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606C6" w14:textId="5DD1D09E" w:rsidR="009C02A6" w:rsidRPr="006A7905" w:rsidRDefault="009C02A6" w:rsidP="00AA56CA">
      <w:pPr>
        <w:tabs>
          <w:tab w:val="left" w:pos="1658"/>
        </w:tabs>
        <w:spacing w:after="120"/>
        <w:ind w:left="720"/>
        <w:jc w:val="center"/>
        <w:rPr>
          <w:i/>
          <w:lang w:val="nl-NL"/>
        </w:rPr>
      </w:pPr>
      <w:r w:rsidRPr="006A7905">
        <w:rPr>
          <w:i/>
          <w:lang w:val="nl-NL"/>
        </w:rPr>
        <w:t xml:space="preserve">Phụ lục số </w:t>
      </w:r>
      <w:r w:rsidR="00AA56CA">
        <w:rPr>
          <w:i/>
          <w:lang w:val="nl-NL"/>
        </w:rPr>
        <w:t>26</w:t>
      </w:r>
    </w:p>
    <w:p w14:paraId="0CCEBA84" w14:textId="77777777" w:rsidR="009C02A6" w:rsidRPr="006A7905" w:rsidRDefault="009C02A6" w:rsidP="00125301">
      <w:pPr>
        <w:jc w:val="center"/>
        <w:rPr>
          <w:lang w:val="nl-NL"/>
        </w:rPr>
      </w:pPr>
      <w:r w:rsidRPr="006A7905">
        <w:rPr>
          <w:lang w:val="nl-NL"/>
        </w:rPr>
        <w:t>Mẫu Báo cáo tổng kết hoạt động quản lý quỹ</w:t>
      </w:r>
    </w:p>
    <w:p w14:paraId="27506C5F" w14:textId="77777777" w:rsidR="00AA56CA" w:rsidRDefault="00AA56CA" w:rsidP="00125301">
      <w:pPr>
        <w:spacing w:before="120" w:after="100" w:afterAutospacing="1"/>
        <w:jc w:val="center"/>
        <w:rPr>
          <w:i/>
          <w:lang w:val="nl-NL"/>
        </w:rPr>
      </w:pPr>
      <w:r w:rsidRPr="00AA56CA">
        <w:rPr>
          <w:i/>
          <w:lang w:val="nl-NL"/>
        </w:rPr>
        <w:t>(Ban hành kèm theo Thông tư 183/2011/TT-BTC ngày 16 tháng 12 năm 2011 hướng dẫn về việc thành lập và quản lý quỹ mở)</w:t>
      </w:r>
    </w:p>
    <w:p w14:paraId="3C973D95" w14:textId="3356E308" w:rsidR="00B04C91" w:rsidRPr="006A7905" w:rsidRDefault="00B04C91" w:rsidP="00125301">
      <w:pPr>
        <w:spacing w:before="120" w:after="100" w:afterAutospacing="1"/>
        <w:jc w:val="center"/>
        <w:rPr>
          <w:b/>
          <w:sz w:val="32"/>
          <w:lang w:val="nl-NL"/>
        </w:rPr>
      </w:pPr>
      <w:r w:rsidRPr="006A7905">
        <w:rPr>
          <w:b/>
          <w:sz w:val="32"/>
          <w:lang w:val="nl-NL"/>
        </w:rPr>
        <w:t>BÁO CÁO TỔNG KẾT HOẠT ĐỘNG QUẢN LÝ QUỸ</w:t>
      </w:r>
    </w:p>
    <w:p w14:paraId="11224297" w14:textId="67454A85" w:rsidR="00B04C91" w:rsidRPr="006A7905" w:rsidRDefault="00F65B2B" w:rsidP="00125301">
      <w:pPr>
        <w:spacing w:before="120" w:after="100" w:afterAutospacing="1"/>
        <w:jc w:val="center"/>
        <w:rPr>
          <w:i/>
          <w:sz w:val="30"/>
          <w:lang w:val="nl-NL"/>
        </w:rPr>
      </w:pPr>
      <w:r>
        <w:rPr>
          <w:i/>
          <w:sz w:val="30"/>
          <w:lang w:val="nl-NL"/>
        </w:rPr>
        <w:t>N</w:t>
      </w:r>
      <w:r w:rsidR="00125301" w:rsidRPr="006A7905">
        <w:rPr>
          <w:i/>
          <w:sz w:val="30"/>
          <w:lang w:val="nl-NL"/>
        </w:rPr>
        <w:t xml:space="preserve">ăm </w:t>
      </w:r>
      <w:r w:rsidR="003E75CB" w:rsidRPr="006A7905">
        <w:rPr>
          <w:i/>
          <w:sz w:val="30"/>
          <w:lang w:val="nl-NL"/>
        </w:rPr>
        <w:t>201</w:t>
      </w:r>
      <w:r w:rsidR="00A64846">
        <w:rPr>
          <w:i/>
          <w:sz w:val="30"/>
          <w:lang w:val="nl-NL"/>
        </w:rPr>
        <w:t>9</w:t>
      </w:r>
    </w:p>
    <w:p w14:paraId="6A615CF1" w14:textId="77777777" w:rsidR="000F6BC1" w:rsidRPr="006A7905" w:rsidRDefault="000F6BC1" w:rsidP="000F6BC1">
      <w:pPr>
        <w:pStyle w:val="ListParagraph"/>
        <w:tabs>
          <w:tab w:val="left" w:pos="270"/>
          <w:tab w:val="left" w:pos="1134"/>
        </w:tabs>
        <w:spacing w:before="120" w:after="120" w:line="360" w:lineRule="auto"/>
        <w:ind w:left="0"/>
        <w:jc w:val="both"/>
      </w:pPr>
    </w:p>
    <w:p w14:paraId="34376B55" w14:textId="77777777" w:rsidR="00B04C91" w:rsidRPr="006A7905" w:rsidRDefault="00B04C91" w:rsidP="00125301">
      <w:pPr>
        <w:pStyle w:val="ListParagraph"/>
        <w:numPr>
          <w:ilvl w:val="0"/>
          <w:numId w:val="1"/>
        </w:numPr>
        <w:tabs>
          <w:tab w:val="left" w:pos="270"/>
          <w:tab w:val="left" w:pos="1134"/>
        </w:tabs>
        <w:spacing w:before="120" w:after="120" w:line="360" w:lineRule="auto"/>
        <w:ind w:left="0" w:firstLine="0"/>
        <w:jc w:val="both"/>
      </w:pPr>
      <w:proofErr w:type="spellStart"/>
      <w:r w:rsidRPr="006A7905">
        <w:t>Thông</w:t>
      </w:r>
      <w:proofErr w:type="spellEnd"/>
      <w:r w:rsidRPr="006A7905">
        <w:t xml:space="preserve"> tin </w:t>
      </w:r>
      <w:proofErr w:type="spellStart"/>
      <w:r w:rsidRPr="006A7905">
        <w:t>về</w:t>
      </w:r>
      <w:proofErr w:type="spellEnd"/>
      <w:r w:rsidRPr="006A7905">
        <w:t xml:space="preserve"> quỹ</w:t>
      </w:r>
    </w:p>
    <w:p w14:paraId="4D1D774A" w14:textId="69B166B6"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rPr>
      </w:pPr>
      <w:proofErr w:type="spellStart"/>
      <w:r w:rsidRPr="006A7905">
        <w:t>Tên</w:t>
      </w:r>
      <w:proofErr w:type="spellEnd"/>
      <w:r w:rsidRPr="006A7905">
        <w:t xml:space="preserve"> </w:t>
      </w:r>
      <w:proofErr w:type="spellStart"/>
      <w:r w:rsidRPr="006A7905">
        <w:t>của</w:t>
      </w:r>
      <w:proofErr w:type="spellEnd"/>
      <w:r w:rsidRPr="006A7905">
        <w:t xml:space="preserve"> quỹ, </w:t>
      </w:r>
      <w:proofErr w:type="spellStart"/>
      <w:r w:rsidRPr="006A7905">
        <w:t>loại</w:t>
      </w:r>
      <w:proofErr w:type="spellEnd"/>
      <w:r w:rsidRPr="006A7905">
        <w:t xml:space="preserve"> </w:t>
      </w:r>
      <w:proofErr w:type="spellStart"/>
      <w:r w:rsidRPr="006A7905">
        <w:t>hình</w:t>
      </w:r>
      <w:proofErr w:type="spellEnd"/>
      <w:r w:rsidRPr="006A7905">
        <w:t xml:space="preserve"> quỹ : QUỸ </w:t>
      </w:r>
      <w:r w:rsidR="00AA56CA">
        <w:t xml:space="preserve">ĐẦU TƯ </w:t>
      </w:r>
      <w:r w:rsidR="00A206EA">
        <w:t>CỔ PHIẾU</w:t>
      </w:r>
      <w:r w:rsidR="00AA56CA">
        <w:t xml:space="preserve"> VIỆT NAM</w:t>
      </w:r>
      <w:r w:rsidR="00A64846">
        <w:t xml:space="preserve"> CHỌN LỌC (VFMVSF)</w:t>
      </w:r>
    </w:p>
    <w:p w14:paraId="7E7642CC" w14:textId="3157FA49" w:rsidR="00B04C91" w:rsidRDefault="00B04C91" w:rsidP="00125301">
      <w:pPr>
        <w:pStyle w:val="ListParagraph"/>
        <w:numPr>
          <w:ilvl w:val="0"/>
          <w:numId w:val="2"/>
        </w:numPr>
        <w:tabs>
          <w:tab w:val="left" w:pos="270"/>
          <w:tab w:val="left" w:pos="1134"/>
        </w:tabs>
        <w:spacing w:before="120" w:after="120" w:line="360" w:lineRule="auto"/>
        <w:ind w:left="0" w:firstLine="0"/>
        <w:jc w:val="both"/>
        <w:rPr>
          <w:b/>
        </w:rPr>
      </w:pPr>
      <w:proofErr w:type="spellStart"/>
      <w:r w:rsidRPr="006A7905">
        <w:t>Mục</w:t>
      </w:r>
      <w:proofErr w:type="spellEnd"/>
      <w:r w:rsidRPr="006A7905">
        <w:t xml:space="preserve"> </w:t>
      </w:r>
      <w:proofErr w:type="spellStart"/>
      <w:r w:rsidRPr="006A7905">
        <w:t>tiêu</w:t>
      </w:r>
      <w:proofErr w:type="spellEnd"/>
      <w:r w:rsidRPr="006A7905">
        <w:t xml:space="preserve"> </w:t>
      </w:r>
      <w:proofErr w:type="spellStart"/>
      <w:r w:rsidRPr="006A7905">
        <w:t>đầu</w:t>
      </w:r>
      <w:proofErr w:type="spellEnd"/>
      <w:r w:rsidRPr="006A7905">
        <w:t xml:space="preserve"> </w:t>
      </w:r>
      <w:proofErr w:type="spellStart"/>
      <w:r w:rsidRPr="006A7905">
        <w:t>tư</w:t>
      </w:r>
      <w:proofErr w:type="spellEnd"/>
      <w:r w:rsidRPr="006A7905">
        <w:t xml:space="preserve"> </w:t>
      </w:r>
      <w:proofErr w:type="spellStart"/>
      <w:r w:rsidRPr="006A7905">
        <w:t>của</w:t>
      </w:r>
      <w:proofErr w:type="spellEnd"/>
      <w:r w:rsidRPr="006A7905">
        <w:t xml:space="preserve"> quỹ :</w:t>
      </w:r>
    </w:p>
    <w:p w14:paraId="3229A98D" w14:textId="35F8E278" w:rsidR="00A64846" w:rsidRPr="00A64846" w:rsidRDefault="00A64846" w:rsidP="00A64846">
      <w:r w:rsidRPr="00A64846">
        <w:t xml:space="preserve">Quỹ </w:t>
      </w:r>
      <w:proofErr w:type="spellStart"/>
      <w:r w:rsidRPr="00A64846">
        <w:t>đầu</w:t>
      </w:r>
      <w:proofErr w:type="spellEnd"/>
      <w:r w:rsidRPr="00A64846">
        <w:t xml:space="preserve"> </w:t>
      </w:r>
      <w:proofErr w:type="spellStart"/>
      <w:r w:rsidRPr="00A64846">
        <w:t>tư</w:t>
      </w:r>
      <w:proofErr w:type="spellEnd"/>
      <w:r w:rsidRPr="00A64846">
        <w:t xml:space="preserve"> </w:t>
      </w:r>
      <w:proofErr w:type="spellStart"/>
      <w:r w:rsidRPr="00A64846">
        <w:t>Cổ</w:t>
      </w:r>
      <w:proofErr w:type="spellEnd"/>
      <w:r w:rsidRPr="00A64846">
        <w:t xml:space="preserve"> </w:t>
      </w:r>
      <w:proofErr w:type="spellStart"/>
      <w:r w:rsidRPr="00A64846">
        <w:t>phiếu</w:t>
      </w:r>
      <w:proofErr w:type="spellEnd"/>
      <w:r w:rsidRPr="00A64846">
        <w:t xml:space="preserve"> </w:t>
      </w:r>
      <w:proofErr w:type="spellStart"/>
      <w:r w:rsidRPr="00A64846">
        <w:t>Việt</w:t>
      </w:r>
      <w:proofErr w:type="spellEnd"/>
      <w:r w:rsidRPr="00A64846">
        <w:t xml:space="preserve"> Nam</w:t>
      </w:r>
      <w:r>
        <w:t xml:space="preserve"> </w:t>
      </w:r>
      <w:proofErr w:type="spellStart"/>
      <w:r>
        <w:t>Chọn</w:t>
      </w:r>
      <w:proofErr w:type="spellEnd"/>
      <w:r>
        <w:t xml:space="preserve"> </w:t>
      </w:r>
      <w:proofErr w:type="spellStart"/>
      <w:r>
        <w:t>Lọc</w:t>
      </w:r>
      <w:proofErr w:type="spellEnd"/>
      <w:r w:rsidRPr="00A64846">
        <w:t xml:space="preserve"> (“Quỹ”) </w:t>
      </w:r>
      <w:proofErr w:type="spellStart"/>
      <w:r w:rsidRPr="00A64846">
        <w:t>nhận</w:t>
      </w:r>
      <w:proofErr w:type="spellEnd"/>
      <w:r w:rsidRPr="00A64846">
        <w:t xml:space="preserve"> </w:t>
      </w:r>
      <w:proofErr w:type="spellStart"/>
      <w:r w:rsidRPr="00A64846">
        <w:t>giấy</w:t>
      </w:r>
      <w:proofErr w:type="spellEnd"/>
      <w:r w:rsidRPr="00A64846">
        <w:t xml:space="preserve"> </w:t>
      </w:r>
      <w:proofErr w:type="spellStart"/>
      <w:r w:rsidRPr="00A64846">
        <w:t>chứng</w:t>
      </w:r>
      <w:proofErr w:type="spellEnd"/>
      <w:r w:rsidRPr="00A64846">
        <w:t xml:space="preserve"> </w:t>
      </w:r>
      <w:proofErr w:type="spellStart"/>
      <w:r w:rsidRPr="00A64846">
        <w:t>nhận</w:t>
      </w:r>
      <w:proofErr w:type="spellEnd"/>
      <w:r w:rsidRPr="00A64846">
        <w:t xml:space="preserve"> </w:t>
      </w:r>
      <w:proofErr w:type="spellStart"/>
      <w:r w:rsidRPr="00A64846">
        <w:t>đăng</w:t>
      </w:r>
      <w:proofErr w:type="spellEnd"/>
      <w:r w:rsidRPr="00A64846">
        <w:t xml:space="preserve"> </w:t>
      </w:r>
      <w:proofErr w:type="spellStart"/>
      <w:r w:rsidRPr="00A64846">
        <w:t>ký</w:t>
      </w:r>
      <w:proofErr w:type="spellEnd"/>
      <w:r w:rsidRPr="00A64846">
        <w:t xml:space="preserve"> </w:t>
      </w:r>
      <w:proofErr w:type="spellStart"/>
      <w:r w:rsidRPr="00A64846">
        <w:t>chào</w:t>
      </w:r>
      <w:proofErr w:type="spellEnd"/>
      <w:r w:rsidRPr="00A64846">
        <w:t xml:space="preserve"> </w:t>
      </w:r>
      <w:proofErr w:type="spellStart"/>
      <w:r w:rsidRPr="00A64846">
        <w:t>bán</w:t>
      </w:r>
      <w:proofErr w:type="spellEnd"/>
      <w:r w:rsidRPr="00A64846">
        <w:t xml:space="preserve"> </w:t>
      </w:r>
      <w:proofErr w:type="spellStart"/>
      <w:r w:rsidRPr="00A64846">
        <w:t>chứng</w:t>
      </w:r>
      <w:proofErr w:type="spellEnd"/>
      <w:r w:rsidRPr="00A64846">
        <w:t xml:space="preserve"> </w:t>
      </w:r>
      <w:proofErr w:type="spellStart"/>
      <w:r w:rsidRPr="00A64846">
        <w:t>chỉ</w:t>
      </w:r>
      <w:proofErr w:type="spellEnd"/>
      <w:r w:rsidRPr="00A64846">
        <w:t xml:space="preserve"> quỹ </w:t>
      </w:r>
      <w:proofErr w:type="spellStart"/>
      <w:r w:rsidRPr="00A64846">
        <w:t>đầu</w:t>
      </w:r>
      <w:proofErr w:type="spellEnd"/>
      <w:r w:rsidRPr="00A64846">
        <w:t xml:space="preserve"> </w:t>
      </w:r>
      <w:proofErr w:type="spellStart"/>
      <w:r w:rsidRPr="00A64846">
        <w:t>tư</w:t>
      </w:r>
      <w:proofErr w:type="spellEnd"/>
      <w:r w:rsidRPr="00A64846">
        <w:t xml:space="preserve"> </w:t>
      </w:r>
      <w:proofErr w:type="spellStart"/>
      <w:r w:rsidRPr="00A64846">
        <w:t>chứng</w:t>
      </w:r>
      <w:proofErr w:type="spellEnd"/>
      <w:r w:rsidRPr="00A64846">
        <w:t xml:space="preserve"> </w:t>
      </w:r>
      <w:proofErr w:type="spellStart"/>
      <w:r w:rsidRPr="00A64846">
        <w:t>khoán</w:t>
      </w:r>
      <w:proofErr w:type="spellEnd"/>
      <w:r w:rsidRPr="00A64846">
        <w:t xml:space="preserve"> ra </w:t>
      </w:r>
      <w:proofErr w:type="spellStart"/>
      <w:r w:rsidRPr="00A64846">
        <w:t>công</w:t>
      </w:r>
      <w:proofErr w:type="spellEnd"/>
      <w:r w:rsidRPr="00A64846">
        <w:t xml:space="preserve"> </w:t>
      </w:r>
      <w:proofErr w:type="spellStart"/>
      <w:r w:rsidRPr="00A64846">
        <w:t>chúng</w:t>
      </w:r>
      <w:proofErr w:type="spellEnd"/>
      <w:r w:rsidRPr="00A64846">
        <w:t xml:space="preserve"> </w:t>
      </w:r>
      <w:proofErr w:type="spellStart"/>
      <w:r w:rsidRPr="00A64846">
        <w:t>số</w:t>
      </w:r>
      <w:proofErr w:type="spellEnd"/>
      <w:r w:rsidRPr="00A64846">
        <w:t xml:space="preserve"> 91/GCN-UBCK </w:t>
      </w:r>
      <w:proofErr w:type="spellStart"/>
      <w:r w:rsidRPr="00A64846">
        <w:t>ngày</w:t>
      </w:r>
      <w:proofErr w:type="spellEnd"/>
      <w:r w:rsidRPr="00A64846">
        <w:t xml:space="preserve"> 29 </w:t>
      </w:r>
      <w:proofErr w:type="spellStart"/>
      <w:r w:rsidRPr="00A64846">
        <w:t>tháng</w:t>
      </w:r>
      <w:proofErr w:type="spellEnd"/>
      <w:r w:rsidRPr="00A64846">
        <w:t xml:space="preserve"> 12 </w:t>
      </w:r>
      <w:proofErr w:type="spellStart"/>
      <w:r w:rsidRPr="00A64846">
        <w:t>năm</w:t>
      </w:r>
      <w:proofErr w:type="spellEnd"/>
      <w:r w:rsidRPr="00A64846">
        <w:t xml:space="preserve"> 2017. </w:t>
      </w:r>
      <w:proofErr w:type="spellStart"/>
      <w:r w:rsidRPr="00A64846">
        <w:t>Thời</w:t>
      </w:r>
      <w:proofErr w:type="spellEnd"/>
      <w:r w:rsidRPr="00A64846">
        <w:t xml:space="preserve"> </w:t>
      </w:r>
      <w:proofErr w:type="spellStart"/>
      <w:r w:rsidRPr="00A64846">
        <w:t>gian</w:t>
      </w:r>
      <w:proofErr w:type="spellEnd"/>
      <w:r w:rsidRPr="00A64846">
        <w:t xml:space="preserve"> </w:t>
      </w:r>
      <w:proofErr w:type="spellStart"/>
      <w:r w:rsidRPr="00A64846">
        <w:t>phát</w:t>
      </w:r>
      <w:proofErr w:type="spellEnd"/>
      <w:r w:rsidRPr="00A64846">
        <w:t xml:space="preserve"> </w:t>
      </w:r>
      <w:proofErr w:type="spellStart"/>
      <w:r w:rsidRPr="00A64846">
        <w:t>hành</w:t>
      </w:r>
      <w:proofErr w:type="spellEnd"/>
      <w:r w:rsidRPr="00A64846">
        <w:t xml:space="preserve"> </w:t>
      </w:r>
      <w:proofErr w:type="spellStart"/>
      <w:r w:rsidRPr="00A64846">
        <w:t>chứng</w:t>
      </w:r>
      <w:proofErr w:type="spellEnd"/>
      <w:r w:rsidRPr="00A64846">
        <w:t xml:space="preserve"> </w:t>
      </w:r>
      <w:proofErr w:type="spellStart"/>
      <w:r w:rsidRPr="00A64846">
        <w:t>chỉ</w:t>
      </w:r>
      <w:proofErr w:type="spellEnd"/>
      <w:r w:rsidRPr="00A64846">
        <w:t xml:space="preserve"> Quỹ </w:t>
      </w:r>
      <w:proofErr w:type="spellStart"/>
      <w:r w:rsidRPr="00A64846">
        <w:t>lần</w:t>
      </w:r>
      <w:proofErr w:type="spellEnd"/>
      <w:r w:rsidRPr="00A64846">
        <w:t xml:space="preserve"> </w:t>
      </w:r>
      <w:proofErr w:type="spellStart"/>
      <w:r w:rsidRPr="00A64846">
        <w:t>đầu</w:t>
      </w:r>
      <w:proofErr w:type="spellEnd"/>
      <w:r w:rsidRPr="00A64846">
        <w:t xml:space="preserve"> ra </w:t>
      </w:r>
      <w:proofErr w:type="spellStart"/>
      <w:r w:rsidRPr="00A64846">
        <w:t>công</w:t>
      </w:r>
      <w:proofErr w:type="spellEnd"/>
      <w:r w:rsidRPr="00A64846">
        <w:t xml:space="preserve"> </w:t>
      </w:r>
      <w:proofErr w:type="spellStart"/>
      <w:r w:rsidRPr="00A64846">
        <w:t>chúng</w:t>
      </w:r>
      <w:proofErr w:type="spellEnd"/>
      <w:r w:rsidRPr="00A64846">
        <w:t xml:space="preserve"> </w:t>
      </w:r>
      <w:proofErr w:type="spellStart"/>
      <w:r w:rsidRPr="00A64846">
        <w:t>từ</w:t>
      </w:r>
      <w:proofErr w:type="spellEnd"/>
      <w:r w:rsidRPr="00A64846">
        <w:t xml:space="preserve"> 18/01/2018 </w:t>
      </w:r>
      <w:proofErr w:type="spellStart"/>
      <w:r w:rsidRPr="00A64846">
        <w:t>và</w:t>
      </w:r>
      <w:proofErr w:type="spellEnd"/>
      <w:r w:rsidRPr="00A64846">
        <w:t xml:space="preserve"> </w:t>
      </w:r>
      <w:proofErr w:type="spellStart"/>
      <w:r w:rsidRPr="00A64846">
        <w:t>kết</w:t>
      </w:r>
      <w:proofErr w:type="spellEnd"/>
      <w:r w:rsidRPr="00A64846">
        <w:t xml:space="preserve"> </w:t>
      </w:r>
      <w:proofErr w:type="spellStart"/>
      <w:r w:rsidRPr="00A64846">
        <w:t>thúc</w:t>
      </w:r>
      <w:proofErr w:type="spellEnd"/>
      <w:r w:rsidRPr="00A64846">
        <w:t xml:space="preserve"> </w:t>
      </w:r>
      <w:proofErr w:type="spellStart"/>
      <w:r w:rsidRPr="00A64846">
        <w:t>vào</w:t>
      </w:r>
      <w:proofErr w:type="spellEnd"/>
      <w:r w:rsidRPr="00A64846">
        <w:t xml:space="preserve"> </w:t>
      </w:r>
      <w:proofErr w:type="spellStart"/>
      <w:r w:rsidRPr="00A64846">
        <w:t>ngày</w:t>
      </w:r>
      <w:proofErr w:type="spellEnd"/>
      <w:r w:rsidRPr="00A64846">
        <w:t xml:space="preserve"> 08/02/2018.</w:t>
      </w:r>
    </w:p>
    <w:p w14:paraId="035A6131" w14:textId="77777777" w:rsidR="00A64846" w:rsidRPr="00A64846" w:rsidRDefault="00A64846" w:rsidP="00A64846">
      <w:pPr>
        <w:pStyle w:val="ListParagraph"/>
        <w:ind w:left="1069"/>
        <w:rPr>
          <w:b/>
          <w:lang w:val="en-US"/>
        </w:rPr>
      </w:pPr>
    </w:p>
    <w:p w14:paraId="3D4F358C" w14:textId="77777777" w:rsidR="00A64846" w:rsidRPr="00A64846" w:rsidRDefault="00A64846" w:rsidP="00A64846">
      <w:r w:rsidRPr="00A64846">
        <w:t xml:space="preserve">Quỹ </w:t>
      </w:r>
      <w:proofErr w:type="spellStart"/>
      <w:r w:rsidRPr="00A64846">
        <w:t>đầu</w:t>
      </w:r>
      <w:proofErr w:type="spellEnd"/>
      <w:r w:rsidRPr="00A64846">
        <w:t xml:space="preserve"> </w:t>
      </w:r>
      <w:proofErr w:type="spellStart"/>
      <w:r w:rsidRPr="00A64846">
        <w:t>tư</w:t>
      </w:r>
      <w:proofErr w:type="spellEnd"/>
      <w:r w:rsidRPr="00A64846">
        <w:t xml:space="preserve"> </w:t>
      </w:r>
      <w:proofErr w:type="spellStart"/>
      <w:r w:rsidRPr="00A64846">
        <w:t>Cổ</w:t>
      </w:r>
      <w:proofErr w:type="spellEnd"/>
      <w:r w:rsidRPr="00A64846">
        <w:t xml:space="preserve"> </w:t>
      </w:r>
      <w:proofErr w:type="spellStart"/>
      <w:r w:rsidRPr="00A64846">
        <w:t>phiếu</w:t>
      </w:r>
      <w:proofErr w:type="spellEnd"/>
      <w:r w:rsidRPr="00A64846">
        <w:t xml:space="preserve"> </w:t>
      </w:r>
      <w:proofErr w:type="spellStart"/>
      <w:r w:rsidRPr="00A64846">
        <w:t>Việt</w:t>
      </w:r>
      <w:proofErr w:type="spellEnd"/>
      <w:r w:rsidRPr="00A64846">
        <w:t xml:space="preserve"> Nam </w:t>
      </w:r>
      <w:proofErr w:type="spellStart"/>
      <w:r w:rsidRPr="00A64846">
        <w:t>được</w:t>
      </w:r>
      <w:proofErr w:type="spellEnd"/>
      <w:r w:rsidRPr="00A64846">
        <w:t xml:space="preserve"> </w:t>
      </w:r>
      <w:proofErr w:type="spellStart"/>
      <w:r w:rsidRPr="00A64846">
        <w:t>cấp</w:t>
      </w:r>
      <w:proofErr w:type="spellEnd"/>
      <w:r w:rsidRPr="00A64846">
        <w:t xml:space="preserve"> </w:t>
      </w:r>
      <w:proofErr w:type="spellStart"/>
      <w:r w:rsidRPr="00A64846">
        <w:t>giấy</w:t>
      </w:r>
      <w:proofErr w:type="spellEnd"/>
      <w:r w:rsidRPr="00A64846">
        <w:t xml:space="preserve"> </w:t>
      </w:r>
      <w:proofErr w:type="spellStart"/>
      <w:r w:rsidRPr="00A64846">
        <w:t>chứng</w:t>
      </w:r>
      <w:proofErr w:type="spellEnd"/>
      <w:r w:rsidRPr="00A64846">
        <w:t xml:space="preserve"> </w:t>
      </w:r>
      <w:proofErr w:type="spellStart"/>
      <w:r w:rsidRPr="00A64846">
        <w:t>nhận</w:t>
      </w:r>
      <w:proofErr w:type="spellEnd"/>
      <w:r w:rsidRPr="00A64846">
        <w:t xml:space="preserve"> </w:t>
      </w:r>
      <w:proofErr w:type="spellStart"/>
      <w:r w:rsidRPr="00A64846">
        <w:t>đăng</w:t>
      </w:r>
      <w:proofErr w:type="spellEnd"/>
      <w:r w:rsidRPr="00A64846">
        <w:t xml:space="preserve"> </w:t>
      </w:r>
      <w:proofErr w:type="spellStart"/>
      <w:r w:rsidRPr="00A64846">
        <w:t>ký</w:t>
      </w:r>
      <w:proofErr w:type="spellEnd"/>
      <w:r w:rsidRPr="00A64846">
        <w:t xml:space="preserve"> </w:t>
      </w:r>
      <w:proofErr w:type="spellStart"/>
      <w:r w:rsidRPr="00A64846">
        <w:t>lập</w:t>
      </w:r>
      <w:proofErr w:type="spellEnd"/>
      <w:r w:rsidRPr="00A64846">
        <w:t xml:space="preserve"> quỹ </w:t>
      </w:r>
      <w:proofErr w:type="spellStart"/>
      <w:r w:rsidRPr="00A64846">
        <w:t>đại</w:t>
      </w:r>
      <w:proofErr w:type="spellEnd"/>
      <w:r w:rsidRPr="00A64846">
        <w:t xml:space="preserve"> </w:t>
      </w:r>
      <w:proofErr w:type="spellStart"/>
      <w:r w:rsidRPr="00A64846">
        <w:t>chúng</w:t>
      </w:r>
      <w:proofErr w:type="spellEnd"/>
      <w:r w:rsidRPr="00A64846">
        <w:t xml:space="preserve"> </w:t>
      </w:r>
      <w:proofErr w:type="spellStart"/>
      <w:r w:rsidRPr="00A64846">
        <w:t>số</w:t>
      </w:r>
      <w:proofErr w:type="spellEnd"/>
      <w:r w:rsidRPr="00A64846">
        <w:t xml:space="preserve"> 31/GCN-UBCK </w:t>
      </w:r>
      <w:proofErr w:type="spellStart"/>
      <w:r w:rsidRPr="00A64846">
        <w:t>ngày</w:t>
      </w:r>
      <w:proofErr w:type="spellEnd"/>
      <w:r w:rsidRPr="00A64846">
        <w:t xml:space="preserve"> 02 </w:t>
      </w:r>
      <w:proofErr w:type="spellStart"/>
      <w:r w:rsidRPr="00A64846">
        <w:t>tháng</w:t>
      </w:r>
      <w:proofErr w:type="spellEnd"/>
      <w:r w:rsidRPr="00A64846">
        <w:t xml:space="preserve"> 03 </w:t>
      </w:r>
      <w:proofErr w:type="spellStart"/>
      <w:r w:rsidRPr="00A64846">
        <w:t>năm</w:t>
      </w:r>
      <w:proofErr w:type="spellEnd"/>
      <w:r w:rsidRPr="00A64846">
        <w:t xml:space="preserve"> 2018.</w:t>
      </w:r>
    </w:p>
    <w:p w14:paraId="22C5FDCC" w14:textId="77777777" w:rsidR="00A64846" w:rsidRPr="00A64846" w:rsidRDefault="00A64846" w:rsidP="00A64846">
      <w:pPr>
        <w:pStyle w:val="ListParagraph"/>
        <w:ind w:left="1069"/>
        <w:rPr>
          <w:b/>
          <w:lang w:val="en-US"/>
        </w:rPr>
      </w:pPr>
    </w:p>
    <w:p w14:paraId="17299AF0" w14:textId="2664BE88" w:rsidR="00A64846" w:rsidRDefault="00A64846" w:rsidP="00A64846">
      <w:r w:rsidRPr="00A64846">
        <w:t xml:space="preserve">Quỹ </w:t>
      </w:r>
      <w:proofErr w:type="spellStart"/>
      <w:r w:rsidRPr="00A64846">
        <w:t>đầu</w:t>
      </w:r>
      <w:proofErr w:type="spellEnd"/>
      <w:r w:rsidRPr="00A64846">
        <w:t xml:space="preserve"> </w:t>
      </w:r>
      <w:proofErr w:type="spellStart"/>
      <w:r w:rsidRPr="00A64846">
        <w:t>tư</w:t>
      </w:r>
      <w:proofErr w:type="spellEnd"/>
      <w:r w:rsidRPr="00A64846">
        <w:t xml:space="preserve"> </w:t>
      </w:r>
      <w:proofErr w:type="spellStart"/>
      <w:r w:rsidRPr="00A64846">
        <w:t>Cổ</w:t>
      </w:r>
      <w:proofErr w:type="spellEnd"/>
      <w:r w:rsidRPr="00A64846">
        <w:t xml:space="preserve"> </w:t>
      </w:r>
      <w:proofErr w:type="spellStart"/>
      <w:r w:rsidRPr="00A64846">
        <w:t>phiếu</w:t>
      </w:r>
      <w:proofErr w:type="spellEnd"/>
      <w:r w:rsidRPr="00A64846">
        <w:t xml:space="preserve"> </w:t>
      </w:r>
      <w:proofErr w:type="spellStart"/>
      <w:r w:rsidRPr="00A64846">
        <w:t>Việt</w:t>
      </w:r>
      <w:proofErr w:type="spellEnd"/>
      <w:r w:rsidRPr="00A64846">
        <w:t xml:space="preserve"> Nam </w:t>
      </w:r>
      <w:proofErr w:type="spellStart"/>
      <w:r w:rsidRPr="00A64846">
        <w:t>được</w:t>
      </w:r>
      <w:proofErr w:type="spellEnd"/>
      <w:r w:rsidRPr="00A64846">
        <w:t xml:space="preserve"> </w:t>
      </w:r>
      <w:proofErr w:type="spellStart"/>
      <w:r w:rsidRPr="00A64846">
        <w:t>cấp</w:t>
      </w:r>
      <w:proofErr w:type="spellEnd"/>
      <w:r w:rsidRPr="00A64846">
        <w:t xml:space="preserve"> </w:t>
      </w:r>
      <w:proofErr w:type="spellStart"/>
      <w:r w:rsidRPr="00A64846">
        <w:t>giấy</w:t>
      </w:r>
      <w:proofErr w:type="spellEnd"/>
      <w:r w:rsidRPr="00A64846">
        <w:t xml:space="preserve"> </w:t>
      </w:r>
      <w:proofErr w:type="spellStart"/>
      <w:r w:rsidRPr="00A64846">
        <w:t>chứng</w:t>
      </w:r>
      <w:proofErr w:type="spellEnd"/>
      <w:r w:rsidRPr="00A64846">
        <w:t xml:space="preserve"> </w:t>
      </w:r>
      <w:proofErr w:type="spellStart"/>
      <w:r w:rsidRPr="00A64846">
        <w:t>nhận</w:t>
      </w:r>
      <w:proofErr w:type="spellEnd"/>
      <w:r w:rsidRPr="00A64846">
        <w:t xml:space="preserve"> </w:t>
      </w:r>
      <w:proofErr w:type="spellStart"/>
      <w:r w:rsidRPr="00A64846">
        <w:t>đổi</w:t>
      </w:r>
      <w:proofErr w:type="spellEnd"/>
      <w:r w:rsidRPr="00A64846">
        <w:t xml:space="preserve"> </w:t>
      </w:r>
      <w:proofErr w:type="spellStart"/>
      <w:r w:rsidRPr="00A64846">
        <w:t>tên</w:t>
      </w:r>
      <w:proofErr w:type="spellEnd"/>
      <w:r w:rsidRPr="00A64846">
        <w:t xml:space="preserve"> </w:t>
      </w:r>
      <w:proofErr w:type="spellStart"/>
      <w:r w:rsidRPr="00A64846">
        <w:t>thành</w:t>
      </w:r>
      <w:proofErr w:type="spellEnd"/>
      <w:r w:rsidRPr="00A64846">
        <w:t xml:space="preserve"> Quỹ </w:t>
      </w:r>
      <w:proofErr w:type="spellStart"/>
      <w:r w:rsidRPr="00A64846">
        <w:t>đầu</w:t>
      </w:r>
      <w:proofErr w:type="spellEnd"/>
      <w:r w:rsidRPr="00A64846">
        <w:t xml:space="preserve"> </w:t>
      </w:r>
      <w:proofErr w:type="spellStart"/>
      <w:r w:rsidRPr="00A64846">
        <w:t>tư</w:t>
      </w:r>
      <w:proofErr w:type="spellEnd"/>
      <w:r w:rsidRPr="00A64846">
        <w:t xml:space="preserve"> </w:t>
      </w:r>
      <w:proofErr w:type="spellStart"/>
      <w:r w:rsidRPr="00A64846">
        <w:t>Cổ</w:t>
      </w:r>
      <w:proofErr w:type="spellEnd"/>
      <w:r w:rsidRPr="00A64846">
        <w:t xml:space="preserve"> </w:t>
      </w:r>
      <w:proofErr w:type="spellStart"/>
      <w:r w:rsidRPr="00A64846">
        <w:t>phiếu</w:t>
      </w:r>
      <w:proofErr w:type="spellEnd"/>
      <w:r w:rsidRPr="00A64846">
        <w:t xml:space="preserve"> </w:t>
      </w:r>
      <w:proofErr w:type="spellStart"/>
      <w:r w:rsidRPr="00A64846">
        <w:t>Việt</w:t>
      </w:r>
      <w:proofErr w:type="spellEnd"/>
      <w:r w:rsidRPr="00A64846">
        <w:t xml:space="preserve"> Nam </w:t>
      </w:r>
      <w:proofErr w:type="spellStart"/>
      <w:r w:rsidRPr="00A64846">
        <w:t>Chọn</w:t>
      </w:r>
      <w:proofErr w:type="spellEnd"/>
      <w:r w:rsidRPr="00A64846">
        <w:t xml:space="preserve"> </w:t>
      </w:r>
      <w:proofErr w:type="spellStart"/>
      <w:r w:rsidRPr="00A64846">
        <w:t>Lọc</w:t>
      </w:r>
      <w:proofErr w:type="spellEnd"/>
      <w:r w:rsidRPr="00A64846">
        <w:t xml:space="preserve"> </w:t>
      </w:r>
      <w:proofErr w:type="spellStart"/>
      <w:r w:rsidRPr="00A64846">
        <w:t>số</w:t>
      </w:r>
      <w:proofErr w:type="spellEnd"/>
      <w:r w:rsidRPr="00A64846">
        <w:t xml:space="preserve"> 05/GCN-UBCK </w:t>
      </w:r>
      <w:proofErr w:type="spellStart"/>
      <w:r w:rsidRPr="00A64846">
        <w:t>ngày</w:t>
      </w:r>
      <w:proofErr w:type="spellEnd"/>
      <w:r w:rsidRPr="00A64846">
        <w:t xml:space="preserve"> 02 </w:t>
      </w:r>
      <w:proofErr w:type="spellStart"/>
      <w:r w:rsidRPr="00A64846">
        <w:t>tháng</w:t>
      </w:r>
      <w:proofErr w:type="spellEnd"/>
      <w:r w:rsidRPr="00A64846">
        <w:t xml:space="preserve"> 12 </w:t>
      </w:r>
      <w:proofErr w:type="spellStart"/>
      <w:r w:rsidRPr="00A64846">
        <w:t>năm</w:t>
      </w:r>
      <w:proofErr w:type="spellEnd"/>
      <w:r w:rsidRPr="00A64846">
        <w:t xml:space="preserve"> 2019.</w:t>
      </w:r>
    </w:p>
    <w:p w14:paraId="6CB2A43E" w14:textId="77777777" w:rsidR="00A64846" w:rsidRPr="00A64846" w:rsidRDefault="00A64846" w:rsidP="00A64846"/>
    <w:p w14:paraId="01EE36AF" w14:textId="1C53C58D" w:rsidR="00A64846" w:rsidRPr="00A64846" w:rsidRDefault="00A64846" w:rsidP="00A64846">
      <w:proofErr w:type="spellStart"/>
      <w:r w:rsidRPr="00A64846">
        <w:t>Mục</w:t>
      </w:r>
      <w:proofErr w:type="spellEnd"/>
      <w:r w:rsidRPr="00A64846">
        <w:t xml:space="preserve"> </w:t>
      </w:r>
      <w:proofErr w:type="spellStart"/>
      <w:r w:rsidRPr="00A64846">
        <w:t>tiêu</w:t>
      </w:r>
      <w:proofErr w:type="spellEnd"/>
      <w:r w:rsidRPr="00A64846">
        <w:t xml:space="preserve"> </w:t>
      </w:r>
      <w:proofErr w:type="spellStart"/>
      <w:r w:rsidRPr="00A64846">
        <w:t>đầu</w:t>
      </w:r>
      <w:proofErr w:type="spellEnd"/>
      <w:r w:rsidRPr="00A64846">
        <w:t xml:space="preserve"> </w:t>
      </w:r>
      <w:proofErr w:type="spellStart"/>
      <w:r w:rsidRPr="00A64846">
        <w:t>tư</w:t>
      </w:r>
      <w:proofErr w:type="spellEnd"/>
      <w:r w:rsidRPr="00A64846">
        <w:t xml:space="preserve"> </w:t>
      </w:r>
      <w:proofErr w:type="spellStart"/>
      <w:r w:rsidRPr="00A64846">
        <w:t>của</w:t>
      </w:r>
      <w:proofErr w:type="spellEnd"/>
      <w:r w:rsidRPr="00A64846">
        <w:t xml:space="preserve"> Quỹ VFMVSF </w:t>
      </w:r>
      <w:proofErr w:type="spellStart"/>
      <w:r w:rsidRPr="00A64846">
        <w:t>là</w:t>
      </w:r>
      <w:proofErr w:type="spellEnd"/>
      <w:r w:rsidRPr="00A64846">
        <w:t xml:space="preserve"> </w:t>
      </w:r>
      <w:proofErr w:type="spellStart"/>
      <w:r w:rsidRPr="00A64846">
        <w:t>tìm</w:t>
      </w:r>
      <w:proofErr w:type="spellEnd"/>
      <w:r w:rsidRPr="00A64846">
        <w:t xml:space="preserve"> </w:t>
      </w:r>
      <w:proofErr w:type="spellStart"/>
      <w:r w:rsidRPr="00A64846">
        <w:t>kiếm</w:t>
      </w:r>
      <w:proofErr w:type="spellEnd"/>
      <w:r w:rsidRPr="00A64846">
        <w:t xml:space="preserve"> </w:t>
      </w:r>
      <w:proofErr w:type="spellStart"/>
      <w:r w:rsidRPr="00A64846">
        <w:t>sự</w:t>
      </w:r>
      <w:proofErr w:type="spellEnd"/>
      <w:r w:rsidRPr="00A64846">
        <w:t xml:space="preserve"> </w:t>
      </w:r>
      <w:proofErr w:type="spellStart"/>
      <w:r w:rsidRPr="00A64846">
        <w:t>t</w:t>
      </w:r>
      <w:r w:rsidRPr="00A64846">
        <w:rPr>
          <w:rFonts w:hint="eastAsia"/>
        </w:rPr>
        <w:t>ă</w:t>
      </w:r>
      <w:r w:rsidRPr="00A64846">
        <w:t>ng</w:t>
      </w:r>
      <w:proofErr w:type="spellEnd"/>
      <w:r w:rsidRPr="00A64846">
        <w:t xml:space="preserve"> </w:t>
      </w:r>
      <w:proofErr w:type="spellStart"/>
      <w:r w:rsidRPr="00A64846">
        <w:t>tr</w:t>
      </w:r>
      <w:r w:rsidRPr="00A64846">
        <w:rPr>
          <w:rFonts w:hint="eastAsia"/>
        </w:rPr>
        <w:t>ư</w:t>
      </w:r>
      <w:r w:rsidRPr="00A64846">
        <w:t>ởng</w:t>
      </w:r>
      <w:proofErr w:type="spellEnd"/>
      <w:r w:rsidRPr="00A64846">
        <w:t xml:space="preserve"> </w:t>
      </w:r>
      <w:proofErr w:type="spellStart"/>
      <w:r w:rsidRPr="00A64846">
        <w:t>về</w:t>
      </w:r>
      <w:proofErr w:type="spellEnd"/>
      <w:r w:rsidRPr="00A64846">
        <w:t xml:space="preserve"> </w:t>
      </w:r>
      <w:proofErr w:type="spellStart"/>
      <w:r w:rsidRPr="00A64846">
        <w:t>vốn</w:t>
      </w:r>
      <w:proofErr w:type="spellEnd"/>
      <w:r w:rsidRPr="00A64846">
        <w:t xml:space="preserve"> </w:t>
      </w:r>
      <w:proofErr w:type="spellStart"/>
      <w:r w:rsidRPr="00A64846">
        <w:t>và</w:t>
      </w:r>
      <w:proofErr w:type="spellEnd"/>
      <w:r w:rsidRPr="00A64846">
        <w:t xml:space="preserve"> </w:t>
      </w:r>
      <w:proofErr w:type="spellStart"/>
      <w:r w:rsidRPr="00A64846">
        <w:t>thu</w:t>
      </w:r>
      <w:proofErr w:type="spellEnd"/>
      <w:r w:rsidRPr="00A64846">
        <w:t xml:space="preserve"> </w:t>
      </w:r>
      <w:proofErr w:type="spellStart"/>
      <w:r w:rsidRPr="00A64846">
        <w:t>nhập</w:t>
      </w:r>
      <w:proofErr w:type="spellEnd"/>
      <w:r w:rsidRPr="00A64846">
        <w:t xml:space="preserve"> </w:t>
      </w:r>
      <w:proofErr w:type="spellStart"/>
      <w:r w:rsidRPr="00A64846">
        <w:t>từ</w:t>
      </w:r>
      <w:proofErr w:type="spellEnd"/>
      <w:r w:rsidRPr="00A64846">
        <w:t xml:space="preserve"> </w:t>
      </w:r>
      <w:proofErr w:type="spellStart"/>
      <w:r w:rsidRPr="00A64846">
        <w:t>cổ</w:t>
      </w:r>
      <w:proofErr w:type="spellEnd"/>
      <w:r w:rsidRPr="00A64846">
        <w:t xml:space="preserve"> </w:t>
      </w:r>
      <w:proofErr w:type="spellStart"/>
      <w:r w:rsidRPr="00A64846">
        <w:t>tức</w:t>
      </w:r>
      <w:proofErr w:type="spellEnd"/>
      <w:r w:rsidRPr="00A64846">
        <w:t xml:space="preserve"> </w:t>
      </w:r>
      <w:proofErr w:type="spellStart"/>
      <w:r w:rsidRPr="00A64846">
        <w:t>trong</w:t>
      </w:r>
      <w:proofErr w:type="spellEnd"/>
      <w:r w:rsidRPr="00A64846">
        <w:t xml:space="preserve"> </w:t>
      </w:r>
      <w:proofErr w:type="spellStart"/>
      <w:r w:rsidRPr="00A64846">
        <w:t>dài</w:t>
      </w:r>
      <w:proofErr w:type="spellEnd"/>
      <w:r w:rsidRPr="00A64846">
        <w:t xml:space="preserve"> </w:t>
      </w:r>
      <w:proofErr w:type="spellStart"/>
      <w:r w:rsidRPr="00A64846">
        <w:t>hạn</w:t>
      </w:r>
      <w:proofErr w:type="spellEnd"/>
      <w:r w:rsidRPr="00A64846">
        <w:t xml:space="preserve">. Quỹ </w:t>
      </w:r>
      <w:proofErr w:type="spellStart"/>
      <w:r w:rsidRPr="00A64846">
        <w:t>sẽ</w:t>
      </w:r>
      <w:proofErr w:type="spellEnd"/>
      <w:r w:rsidRPr="00A64846">
        <w:t xml:space="preserve"> </w:t>
      </w:r>
      <w:proofErr w:type="spellStart"/>
      <w:r w:rsidRPr="00A64846">
        <w:rPr>
          <w:rFonts w:hint="eastAsia"/>
        </w:rPr>
        <w:t>đ</w:t>
      </w:r>
      <w:r w:rsidRPr="00A64846">
        <w:t>ầu</w:t>
      </w:r>
      <w:proofErr w:type="spellEnd"/>
      <w:r w:rsidRPr="00A64846">
        <w:t xml:space="preserve"> </w:t>
      </w:r>
      <w:proofErr w:type="spellStart"/>
      <w:r w:rsidRPr="00A64846">
        <w:t>t</w:t>
      </w:r>
      <w:r w:rsidRPr="00A64846">
        <w:rPr>
          <w:rFonts w:hint="eastAsia"/>
        </w:rPr>
        <w:t>ư</w:t>
      </w:r>
      <w:proofErr w:type="spellEnd"/>
      <w:r w:rsidRPr="00A64846">
        <w:t xml:space="preserve"> </w:t>
      </w:r>
      <w:proofErr w:type="spellStart"/>
      <w:r w:rsidRPr="00A64846">
        <w:t>chủ</w:t>
      </w:r>
      <w:proofErr w:type="spellEnd"/>
      <w:r w:rsidRPr="00A64846">
        <w:t xml:space="preserve"> </w:t>
      </w:r>
      <w:proofErr w:type="spellStart"/>
      <w:r w:rsidRPr="00A64846">
        <w:t>yếu</w:t>
      </w:r>
      <w:proofErr w:type="spellEnd"/>
      <w:r w:rsidRPr="00A64846">
        <w:t xml:space="preserve"> </w:t>
      </w:r>
      <w:proofErr w:type="spellStart"/>
      <w:r w:rsidRPr="00A64846">
        <w:t>vào</w:t>
      </w:r>
      <w:proofErr w:type="spellEnd"/>
      <w:r w:rsidRPr="00A64846">
        <w:t xml:space="preserve"> </w:t>
      </w:r>
      <w:proofErr w:type="spellStart"/>
      <w:r w:rsidRPr="00A64846">
        <w:t>cổ</w:t>
      </w:r>
      <w:proofErr w:type="spellEnd"/>
      <w:r w:rsidRPr="00A64846">
        <w:t xml:space="preserve"> </w:t>
      </w:r>
      <w:proofErr w:type="spellStart"/>
      <w:r w:rsidRPr="00A64846">
        <w:t>phần</w:t>
      </w:r>
      <w:proofErr w:type="spellEnd"/>
      <w:r w:rsidRPr="00A64846">
        <w:t xml:space="preserve"> </w:t>
      </w:r>
      <w:proofErr w:type="spellStart"/>
      <w:r w:rsidRPr="00A64846">
        <w:t>của</w:t>
      </w:r>
      <w:proofErr w:type="spellEnd"/>
      <w:r w:rsidRPr="00A64846">
        <w:t xml:space="preserve"> </w:t>
      </w:r>
      <w:proofErr w:type="spellStart"/>
      <w:r w:rsidRPr="00A64846">
        <w:t>các</w:t>
      </w:r>
      <w:proofErr w:type="spellEnd"/>
      <w:r w:rsidRPr="00A64846">
        <w:t xml:space="preserve"> </w:t>
      </w:r>
      <w:proofErr w:type="spellStart"/>
      <w:r w:rsidRPr="00A64846">
        <w:t>công</w:t>
      </w:r>
      <w:proofErr w:type="spellEnd"/>
      <w:r w:rsidRPr="00A64846">
        <w:t xml:space="preserve"> ty </w:t>
      </w:r>
      <w:proofErr w:type="spellStart"/>
      <w:r w:rsidRPr="00A64846">
        <w:t>hiện</w:t>
      </w:r>
      <w:proofErr w:type="spellEnd"/>
      <w:r w:rsidRPr="00A64846">
        <w:t xml:space="preserve"> </w:t>
      </w:r>
      <w:proofErr w:type="spellStart"/>
      <w:r w:rsidRPr="00A64846">
        <w:rPr>
          <w:rFonts w:hint="eastAsia"/>
        </w:rPr>
        <w:t>đ</w:t>
      </w:r>
      <w:r w:rsidRPr="00A64846">
        <w:t>ang</w:t>
      </w:r>
      <w:proofErr w:type="spellEnd"/>
      <w:r w:rsidRPr="00A64846">
        <w:t xml:space="preserve"> </w:t>
      </w:r>
      <w:proofErr w:type="spellStart"/>
      <w:r w:rsidRPr="00A64846">
        <w:t>niêm</w:t>
      </w:r>
      <w:proofErr w:type="spellEnd"/>
      <w:r w:rsidRPr="00A64846">
        <w:t xml:space="preserve"> </w:t>
      </w:r>
      <w:proofErr w:type="spellStart"/>
      <w:r w:rsidRPr="00A64846">
        <w:t>yết</w:t>
      </w:r>
      <w:proofErr w:type="spellEnd"/>
      <w:r w:rsidRPr="00A64846">
        <w:t xml:space="preserve"> </w:t>
      </w:r>
      <w:proofErr w:type="spellStart"/>
      <w:r w:rsidRPr="00A64846">
        <w:t>và</w:t>
      </w:r>
      <w:proofErr w:type="spellEnd"/>
      <w:r w:rsidRPr="00A64846">
        <w:t xml:space="preserve"> </w:t>
      </w:r>
      <w:proofErr w:type="spellStart"/>
      <w:r w:rsidRPr="00A64846">
        <w:t>đăng</w:t>
      </w:r>
      <w:proofErr w:type="spellEnd"/>
      <w:r w:rsidRPr="00A64846">
        <w:t xml:space="preserve"> </w:t>
      </w:r>
      <w:proofErr w:type="spellStart"/>
      <w:r w:rsidRPr="00A64846">
        <w:t>ký</w:t>
      </w:r>
      <w:proofErr w:type="spellEnd"/>
      <w:r w:rsidRPr="00A64846">
        <w:t xml:space="preserve"> </w:t>
      </w:r>
      <w:proofErr w:type="spellStart"/>
      <w:r w:rsidRPr="00A64846">
        <w:t>giao</w:t>
      </w:r>
      <w:proofErr w:type="spellEnd"/>
      <w:r w:rsidRPr="00A64846">
        <w:t xml:space="preserve"> </w:t>
      </w:r>
      <w:proofErr w:type="spellStart"/>
      <w:r w:rsidRPr="00A64846">
        <w:t>dịch</w:t>
      </w:r>
      <w:proofErr w:type="spellEnd"/>
      <w:r w:rsidRPr="00A64846">
        <w:t xml:space="preserve"> </w:t>
      </w:r>
      <w:proofErr w:type="spellStart"/>
      <w:r w:rsidRPr="00A64846">
        <w:t>trên</w:t>
      </w:r>
      <w:proofErr w:type="spellEnd"/>
      <w:r w:rsidRPr="00A64846">
        <w:t xml:space="preserve"> </w:t>
      </w:r>
      <w:proofErr w:type="spellStart"/>
      <w:r w:rsidRPr="00A64846">
        <w:t>thị</w:t>
      </w:r>
      <w:proofErr w:type="spellEnd"/>
      <w:r w:rsidRPr="00A64846">
        <w:t xml:space="preserve"> </w:t>
      </w:r>
      <w:proofErr w:type="spellStart"/>
      <w:r w:rsidRPr="00A64846">
        <w:t>tr</w:t>
      </w:r>
      <w:r w:rsidRPr="00A64846">
        <w:rPr>
          <w:rFonts w:hint="eastAsia"/>
        </w:rPr>
        <w:t>ư</w:t>
      </w:r>
      <w:r w:rsidRPr="00A64846">
        <w:t>ờng</w:t>
      </w:r>
      <w:proofErr w:type="spellEnd"/>
      <w:r w:rsidRPr="00A64846">
        <w:t xml:space="preserve"> </w:t>
      </w:r>
      <w:proofErr w:type="spellStart"/>
      <w:r w:rsidRPr="00A64846">
        <w:t>chứng</w:t>
      </w:r>
      <w:proofErr w:type="spellEnd"/>
      <w:r w:rsidRPr="00A64846">
        <w:t xml:space="preserve"> </w:t>
      </w:r>
      <w:proofErr w:type="spellStart"/>
      <w:r w:rsidRPr="00A64846">
        <w:t>khoán</w:t>
      </w:r>
      <w:proofErr w:type="spellEnd"/>
      <w:r w:rsidRPr="00A64846">
        <w:t xml:space="preserve"> </w:t>
      </w:r>
      <w:proofErr w:type="spellStart"/>
      <w:r w:rsidRPr="00A64846">
        <w:t>Việt</w:t>
      </w:r>
      <w:proofErr w:type="spellEnd"/>
      <w:r w:rsidRPr="00A64846">
        <w:t xml:space="preserve"> Nam </w:t>
      </w:r>
      <w:proofErr w:type="spellStart"/>
      <w:r w:rsidRPr="00A64846">
        <w:t>có</w:t>
      </w:r>
      <w:proofErr w:type="spellEnd"/>
      <w:r w:rsidRPr="00A64846">
        <w:t xml:space="preserve"> </w:t>
      </w:r>
      <w:proofErr w:type="spellStart"/>
      <w:r w:rsidRPr="00A64846">
        <w:t>nền</w:t>
      </w:r>
      <w:proofErr w:type="spellEnd"/>
      <w:r w:rsidRPr="00A64846">
        <w:t xml:space="preserve"> </w:t>
      </w:r>
      <w:proofErr w:type="spellStart"/>
      <w:r w:rsidRPr="00A64846">
        <w:t>tảng</w:t>
      </w:r>
      <w:proofErr w:type="spellEnd"/>
      <w:r w:rsidRPr="00A64846">
        <w:t xml:space="preserve"> </w:t>
      </w:r>
      <w:proofErr w:type="spellStart"/>
      <w:r w:rsidRPr="00A64846">
        <w:t>c</w:t>
      </w:r>
      <w:r w:rsidRPr="00A64846">
        <w:rPr>
          <w:rFonts w:hint="eastAsia"/>
        </w:rPr>
        <w:t>ơ</w:t>
      </w:r>
      <w:proofErr w:type="spellEnd"/>
      <w:r w:rsidRPr="00A64846">
        <w:t xml:space="preserve"> </w:t>
      </w:r>
      <w:proofErr w:type="spellStart"/>
      <w:r w:rsidRPr="00A64846">
        <w:t>bản</w:t>
      </w:r>
      <w:proofErr w:type="spellEnd"/>
      <w:r w:rsidRPr="00A64846">
        <w:t xml:space="preserve"> </w:t>
      </w:r>
      <w:proofErr w:type="spellStart"/>
      <w:r w:rsidRPr="00A64846">
        <w:t>tốt</w:t>
      </w:r>
      <w:proofErr w:type="spellEnd"/>
      <w:r w:rsidRPr="00A64846">
        <w:t xml:space="preserve"> </w:t>
      </w:r>
      <w:proofErr w:type="spellStart"/>
      <w:r w:rsidRPr="00A64846">
        <w:t>và</w:t>
      </w:r>
      <w:proofErr w:type="spellEnd"/>
      <w:r w:rsidRPr="00A64846">
        <w:t xml:space="preserve"> </w:t>
      </w:r>
      <w:proofErr w:type="spellStart"/>
      <w:r w:rsidRPr="00A64846">
        <w:t>kỳ</w:t>
      </w:r>
      <w:proofErr w:type="spellEnd"/>
      <w:r w:rsidRPr="00A64846">
        <w:t xml:space="preserve"> </w:t>
      </w:r>
      <w:proofErr w:type="spellStart"/>
      <w:r w:rsidRPr="00A64846">
        <w:t>vọng</w:t>
      </w:r>
      <w:proofErr w:type="spellEnd"/>
      <w:r w:rsidRPr="00A64846">
        <w:t xml:space="preserve"> </w:t>
      </w:r>
      <w:proofErr w:type="spellStart"/>
      <w:r w:rsidRPr="00A64846">
        <w:t>t</w:t>
      </w:r>
      <w:r w:rsidRPr="00A64846">
        <w:rPr>
          <w:rFonts w:hint="eastAsia"/>
        </w:rPr>
        <w:t>ă</w:t>
      </w:r>
      <w:r w:rsidRPr="00A64846">
        <w:t>ng</w:t>
      </w:r>
      <w:proofErr w:type="spellEnd"/>
      <w:r w:rsidRPr="00A64846">
        <w:t xml:space="preserve"> </w:t>
      </w:r>
      <w:proofErr w:type="spellStart"/>
      <w:r w:rsidRPr="00A64846">
        <w:t>tr</w:t>
      </w:r>
      <w:r w:rsidRPr="00A64846">
        <w:rPr>
          <w:rFonts w:hint="eastAsia"/>
        </w:rPr>
        <w:t>ư</w:t>
      </w:r>
      <w:r w:rsidRPr="00A64846">
        <w:t>ởng</w:t>
      </w:r>
      <w:proofErr w:type="spellEnd"/>
      <w:r w:rsidRPr="00A64846">
        <w:t xml:space="preserve"> </w:t>
      </w:r>
      <w:proofErr w:type="spellStart"/>
      <w:r w:rsidRPr="00A64846">
        <w:t>bền</w:t>
      </w:r>
      <w:proofErr w:type="spellEnd"/>
      <w:r w:rsidRPr="00A64846">
        <w:t xml:space="preserve"> </w:t>
      </w:r>
      <w:proofErr w:type="spellStart"/>
      <w:r w:rsidRPr="00A64846">
        <w:t>vững</w:t>
      </w:r>
      <w:proofErr w:type="spellEnd"/>
    </w:p>
    <w:p w14:paraId="73DB9EC4" w14:textId="77777777" w:rsidR="00A64846" w:rsidRPr="00A64846" w:rsidRDefault="00A64846" w:rsidP="00A64846">
      <w:proofErr w:type="spellStart"/>
      <w:r w:rsidRPr="00A64846">
        <w:t>Chiến</w:t>
      </w:r>
      <w:proofErr w:type="spellEnd"/>
      <w:r w:rsidRPr="00A64846">
        <w:t xml:space="preserve"> </w:t>
      </w:r>
      <w:proofErr w:type="spellStart"/>
      <w:r w:rsidRPr="00A64846">
        <w:t>l</w:t>
      </w:r>
      <w:r w:rsidRPr="00A64846">
        <w:rPr>
          <w:rFonts w:hint="eastAsia"/>
        </w:rPr>
        <w:t>ư</w:t>
      </w:r>
      <w:r w:rsidRPr="00A64846">
        <w:t>ợc</w:t>
      </w:r>
      <w:proofErr w:type="spellEnd"/>
      <w:r w:rsidRPr="00A64846">
        <w:t xml:space="preserve"> </w:t>
      </w:r>
      <w:proofErr w:type="spellStart"/>
      <w:r w:rsidRPr="00A64846">
        <w:rPr>
          <w:rFonts w:hint="eastAsia"/>
        </w:rPr>
        <w:t>đ</w:t>
      </w:r>
      <w:r w:rsidRPr="00A64846">
        <w:t>ầu</w:t>
      </w:r>
      <w:proofErr w:type="spellEnd"/>
      <w:r w:rsidRPr="00A64846">
        <w:t xml:space="preserve"> </w:t>
      </w:r>
      <w:proofErr w:type="spellStart"/>
      <w:r w:rsidRPr="00A64846">
        <w:t>t</w:t>
      </w:r>
      <w:r w:rsidRPr="00A64846">
        <w:rPr>
          <w:rFonts w:hint="eastAsia"/>
        </w:rPr>
        <w:t>ư</w:t>
      </w:r>
      <w:proofErr w:type="spellEnd"/>
      <w:r w:rsidRPr="00A64846">
        <w:t xml:space="preserve"> </w:t>
      </w:r>
      <w:proofErr w:type="spellStart"/>
      <w:r w:rsidRPr="00A64846">
        <w:t>của</w:t>
      </w:r>
      <w:proofErr w:type="spellEnd"/>
      <w:r w:rsidRPr="00A64846">
        <w:t xml:space="preserve"> Quỹ </w:t>
      </w:r>
      <w:proofErr w:type="spellStart"/>
      <w:r w:rsidRPr="00A64846">
        <w:t>kết</w:t>
      </w:r>
      <w:proofErr w:type="spellEnd"/>
      <w:r w:rsidRPr="00A64846">
        <w:t xml:space="preserve"> </w:t>
      </w:r>
      <w:proofErr w:type="spellStart"/>
      <w:r w:rsidRPr="00A64846">
        <w:t>hợp</w:t>
      </w:r>
      <w:proofErr w:type="spellEnd"/>
      <w:r w:rsidRPr="00A64846">
        <w:t xml:space="preserve"> </w:t>
      </w:r>
      <w:proofErr w:type="spellStart"/>
      <w:r w:rsidRPr="00A64846">
        <w:t>linh</w:t>
      </w:r>
      <w:proofErr w:type="spellEnd"/>
      <w:r w:rsidRPr="00A64846">
        <w:t xml:space="preserve"> </w:t>
      </w:r>
      <w:proofErr w:type="spellStart"/>
      <w:r w:rsidRPr="00A64846">
        <w:t>hoạt</w:t>
      </w:r>
      <w:proofErr w:type="spellEnd"/>
      <w:r w:rsidRPr="00A64846">
        <w:t xml:space="preserve"> </w:t>
      </w:r>
      <w:proofErr w:type="spellStart"/>
      <w:r w:rsidRPr="00A64846">
        <w:t>chiến</w:t>
      </w:r>
      <w:proofErr w:type="spellEnd"/>
      <w:r w:rsidRPr="00A64846">
        <w:t xml:space="preserve"> </w:t>
      </w:r>
      <w:proofErr w:type="spellStart"/>
      <w:r w:rsidRPr="00A64846">
        <w:t>l</w:t>
      </w:r>
      <w:r w:rsidRPr="00A64846">
        <w:rPr>
          <w:rFonts w:hint="eastAsia"/>
        </w:rPr>
        <w:t>ư</w:t>
      </w:r>
      <w:r w:rsidRPr="00A64846">
        <w:t>ợc</w:t>
      </w:r>
      <w:proofErr w:type="spellEnd"/>
      <w:r w:rsidRPr="00A64846">
        <w:t xml:space="preserve"> </w:t>
      </w:r>
      <w:proofErr w:type="spellStart"/>
      <w:r w:rsidRPr="00A64846">
        <w:rPr>
          <w:rFonts w:hint="eastAsia"/>
        </w:rPr>
        <w:t>đ</w:t>
      </w:r>
      <w:r w:rsidRPr="00A64846">
        <w:t>ầu</w:t>
      </w:r>
      <w:proofErr w:type="spellEnd"/>
      <w:r w:rsidRPr="00A64846">
        <w:t xml:space="preserve"> </w:t>
      </w:r>
      <w:proofErr w:type="spellStart"/>
      <w:r w:rsidRPr="00A64846">
        <w:t>t</w:t>
      </w:r>
      <w:r w:rsidRPr="00A64846">
        <w:rPr>
          <w:rFonts w:hint="eastAsia"/>
        </w:rPr>
        <w:t>ư</w:t>
      </w:r>
      <w:proofErr w:type="spellEnd"/>
      <w:r w:rsidRPr="00A64846">
        <w:t xml:space="preserve"> </w:t>
      </w:r>
      <w:proofErr w:type="spellStart"/>
      <w:r w:rsidRPr="00A64846">
        <w:t>giá</w:t>
      </w:r>
      <w:proofErr w:type="spellEnd"/>
      <w:r w:rsidRPr="00A64846">
        <w:t xml:space="preserve"> </w:t>
      </w:r>
      <w:proofErr w:type="spellStart"/>
      <w:r w:rsidRPr="00A64846">
        <w:t>trị</w:t>
      </w:r>
      <w:proofErr w:type="spellEnd"/>
      <w:r w:rsidRPr="00A64846">
        <w:t xml:space="preserve"> </w:t>
      </w:r>
      <w:proofErr w:type="spellStart"/>
      <w:r w:rsidRPr="00A64846">
        <w:t>với</w:t>
      </w:r>
      <w:proofErr w:type="spellEnd"/>
      <w:r w:rsidRPr="00A64846">
        <w:t xml:space="preserve"> </w:t>
      </w:r>
      <w:proofErr w:type="spellStart"/>
      <w:r w:rsidRPr="00A64846">
        <w:rPr>
          <w:rFonts w:hint="eastAsia"/>
        </w:rPr>
        <w:t>đ</w:t>
      </w:r>
      <w:r w:rsidRPr="00A64846">
        <w:t>ầu</w:t>
      </w:r>
      <w:proofErr w:type="spellEnd"/>
      <w:r w:rsidRPr="00A64846">
        <w:t xml:space="preserve"> </w:t>
      </w:r>
      <w:proofErr w:type="spellStart"/>
      <w:r w:rsidRPr="00A64846">
        <w:t>t</w:t>
      </w:r>
      <w:r w:rsidRPr="00A64846">
        <w:rPr>
          <w:rFonts w:hint="eastAsia"/>
        </w:rPr>
        <w:t>ư</w:t>
      </w:r>
      <w:proofErr w:type="spellEnd"/>
      <w:r w:rsidRPr="00A64846">
        <w:t xml:space="preserve"> </w:t>
      </w:r>
      <w:proofErr w:type="spellStart"/>
      <w:r w:rsidRPr="00A64846">
        <w:t>t</w:t>
      </w:r>
      <w:r w:rsidRPr="00A64846">
        <w:rPr>
          <w:rFonts w:hint="eastAsia"/>
        </w:rPr>
        <w:t>ă</w:t>
      </w:r>
      <w:r w:rsidRPr="00A64846">
        <w:t>ng</w:t>
      </w:r>
      <w:proofErr w:type="spellEnd"/>
      <w:r w:rsidRPr="00A64846">
        <w:t xml:space="preserve"> </w:t>
      </w:r>
      <w:proofErr w:type="spellStart"/>
      <w:r w:rsidRPr="00A64846">
        <w:t>tr</w:t>
      </w:r>
      <w:r w:rsidRPr="00A64846">
        <w:rPr>
          <w:rFonts w:hint="eastAsia"/>
        </w:rPr>
        <w:t>ư</w:t>
      </w:r>
      <w:r w:rsidRPr="00A64846">
        <w:t>ởng</w:t>
      </w:r>
      <w:proofErr w:type="spellEnd"/>
      <w:r w:rsidRPr="00A64846">
        <w:t xml:space="preserve">. Quỹ </w:t>
      </w:r>
      <w:proofErr w:type="spellStart"/>
      <w:r w:rsidRPr="00A64846">
        <w:t>sẽ</w:t>
      </w:r>
      <w:proofErr w:type="spellEnd"/>
      <w:r w:rsidRPr="00A64846">
        <w:t xml:space="preserve"> </w:t>
      </w:r>
      <w:proofErr w:type="spellStart"/>
      <w:r w:rsidRPr="00A64846">
        <w:t>theo</w:t>
      </w:r>
      <w:proofErr w:type="spellEnd"/>
      <w:r w:rsidRPr="00A64846">
        <w:t xml:space="preserve"> </w:t>
      </w:r>
      <w:proofErr w:type="spellStart"/>
      <w:r w:rsidRPr="00A64846">
        <w:rPr>
          <w:rFonts w:hint="eastAsia"/>
        </w:rPr>
        <w:t>đ</w:t>
      </w:r>
      <w:r w:rsidRPr="00A64846">
        <w:t>uổi</w:t>
      </w:r>
      <w:proofErr w:type="spellEnd"/>
      <w:r w:rsidRPr="00A64846">
        <w:t xml:space="preserve"> </w:t>
      </w:r>
      <w:proofErr w:type="spellStart"/>
      <w:r w:rsidRPr="00A64846">
        <w:t>chiến</w:t>
      </w:r>
      <w:proofErr w:type="spellEnd"/>
      <w:r w:rsidRPr="00A64846">
        <w:t xml:space="preserve"> </w:t>
      </w:r>
      <w:proofErr w:type="spellStart"/>
      <w:r w:rsidRPr="00A64846">
        <w:t>l</w:t>
      </w:r>
      <w:r w:rsidRPr="00A64846">
        <w:rPr>
          <w:rFonts w:hint="eastAsia"/>
        </w:rPr>
        <w:t>ư</w:t>
      </w:r>
      <w:r w:rsidRPr="00A64846">
        <w:t>ợc</w:t>
      </w:r>
      <w:proofErr w:type="spellEnd"/>
      <w:r w:rsidRPr="00A64846">
        <w:t xml:space="preserve"> </w:t>
      </w:r>
      <w:proofErr w:type="spellStart"/>
      <w:r w:rsidRPr="00A64846">
        <w:rPr>
          <w:rFonts w:hint="eastAsia"/>
        </w:rPr>
        <w:t>đ</w:t>
      </w:r>
      <w:r w:rsidRPr="00A64846">
        <w:t>ầu</w:t>
      </w:r>
      <w:proofErr w:type="spellEnd"/>
      <w:r w:rsidRPr="00A64846">
        <w:t xml:space="preserve"> </w:t>
      </w:r>
      <w:proofErr w:type="spellStart"/>
      <w:r w:rsidRPr="00A64846">
        <w:t>t</w:t>
      </w:r>
      <w:r w:rsidRPr="00A64846">
        <w:rPr>
          <w:rFonts w:hint="eastAsia"/>
        </w:rPr>
        <w:t>ư</w:t>
      </w:r>
      <w:proofErr w:type="spellEnd"/>
      <w:r w:rsidRPr="00A64846">
        <w:t xml:space="preserve"> </w:t>
      </w:r>
      <w:proofErr w:type="spellStart"/>
      <w:r w:rsidRPr="00A64846">
        <w:t>dài</w:t>
      </w:r>
      <w:proofErr w:type="spellEnd"/>
      <w:r w:rsidRPr="00A64846">
        <w:t xml:space="preserve"> </w:t>
      </w:r>
      <w:proofErr w:type="spellStart"/>
      <w:r w:rsidRPr="00A64846">
        <w:t>hạn</w:t>
      </w:r>
      <w:proofErr w:type="spellEnd"/>
      <w:r w:rsidRPr="00A64846">
        <w:t xml:space="preserve">, </w:t>
      </w:r>
      <w:proofErr w:type="spellStart"/>
      <w:r w:rsidRPr="00A64846">
        <w:t>tập</w:t>
      </w:r>
      <w:proofErr w:type="spellEnd"/>
      <w:r w:rsidRPr="00A64846">
        <w:t xml:space="preserve"> </w:t>
      </w:r>
      <w:proofErr w:type="spellStart"/>
      <w:r w:rsidRPr="00A64846">
        <w:t>trung</w:t>
      </w:r>
      <w:proofErr w:type="spellEnd"/>
      <w:r w:rsidRPr="00A64846">
        <w:t xml:space="preserve"> </w:t>
      </w:r>
      <w:proofErr w:type="spellStart"/>
      <w:r w:rsidRPr="00A64846">
        <w:t>phân</w:t>
      </w:r>
      <w:proofErr w:type="spellEnd"/>
      <w:r w:rsidRPr="00A64846">
        <w:t xml:space="preserve"> </w:t>
      </w:r>
      <w:proofErr w:type="spellStart"/>
      <w:r w:rsidRPr="00A64846">
        <w:t>tích</w:t>
      </w:r>
      <w:proofErr w:type="spellEnd"/>
      <w:r w:rsidRPr="00A64846">
        <w:t xml:space="preserve"> </w:t>
      </w:r>
      <w:proofErr w:type="spellStart"/>
      <w:r w:rsidRPr="00A64846">
        <w:t>các</w:t>
      </w:r>
      <w:proofErr w:type="spellEnd"/>
      <w:r w:rsidRPr="00A64846">
        <w:t xml:space="preserve"> </w:t>
      </w:r>
      <w:proofErr w:type="spellStart"/>
      <w:r w:rsidRPr="00A64846">
        <w:t>yếu</w:t>
      </w:r>
      <w:proofErr w:type="spellEnd"/>
      <w:r w:rsidRPr="00A64846">
        <w:t xml:space="preserve"> </w:t>
      </w:r>
      <w:proofErr w:type="spellStart"/>
      <w:r w:rsidRPr="00A64846">
        <w:t>tố</w:t>
      </w:r>
      <w:proofErr w:type="spellEnd"/>
      <w:r w:rsidRPr="00A64846">
        <w:t xml:space="preserve"> </w:t>
      </w:r>
      <w:proofErr w:type="spellStart"/>
      <w:r w:rsidRPr="00A64846">
        <w:t>c</w:t>
      </w:r>
      <w:r w:rsidRPr="00A64846">
        <w:rPr>
          <w:rFonts w:hint="eastAsia"/>
        </w:rPr>
        <w:t>ơ</w:t>
      </w:r>
      <w:proofErr w:type="spellEnd"/>
      <w:r w:rsidRPr="00A64846">
        <w:t xml:space="preserve"> </w:t>
      </w:r>
      <w:proofErr w:type="spellStart"/>
      <w:r w:rsidRPr="00A64846">
        <w:t>bản</w:t>
      </w:r>
      <w:proofErr w:type="spellEnd"/>
      <w:r w:rsidRPr="00A64846">
        <w:t xml:space="preserve"> </w:t>
      </w:r>
      <w:proofErr w:type="spellStart"/>
      <w:r w:rsidRPr="00A64846">
        <w:t>và</w:t>
      </w:r>
      <w:proofErr w:type="spellEnd"/>
      <w:r w:rsidRPr="00A64846">
        <w:t xml:space="preserve"> </w:t>
      </w:r>
      <w:proofErr w:type="spellStart"/>
      <w:r w:rsidRPr="00A64846">
        <w:t>giá</w:t>
      </w:r>
      <w:proofErr w:type="spellEnd"/>
      <w:r w:rsidRPr="00A64846">
        <w:t xml:space="preserve"> </w:t>
      </w:r>
      <w:proofErr w:type="spellStart"/>
      <w:r w:rsidRPr="00A64846">
        <w:t>trị</w:t>
      </w:r>
      <w:proofErr w:type="spellEnd"/>
      <w:r w:rsidRPr="00A64846">
        <w:t xml:space="preserve"> </w:t>
      </w:r>
      <w:proofErr w:type="spellStart"/>
      <w:r w:rsidRPr="00A64846">
        <w:t>doanh</w:t>
      </w:r>
      <w:proofErr w:type="spellEnd"/>
      <w:r w:rsidRPr="00A64846">
        <w:t xml:space="preserve"> </w:t>
      </w:r>
      <w:proofErr w:type="spellStart"/>
      <w:r w:rsidRPr="00A64846">
        <w:t>nghiệp</w:t>
      </w:r>
      <w:proofErr w:type="spellEnd"/>
      <w:r w:rsidRPr="00A64846">
        <w:t>.</w:t>
      </w:r>
    </w:p>
    <w:p w14:paraId="36C94225" w14:textId="77777777" w:rsidR="00A64846" w:rsidRPr="00A64846" w:rsidRDefault="00A64846" w:rsidP="00A64846"/>
    <w:p w14:paraId="54CE82C5" w14:textId="2C118287" w:rsidR="00A64846" w:rsidRPr="00A64846" w:rsidRDefault="00A64846" w:rsidP="00A64846">
      <w:r w:rsidRPr="00A64846">
        <w:t xml:space="preserve">Quỹ </w:t>
      </w:r>
      <w:proofErr w:type="spellStart"/>
      <w:r w:rsidRPr="00A64846">
        <w:t>sẽ</w:t>
      </w:r>
      <w:proofErr w:type="spellEnd"/>
      <w:r w:rsidRPr="00A64846">
        <w:t xml:space="preserve"> </w:t>
      </w:r>
      <w:proofErr w:type="spellStart"/>
      <w:r w:rsidRPr="00A64846">
        <w:rPr>
          <w:rFonts w:hint="eastAsia"/>
        </w:rPr>
        <w:t>đ</w:t>
      </w:r>
      <w:r w:rsidRPr="00A64846">
        <w:t>ầu</w:t>
      </w:r>
      <w:proofErr w:type="spellEnd"/>
      <w:r w:rsidRPr="00A64846">
        <w:t xml:space="preserve"> </w:t>
      </w:r>
      <w:proofErr w:type="spellStart"/>
      <w:r w:rsidRPr="00A64846">
        <w:t>t</w:t>
      </w:r>
      <w:r w:rsidRPr="00A64846">
        <w:rPr>
          <w:rFonts w:hint="eastAsia"/>
        </w:rPr>
        <w:t>ư</w:t>
      </w:r>
      <w:proofErr w:type="spellEnd"/>
      <w:r w:rsidRPr="00A64846">
        <w:t xml:space="preserve"> </w:t>
      </w:r>
      <w:proofErr w:type="spellStart"/>
      <w:r w:rsidRPr="00A64846">
        <w:t>chủ</w:t>
      </w:r>
      <w:proofErr w:type="spellEnd"/>
      <w:r w:rsidRPr="00A64846">
        <w:t xml:space="preserve"> </w:t>
      </w:r>
      <w:proofErr w:type="spellStart"/>
      <w:r w:rsidRPr="00A64846">
        <w:t>yếu</w:t>
      </w:r>
      <w:proofErr w:type="spellEnd"/>
      <w:r w:rsidRPr="00A64846">
        <w:t xml:space="preserve"> </w:t>
      </w:r>
      <w:proofErr w:type="spellStart"/>
      <w:r w:rsidRPr="00A64846">
        <w:t>vào</w:t>
      </w:r>
      <w:proofErr w:type="spellEnd"/>
      <w:r w:rsidRPr="00A64846">
        <w:t xml:space="preserve"> </w:t>
      </w:r>
      <w:proofErr w:type="spellStart"/>
      <w:r w:rsidRPr="00A64846">
        <w:t>cổ</w:t>
      </w:r>
      <w:proofErr w:type="spellEnd"/>
      <w:r w:rsidRPr="00A64846">
        <w:t xml:space="preserve"> </w:t>
      </w:r>
      <w:proofErr w:type="spellStart"/>
      <w:r w:rsidRPr="00A64846">
        <w:t>phiếu</w:t>
      </w:r>
      <w:proofErr w:type="spellEnd"/>
      <w:r w:rsidRPr="00A64846">
        <w:t xml:space="preserve"> </w:t>
      </w:r>
      <w:proofErr w:type="spellStart"/>
      <w:r w:rsidRPr="00A64846">
        <w:t>của</w:t>
      </w:r>
      <w:proofErr w:type="spellEnd"/>
      <w:r w:rsidRPr="00A64846">
        <w:t xml:space="preserve"> </w:t>
      </w:r>
      <w:proofErr w:type="spellStart"/>
      <w:r w:rsidRPr="00A64846">
        <w:t>các</w:t>
      </w:r>
      <w:proofErr w:type="spellEnd"/>
      <w:r w:rsidRPr="00A64846">
        <w:t xml:space="preserve"> </w:t>
      </w:r>
      <w:proofErr w:type="spellStart"/>
      <w:r w:rsidRPr="00A64846">
        <w:t>công</w:t>
      </w:r>
      <w:proofErr w:type="spellEnd"/>
      <w:r w:rsidRPr="00A64846">
        <w:t xml:space="preserve"> ty </w:t>
      </w:r>
      <w:proofErr w:type="spellStart"/>
      <w:r w:rsidRPr="00A64846">
        <w:t>hiện</w:t>
      </w:r>
      <w:proofErr w:type="spellEnd"/>
      <w:r w:rsidRPr="00A64846">
        <w:t xml:space="preserve"> </w:t>
      </w:r>
      <w:proofErr w:type="spellStart"/>
      <w:r w:rsidRPr="00A64846">
        <w:rPr>
          <w:rFonts w:hint="eastAsia"/>
        </w:rPr>
        <w:t>đ</w:t>
      </w:r>
      <w:r w:rsidRPr="00A64846">
        <w:t>ang</w:t>
      </w:r>
      <w:proofErr w:type="spellEnd"/>
      <w:r w:rsidRPr="00A64846">
        <w:t xml:space="preserve"> </w:t>
      </w:r>
      <w:proofErr w:type="spellStart"/>
      <w:r w:rsidRPr="00A64846">
        <w:t>niêm</w:t>
      </w:r>
      <w:proofErr w:type="spellEnd"/>
      <w:r w:rsidRPr="00A64846">
        <w:t xml:space="preserve"> </w:t>
      </w:r>
      <w:proofErr w:type="spellStart"/>
      <w:r w:rsidRPr="00A64846">
        <w:t>yết</w:t>
      </w:r>
      <w:proofErr w:type="spellEnd"/>
      <w:r w:rsidRPr="00A64846">
        <w:t xml:space="preserve"> </w:t>
      </w:r>
      <w:proofErr w:type="spellStart"/>
      <w:r w:rsidRPr="00A64846">
        <w:t>và</w:t>
      </w:r>
      <w:proofErr w:type="spellEnd"/>
      <w:r w:rsidRPr="00A64846">
        <w:t xml:space="preserve"> </w:t>
      </w:r>
      <w:proofErr w:type="spellStart"/>
      <w:r w:rsidRPr="00A64846">
        <w:t>đăng</w:t>
      </w:r>
      <w:proofErr w:type="spellEnd"/>
      <w:r w:rsidRPr="00A64846">
        <w:t xml:space="preserve"> </w:t>
      </w:r>
      <w:proofErr w:type="spellStart"/>
      <w:r w:rsidRPr="00A64846">
        <w:t>ký</w:t>
      </w:r>
      <w:proofErr w:type="spellEnd"/>
      <w:r w:rsidRPr="00A64846">
        <w:t xml:space="preserve"> </w:t>
      </w:r>
      <w:proofErr w:type="spellStart"/>
      <w:r w:rsidRPr="00A64846">
        <w:t>giao</w:t>
      </w:r>
      <w:proofErr w:type="spellEnd"/>
      <w:r w:rsidRPr="00A64846">
        <w:t xml:space="preserve"> </w:t>
      </w:r>
      <w:proofErr w:type="spellStart"/>
      <w:r w:rsidRPr="00A64846">
        <w:t>dịch</w:t>
      </w:r>
      <w:proofErr w:type="spellEnd"/>
      <w:r w:rsidRPr="00A64846">
        <w:t xml:space="preserve"> </w:t>
      </w:r>
      <w:proofErr w:type="spellStart"/>
      <w:r w:rsidRPr="00A64846">
        <w:t>trên</w:t>
      </w:r>
      <w:proofErr w:type="spellEnd"/>
      <w:r w:rsidRPr="00A64846">
        <w:t xml:space="preserve"> </w:t>
      </w:r>
      <w:proofErr w:type="spellStart"/>
      <w:r w:rsidRPr="00A64846">
        <w:t>thị</w:t>
      </w:r>
      <w:proofErr w:type="spellEnd"/>
      <w:r w:rsidRPr="00A64846">
        <w:t xml:space="preserve"> </w:t>
      </w:r>
      <w:proofErr w:type="spellStart"/>
      <w:r w:rsidRPr="00A64846">
        <w:t>tr</w:t>
      </w:r>
      <w:r w:rsidRPr="00A64846">
        <w:rPr>
          <w:rFonts w:hint="eastAsia"/>
        </w:rPr>
        <w:t>ư</w:t>
      </w:r>
      <w:r w:rsidRPr="00A64846">
        <w:t>ờng</w:t>
      </w:r>
      <w:proofErr w:type="spellEnd"/>
      <w:r w:rsidRPr="00A64846">
        <w:t xml:space="preserve"> </w:t>
      </w:r>
      <w:proofErr w:type="spellStart"/>
      <w:r w:rsidRPr="00A64846">
        <w:t>chứng</w:t>
      </w:r>
      <w:proofErr w:type="spellEnd"/>
      <w:r w:rsidRPr="00A64846">
        <w:t xml:space="preserve"> </w:t>
      </w:r>
      <w:proofErr w:type="spellStart"/>
      <w:r w:rsidRPr="00A64846">
        <w:t>khoán</w:t>
      </w:r>
      <w:proofErr w:type="spellEnd"/>
      <w:r w:rsidRPr="00A64846">
        <w:t xml:space="preserve"> </w:t>
      </w:r>
      <w:proofErr w:type="spellStart"/>
      <w:r w:rsidRPr="00A64846">
        <w:t>Việt</w:t>
      </w:r>
      <w:proofErr w:type="spellEnd"/>
      <w:r w:rsidRPr="00A64846">
        <w:t xml:space="preserve"> Nam </w:t>
      </w:r>
      <w:proofErr w:type="spellStart"/>
      <w:r w:rsidRPr="00A64846">
        <w:t>có</w:t>
      </w:r>
      <w:proofErr w:type="spellEnd"/>
      <w:r w:rsidRPr="00A64846">
        <w:t xml:space="preserve"> </w:t>
      </w:r>
      <w:proofErr w:type="spellStart"/>
      <w:r w:rsidRPr="00A64846">
        <w:t>vốn</w:t>
      </w:r>
      <w:proofErr w:type="spellEnd"/>
      <w:r w:rsidRPr="00A64846">
        <w:t xml:space="preserve"> </w:t>
      </w:r>
      <w:proofErr w:type="spellStart"/>
      <w:r w:rsidRPr="00A64846">
        <w:t>hóa</w:t>
      </w:r>
      <w:proofErr w:type="spellEnd"/>
      <w:r w:rsidRPr="00A64846">
        <w:t xml:space="preserve"> </w:t>
      </w:r>
      <w:proofErr w:type="spellStart"/>
      <w:r w:rsidRPr="00A64846">
        <w:t>trung</w:t>
      </w:r>
      <w:proofErr w:type="spellEnd"/>
      <w:r w:rsidRPr="00A64846">
        <w:t xml:space="preserve"> </w:t>
      </w:r>
      <w:proofErr w:type="spellStart"/>
      <w:r w:rsidRPr="00A64846">
        <w:t>bình</w:t>
      </w:r>
      <w:proofErr w:type="spellEnd"/>
      <w:r w:rsidRPr="00A64846">
        <w:t xml:space="preserve"> </w:t>
      </w:r>
      <w:proofErr w:type="spellStart"/>
      <w:r w:rsidRPr="00A64846">
        <w:t>và</w:t>
      </w:r>
      <w:proofErr w:type="spellEnd"/>
      <w:r w:rsidRPr="00A64846">
        <w:t xml:space="preserve"> </w:t>
      </w:r>
      <w:proofErr w:type="spellStart"/>
      <w:r w:rsidRPr="00A64846">
        <w:t>lớn</w:t>
      </w:r>
      <w:proofErr w:type="spellEnd"/>
      <w:r w:rsidRPr="00A64846">
        <w:t xml:space="preserve"> ở </w:t>
      </w:r>
      <w:proofErr w:type="spellStart"/>
      <w:r w:rsidRPr="00A64846">
        <w:t>tất</w:t>
      </w:r>
      <w:proofErr w:type="spellEnd"/>
      <w:r w:rsidRPr="00A64846">
        <w:t xml:space="preserve"> </w:t>
      </w:r>
      <w:proofErr w:type="spellStart"/>
      <w:r w:rsidRPr="00A64846">
        <w:t>cả</w:t>
      </w:r>
      <w:proofErr w:type="spellEnd"/>
      <w:r w:rsidRPr="00A64846">
        <w:t xml:space="preserve"> </w:t>
      </w:r>
      <w:proofErr w:type="spellStart"/>
      <w:r w:rsidRPr="00A64846">
        <w:t>ngành</w:t>
      </w:r>
      <w:proofErr w:type="spellEnd"/>
      <w:r w:rsidRPr="00A64846">
        <w:t xml:space="preserve"> </w:t>
      </w:r>
      <w:proofErr w:type="spellStart"/>
      <w:r w:rsidRPr="00A64846">
        <w:t>nghề</w:t>
      </w:r>
      <w:proofErr w:type="spellEnd"/>
    </w:p>
    <w:p w14:paraId="64D332D7" w14:textId="3646E8B1" w:rsidR="00B04C91" w:rsidRPr="00FA67C1" w:rsidRDefault="00B04C91" w:rsidP="00125301">
      <w:pPr>
        <w:pStyle w:val="ListParagraph"/>
        <w:numPr>
          <w:ilvl w:val="0"/>
          <w:numId w:val="2"/>
        </w:numPr>
        <w:tabs>
          <w:tab w:val="left" w:pos="270"/>
          <w:tab w:val="left" w:pos="1134"/>
        </w:tabs>
        <w:spacing w:before="120" w:after="120" w:line="360" w:lineRule="auto"/>
        <w:ind w:left="0" w:firstLine="0"/>
        <w:jc w:val="both"/>
        <w:rPr>
          <w:b/>
        </w:rPr>
      </w:pPr>
      <w:r w:rsidRPr="006A7905">
        <w:t xml:space="preserve">Danh </w:t>
      </w:r>
      <w:proofErr w:type="spellStart"/>
      <w:r w:rsidRPr="006A7905">
        <w:t>mục</w:t>
      </w:r>
      <w:proofErr w:type="spellEnd"/>
      <w:r w:rsidRPr="006A7905">
        <w:t xml:space="preserve"> </w:t>
      </w:r>
      <w:proofErr w:type="spellStart"/>
      <w:r w:rsidRPr="006A7905">
        <w:t>tham</w:t>
      </w:r>
      <w:proofErr w:type="spellEnd"/>
      <w:r w:rsidRPr="006A7905">
        <w:t xml:space="preserve"> </w:t>
      </w:r>
      <w:proofErr w:type="spellStart"/>
      <w:r w:rsidRPr="006A7905">
        <w:t>chiếu</w:t>
      </w:r>
      <w:proofErr w:type="spellEnd"/>
      <w:r w:rsidRPr="006A7905">
        <w:t xml:space="preserve"> (</w:t>
      </w:r>
      <w:proofErr w:type="spellStart"/>
      <w:r w:rsidRPr="006A7905">
        <w:t>nếu</w:t>
      </w:r>
      <w:proofErr w:type="spellEnd"/>
      <w:r w:rsidRPr="006A7905">
        <w:t xml:space="preserve"> </w:t>
      </w:r>
      <w:proofErr w:type="spellStart"/>
      <w:r w:rsidRPr="006A7905">
        <w:t>có</w:t>
      </w:r>
      <w:proofErr w:type="spellEnd"/>
      <w:r w:rsidR="003A188B" w:rsidRPr="006A7905">
        <w:t>) :</w:t>
      </w:r>
      <w:r w:rsidR="00BB5090" w:rsidRPr="006A7905">
        <w:t xml:space="preserve"> </w:t>
      </w:r>
      <w:proofErr w:type="spellStart"/>
      <w:r w:rsidR="00C60F5A">
        <w:t>không</w:t>
      </w:r>
      <w:proofErr w:type="spellEnd"/>
      <w:r w:rsidR="00C60F5A">
        <w:t xml:space="preserve"> </w:t>
      </w:r>
      <w:proofErr w:type="spellStart"/>
      <w:r w:rsidR="00C60F5A">
        <w:t>có</w:t>
      </w:r>
      <w:proofErr w:type="spellEnd"/>
      <w:r w:rsidR="00C60F5A">
        <w:t xml:space="preserve"> </w:t>
      </w:r>
      <w:proofErr w:type="spellStart"/>
      <w:r w:rsidR="00C60F5A">
        <w:t>danh</w:t>
      </w:r>
      <w:proofErr w:type="spellEnd"/>
      <w:r w:rsidR="00C60F5A">
        <w:t xml:space="preserve"> </w:t>
      </w:r>
      <w:proofErr w:type="spellStart"/>
      <w:r w:rsidR="00C60F5A">
        <w:t>mục</w:t>
      </w:r>
      <w:proofErr w:type="spellEnd"/>
      <w:r w:rsidR="00C60F5A">
        <w:t xml:space="preserve"> </w:t>
      </w:r>
      <w:proofErr w:type="spellStart"/>
      <w:r w:rsidR="00C60F5A">
        <w:t>tham</w:t>
      </w:r>
      <w:proofErr w:type="spellEnd"/>
      <w:r w:rsidR="00C60F5A">
        <w:t xml:space="preserve"> </w:t>
      </w:r>
      <w:proofErr w:type="spellStart"/>
      <w:r w:rsidR="00C60F5A">
        <w:t>chiếu</w:t>
      </w:r>
      <w:proofErr w:type="spellEnd"/>
    </w:p>
    <w:p w14:paraId="15526010" w14:textId="5959AA3D" w:rsidR="00687660" w:rsidRPr="006A7905" w:rsidRDefault="009B5CA1" w:rsidP="00125301">
      <w:pPr>
        <w:pStyle w:val="ListParagraph"/>
        <w:numPr>
          <w:ilvl w:val="0"/>
          <w:numId w:val="2"/>
        </w:numPr>
        <w:tabs>
          <w:tab w:val="left" w:pos="270"/>
          <w:tab w:val="left" w:pos="1134"/>
        </w:tabs>
        <w:spacing w:before="120" w:after="120" w:line="360" w:lineRule="auto"/>
        <w:ind w:left="0" w:firstLine="0"/>
        <w:jc w:val="both"/>
        <w:rPr>
          <w:b/>
          <w:lang w:val="en-US"/>
        </w:rPr>
      </w:pPr>
      <w:proofErr w:type="spellStart"/>
      <w:r w:rsidRPr="006A7905">
        <w:rPr>
          <w:lang w:val="en-US"/>
        </w:rPr>
        <w:t>Chính</w:t>
      </w:r>
      <w:proofErr w:type="spellEnd"/>
      <w:r w:rsidRPr="006A7905">
        <w:rPr>
          <w:lang w:val="en-US"/>
        </w:rPr>
        <w:t xml:space="preserve"> </w:t>
      </w:r>
      <w:proofErr w:type="spellStart"/>
      <w:r w:rsidRPr="006A7905">
        <w:rPr>
          <w:lang w:val="en-US"/>
        </w:rPr>
        <w:t>sách</w:t>
      </w:r>
      <w:proofErr w:type="spellEnd"/>
      <w:r w:rsidRPr="006A7905">
        <w:rPr>
          <w:lang w:val="en-US"/>
        </w:rPr>
        <w:t xml:space="preserve"> </w:t>
      </w:r>
      <w:proofErr w:type="spellStart"/>
      <w:r w:rsidRPr="006A7905">
        <w:rPr>
          <w:lang w:val="en-US"/>
        </w:rPr>
        <w:t>phân</w:t>
      </w:r>
      <w:proofErr w:type="spellEnd"/>
      <w:r w:rsidRPr="006A7905">
        <w:rPr>
          <w:lang w:val="en-US"/>
        </w:rPr>
        <w:t xml:space="preserve"> chia </w:t>
      </w:r>
      <w:proofErr w:type="spellStart"/>
      <w:r w:rsidRPr="006A7905">
        <w:rPr>
          <w:lang w:val="en-US"/>
        </w:rPr>
        <w:t>lợi</w:t>
      </w:r>
      <w:proofErr w:type="spellEnd"/>
      <w:r w:rsidRPr="006A7905">
        <w:rPr>
          <w:lang w:val="en-US"/>
        </w:rPr>
        <w:t xml:space="preserve"> </w:t>
      </w:r>
      <w:proofErr w:type="spellStart"/>
      <w:proofErr w:type="gramStart"/>
      <w:r w:rsidRPr="006A7905">
        <w:rPr>
          <w:lang w:val="en-US"/>
        </w:rPr>
        <w:t>nhuận</w:t>
      </w:r>
      <w:proofErr w:type="spellEnd"/>
      <w:r w:rsidRPr="006A7905">
        <w:rPr>
          <w:lang w:val="en-US"/>
        </w:rPr>
        <w:t> :</w:t>
      </w:r>
      <w:proofErr w:type="gramEnd"/>
      <w:r w:rsidR="00A64846">
        <w:rPr>
          <w:lang w:val="en-US"/>
        </w:rPr>
        <w:t xml:space="preserve"> Quỹ VSF </w:t>
      </w:r>
      <w:proofErr w:type="spellStart"/>
      <w:r w:rsidR="00A64846">
        <w:rPr>
          <w:lang w:val="en-US"/>
        </w:rPr>
        <w:t>sẽ</w:t>
      </w:r>
      <w:proofErr w:type="spellEnd"/>
      <w:r w:rsidR="00A64846">
        <w:rPr>
          <w:lang w:val="en-US"/>
        </w:rPr>
        <w:t xml:space="preserve"> </w:t>
      </w:r>
      <w:proofErr w:type="spellStart"/>
      <w:r w:rsidR="00A64846">
        <w:rPr>
          <w:lang w:val="en-US"/>
        </w:rPr>
        <w:t>không</w:t>
      </w:r>
      <w:proofErr w:type="spellEnd"/>
      <w:r w:rsidR="00A64846">
        <w:rPr>
          <w:lang w:val="en-US"/>
        </w:rPr>
        <w:t xml:space="preserve"> </w:t>
      </w:r>
      <w:proofErr w:type="spellStart"/>
      <w:r w:rsidR="00A64846">
        <w:rPr>
          <w:lang w:val="en-US"/>
        </w:rPr>
        <w:t>phân</w:t>
      </w:r>
      <w:proofErr w:type="spellEnd"/>
      <w:r w:rsidR="00A64846">
        <w:rPr>
          <w:lang w:val="en-US"/>
        </w:rPr>
        <w:t xml:space="preserve"> chia </w:t>
      </w:r>
      <w:proofErr w:type="spellStart"/>
      <w:r w:rsidR="00A64846">
        <w:rPr>
          <w:lang w:val="en-US"/>
        </w:rPr>
        <w:t>lợi</w:t>
      </w:r>
      <w:proofErr w:type="spellEnd"/>
      <w:r w:rsidR="00A64846">
        <w:rPr>
          <w:lang w:val="en-US"/>
        </w:rPr>
        <w:t xml:space="preserve"> </w:t>
      </w:r>
      <w:proofErr w:type="spellStart"/>
      <w:r w:rsidR="00A64846">
        <w:rPr>
          <w:lang w:val="en-US"/>
        </w:rPr>
        <w:t>nhuận</w:t>
      </w:r>
      <w:proofErr w:type="spellEnd"/>
      <w:r w:rsidR="00A64846">
        <w:rPr>
          <w:lang w:val="en-US"/>
        </w:rPr>
        <w:t xml:space="preserve">, </w:t>
      </w:r>
      <w:proofErr w:type="spellStart"/>
      <w:r w:rsidR="00A64846">
        <w:rPr>
          <w:lang w:val="en-US"/>
        </w:rPr>
        <w:t>toàn</w:t>
      </w:r>
      <w:proofErr w:type="spellEnd"/>
      <w:r w:rsidR="00A64846">
        <w:rPr>
          <w:lang w:val="en-US"/>
        </w:rPr>
        <w:t xml:space="preserve"> </w:t>
      </w:r>
      <w:proofErr w:type="spellStart"/>
      <w:r w:rsidR="00A64846">
        <w:rPr>
          <w:lang w:val="en-US"/>
        </w:rPr>
        <w:t>bộ</w:t>
      </w:r>
      <w:proofErr w:type="spellEnd"/>
      <w:r w:rsidR="00A64846">
        <w:rPr>
          <w:lang w:val="en-US"/>
        </w:rPr>
        <w:t xml:space="preserve"> </w:t>
      </w:r>
      <w:proofErr w:type="spellStart"/>
      <w:r w:rsidR="00A64846">
        <w:rPr>
          <w:lang w:val="en-US"/>
        </w:rPr>
        <w:t>lợi</w:t>
      </w:r>
      <w:proofErr w:type="spellEnd"/>
      <w:r w:rsidR="00A64846">
        <w:rPr>
          <w:lang w:val="en-US"/>
        </w:rPr>
        <w:t xml:space="preserve"> </w:t>
      </w:r>
      <w:proofErr w:type="spellStart"/>
      <w:r w:rsidR="00A64846">
        <w:rPr>
          <w:lang w:val="en-US"/>
        </w:rPr>
        <w:t>nhuận</w:t>
      </w:r>
      <w:proofErr w:type="spellEnd"/>
      <w:r w:rsidR="00A64846">
        <w:rPr>
          <w:lang w:val="en-US"/>
        </w:rPr>
        <w:t xml:space="preserve"> </w:t>
      </w:r>
      <w:proofErr w:type="spellStart"/>
      <w:r w:rsidR="00A64846">
        <w:rPr>
          <w:lang w:val="en-US"/>
        </w:rPr>
        <w:t>phát</w:t>
      </w:r>
      <w:proofErr w:type="spellEnd"/>
      <w:r w:rsidR="00A64846">
        <w:rPr>
          <w:lang w:val="en-US"/>
        </w:rPr>
        <w:t xml:space="preserve"> </w:t>
      </w:r>
      <w:proofErr w:type="spellStart"/>
      <w:r w:rsidR="00A64846">
        <w:rPr>
          <w:lang w:val="en-US"/>
        </w:rPr>
        <w:t>sinh</w:t>
      </w:r>
      <w:proofErr w:type="spellEnd"/>
      <w:r w:rsidR="00A64846">
        <w:rPr>
          <w:lang w:val="en-US"/>
        </w:rPr>
        <w:t xml:space="preserve"> </w:t>
      </w:r>
      <w:proofErr w:type="spellStart"/>
      <w:r w:rsidR="00A64846">
        <w:rPr>
          <w:lang w:val="en-US"/>
        </w:rPr>
        <w:t>trong</w:t>
      </w:r>
      <w:proofErr w:type="spellEnd"/>
      <w:r w:rsidR="00A64846">
        <w:rPr>
          <w:lang w:val="en-US"/>
        </w:rPr>
        <w:t xml:space="preserve"> </w:t>
      </w:r>
      <w:proofErr w:type="spellStart"/>
      <w:r w:rsidR="00A64846">
        <w:rPr>
          <w:lang w:val="en-US"/>
        </w:rPr>
        <w:t>quá</w:t>
      </w:r>
      <w:proofErr w:type="spellEnd"/>
      <w:r w:rsidR="00A64846">
        <w:rPr>
          <w:lang w:val="en-US"/>
        </w:rPr>
        <w:t xml:space="preserve"> </w:t>
      </w:r>
      <w:proofErr w:type="spellStart"/>
      <w:r w:rsidR="00A64846">
        <w:rPr>
          <w:lang w:val="en-US"/>
        </w:rPr>
        <w:t>trình</w:t>
      </w:r>
      <w:proofErr w:type="spellEnd"/>
      <w:r w:rsidR="00A64846">
        <w:rPr>
          <w:lang w:val="en-US"/>
        </w:rPr>
        <w:t xml:space="preserve"> </w:t>
      </w:r>
      <w:proofErr w:type="spellStart"/>
      <w:r w:rsidR="00A64846">
        <w:rPr>
          <w:lang w:val="en-US"/>
        </w:rPr>
        <w:t>hoạt</w:t>
      </w:r>
      <w:proofErr w:type="spellEnd"/>
      <w:r w:rsidR="00A64846">
        <w:rPr>
          <w:lang w:val="en-US"/>
        </w:rPr>
        <w:t xml:space="preserve"> </w:t>
      </w:r>
      <w:proofErr w:type="spellStart"/>
      <w:r w:rsidR="00A64846">
        <w:rPr>
          <w:lang w:val="en-US"/>
        </w:rPr>
        <w:t>động</w:t>
      </w:r>
      <w:proofErr w:type="spellEnd"/>
      <w:r w:rsidR="00A64846">
        <w:rPr>
          <w:lang w:val="en-US"/>
        </w:rPr>
        <w:t xml:space="preserve"> </w:t>
      </w:r>
      <w:proofErr w:type="spellStart"/>
      <w:r w:rsidR="00A64846">
        <w:rPr>
          <w:lang w:val="en-US"/>
        </w:rPr>
        <w:t>sẽ</w:t>
      </w:r>
      <w:proofErr w:type="spellEnd"/>
      <w:r w:rsidR="00A64846">
        <w:rPr>
          <w:lang w:val="en-US"/>
        </w:rPr>
        <w:t xml:space="preserve"> </w:t>
      </w:r>
      <w:proofErr w:type="spellStart"/>
      <w:r w:rsidR="00FA67C1">
        <w:rPr>
          <w:lang w:val="en-US"/>
        </w:rPr>
        <w:t>được</w:t>
      </w:r>
      <w:proofErr w:type="spellEnd"/>
      <w:r w:rsidR="00FA67C1">
        <w:rPr>
          <w:lang w:val="en-US"/>
        </w:rPr>
        <w:t xml:space="preserve"> </w:t>
      </w:r>
      <w:proofErr w:type="spellStart"/>
      <w:r w:rsidR="00FA67C1">
        <w:rPr>
          <w:lang w:val="en-US"/>
        </w:rPr>
        <w:t>tích</w:t>
      </w:r>
      <w:proofErr w:type="spellEnd"/>
      <w:r w:rsidR="00FA67C1">
        <w:rPr>
          <w:lang w:val="en-US"/>
        </w:rPr>
        <w:t xml:space="preserve"> </w:t>
      </w:r>
      <w:proofErr w:type="spellStart"/>
      <w:r w:rsidR="00FA67C1">
        <w:rPr>
          <w:lang w:val="en-US"/>
        </w:rPr>
        <w:t>lũy</w:t>
      </w:r>
      <w:proofErr w:type="spellEnd"/>
      <w:r w:rsidR="00FA67C1">
        <w:rPr>
          <w:lang w:val="en-US"/>
        </w:rPr>
        <w:t xml:space="preserve"> </w:t>
      </w:r>
      <w:proofErr w:type="spellStart"/>
      <w:r w:rsidR="00FA67C1">
        <w:rPr>
          <w:lang w:val="en-US"/>
        </w:rPr>
        <w:t>làm</w:t>
      </w:r>
      <w:proofErr w:type="spellEnd"/>
      <w:r w:rsidR="00FA67C1">
        <w:rPr>
          <w:lang w:val="en-US"/>
        </w:rPr>
        <w:t xml:space="preserve"> </w:t>
      </w:r>
      <w:proofErr w:type="spellStart"/>
      <w:r w:rsidR="00FA67C1">
        <w:rPr>
          <w:lang w:val="en-US"/>
        </w:rPr>
        <w:t>gia</w:t>
      </w:r>
      <w:proofErr w:type="spellEnd"/>
      <w:r w:rsidR="00FA67C1">
        <w:rPr>
          <w:lang w:val="en-US"/>
        </w:rPr>
        <w:t xml:space="preserve"> </w:t>
      </w:r>
      <w:proofErr w:type="spellStart"/>
      <w:r w:rsidR="00FA67C1">
        <w:rPr>
          <w:lang w:val="en-US"/>
        </w:rPr>
        <w:t>tăng</w:t>
      </w:r>
      <w:proofErr w:type="spellEnd"/>
      <w:r w:rsidR="00FA67C1">
        <w:rPr>
          <w:lang w:val="en-US"/>
        </w:rPr>
        <w:t xml:space="preserve"> </w:t>
      </w:r>
      <w:proofErr w:type="spellStart"/>
      <w:r w:rsidR="00FA67C1">
        <w:rPr>
          <w:lang w:val="en-US"/>
        </w:rPr>
        <w:t>giá</w:t>
      </w:r>
      <w:proofErr w:type="spellEnd"/>
      <w:r w:rsidR="00FA67C1">
        <w:rPr>
          <w:lang w:val="en-US"/>
        </w:rPr>
        <w:t xml:space="preserve"> </w:t>
      </w:r>
      <w:proofErr w:type="spellStart"/>
      <w:r w:rsidR="00FA67C1">
        <w:rPr>
          <w:lang w:val="en-US"/>
        </w:rPr>
        <w:t>trị</w:t>
      </w:r>
      <w:proofErr w:type="spellEnd"/>
      <w:r w:rsidR="00FA67C1">
        <w:rPr>
          <w:lang w:val="en-US"/>
        </w:rPr>
        <w:t xml:space="preserve"> </w:t>
      </w:r>
      <w:proofErr w:type="spellStart"/>
      <w:r w:rsidR="00FA67C1">
        <w:rPr>
          <w:lang w:val="en-US"/>
        </w:rPr>
        <w:t>tài</w:t>
      </w:r>
      <w:proofErr w:type="spellEnd"/>
      <w:r w:rsidR="00FA67C1">
        <w:rPr>
          <w:lang w:val="en-US"/>
        </w:rPr>
        <w:t xml:space="preserve"> </w:t>
      </w:r>
      <w:proofErr w:type="spellStart"/>
      <w:r w:rsidR="00FA67C1">
        <w:rPr>
          <w:lang w:val="en-US"/>
        </w:rPr>
        <w:t>sản</w:t>
      </w:r>
      <w:proofErr w:type="spellEnd"/>
      <w:r w:rsidR="00FA67C1">
        <w:rPr>
          <w:lang w:val="en-US"/>
        </w:rPr>
        <w:t xml:space="preserve"> </w:t>
      </w:r>
      <w:proofErr w:type="spellStart"/>
      <w:r w:rsidR="00FA67C1">
        <w:rPr>
          <w:lang w:val="en-US"/>
        </w:rPr>
        <w:t>ròng</w:t>
      </w:r>
      <w:proofErr w:type="spellEnd"/>
      <w:r w:rsidR="00FA67C1">
        <w:rPr>
          <w:lang w:val="en-US"/>
        </w:rPr>
        <w:t xml:space="preserve"> </w:t>
      </w:r>
      <w:proofErr w:type="spellStart"/>
      <w:r w:rsidR="00FA67C1">
        <w:rPr>
          <w:lang w:val="en-US"/>
        </w:rPr>
        <w:t>của</w:t>
      </w:r>
      <w:proofErr w:type="spellEnd"/>
      <w:r w:rsidR="00FA67C1">
        <w:rPr>
          <w:lang w:val="en-US"/>
        </w:rPr>
        <w:t xml:space="preserve"> Quỹ.</w:t>
      </w:r>
    </w:p>
    <w:p w14:paraId="75C2790F" w14:textId="77777777" w:rsidR="00915015" w:rsidRPr="006A7905" w:rsidRDefault="00B04C91" w:rsidP="00125301">
      <w:pPr>
        <w:pStyle w:val="ListParagraph"/>
        <w:numPr>
          <w:ilvl w:val="0"/>
          <w:numId w:val="2"/>
        </w:numPr>
        <w:tabs>
          <w:tab w:val="left" w:pos="270"/>
          <w:tab w:val="left" w:pos="1134"/>
        </w:tabs>
        <w:spacing w:before="120" w:after="100" w:afterAutospacing="1"/>
        <w:ind w:left="0" w:firstLine="0"/>
        <w:jc w:val="both"/>
        <w:rPr>
          <w:b/>
          <w:lang w:val="sv-SE"/>
        </w:rPr>
      </w:pPr>
      <w:r w:rsidRPr="006A7905">
        <w:rPr>
          <w:lang w:val="sv-SE"/>
        </w:rPr>
        <w:t>Số</w:t>
      </w:r>
      <w:r w:rsidR="00F85383" w:rsidRPr="006A7905">
        <w:rPr>
          <w:lang w:val="sv-SE"/>
        </w:rPr>
        <w:t xml:space="preserve"> lượng đơn vị quỹ đang lưu hành: </w:t>
      </w:r>
    </w:p>
    <w:tbl>
      <w:tblPr>
        <w:tblW w:w="7665" w:type="dxa"/>
        <w:tblInd w:w="93" w:type="dxa"/>
        <w:tblLook w:val="04A0" w:firstRow="1" w:lastRow="0" w:firstColumn="1" w:lastColumn="0" w:noHBand="0" w:noVBand="1"/>
      </w:tblPr>
      <w:tblGrid>
        <w:gridCol w:w="4965"/>
        <w:gridCol w:w="1980"/>
        <w:gridCol w:w="720"/>
      </w:tblGrid>
      <w:tr w:rsidR="0020177A" w:rsidRPr="006A7905" w14:paraId="76F8C515" w14:textId="77777777" w:rsidTr="00043971">
        <w:trPr>
          <w:trHeight w:val="315"/>
        </w:trPr>
        <w:tc>
          <w:tcPr>
            <w:tcW w:w="4965" w:type="dxa"/>
            <w:tcBorders>
              <w:top w:val="nil"/>
              <w:left w:val="nil"/>
              <w:bottom w:val="nil"/>
              <w:right w:val="nil"/>
            </w:tcBorders>
            <w:shd w:val="clear" w:color="auto" w:fill="auto"/>
            <w:noWrap/>
            <w:vAlign w:val="bottom"/>
            <w:hideMark/>
          </w:tcPr>
          <w:p w14:paraId="40AB1D20" w14:textId="27A9FB05" w:rsidR="003D15F1" w:rsidRPr="006A7905" w:rsidRDefault="003E75CB" w:rsidP="00125301">
            <w:pPr>
              <w:jc w:val="both"/>
            </w:pPr>
            <w:r w:rsidRPr="006A7905">
              <w:rPr>
                <w:lang w:val="nl-NL"/>
              </w:rPr>
              <w:t>Tổng số chứ</w:t>
            </w:r>
            <w:r w:rsidR="006331F6">
              <w:rPr>
                <w:lang w:val="nl-NL"/>
              </w:rPr>
              <w:t xml:space="preserve">ng chỉ Quỹ  tại ngày </w:t>
            </w:r>
            <w:r w:rsidR="000804C0">
              <w:rPr>
                <w:lang w:val="nl-NL"/>
              </w:rPr>
              <w:t>01/01/2019</w:t>
            </w:r>
          </w:p>
        </w:tc>
        <w:tc>
          <w:tcPr>
            <w:tcW w:w="1980" w:type="dxa"/>
            <w:tcBorders>
              <w:top w:val="nil"/>
              <w:left w:val="nil"/>
              <w:bottom w:val="nil"/>
              <w:right w:val="nil"/>
            </w:tcBorders>
            <w:shd w:val="clear" w:color="auto" w:fill="auto"/>
            <w:noWrap/>
            <w:vAlign w:val="bottom"/>
            <w:hideMark/>
          </w:tcPr>
          <w:p w14:paraId="7F892505" w14:textId="5FE30CE1" w:rsidR="003D15F1" w:rsidRPr="006A7905" w:rsidRDefault="000804C0" w:rsidP="00125301">
            <w:pPr>
              <w:jc w:val="right"/>
            </w:pPr>
            <w:r>
              <w:t>6,722,696.18</w:t>
            </w:r>
          </w:p>
        </w:tc>
        <w:tc>
          <w:tcPr>
            <w:tcW w:w="720" w:type="dxa"/>
            <w:tcBorders>
              <w:top w:val="nil"/>
              <w:left w:val="nil"/>
              <w:bottom w:val="nil"/>
              <w:right w:val="nil"/>
            </w:tcBorders>
            <w:shd w:val="clear" w:color="auto" w:fill="auto"/>
            <w:noWrap/>
            <w:vAlign w:val="bottom"/>
            <w:hideMark/>
          </w:tcPr>
          <w:p w14:paraId="4B5E2D32" w14:textId="77777777" w:rsidR="003D15F1" w:rsidRPr="006A7905" w:rsidRDefault="003E75CB" w:rsidP="00125301">
            <w:pPr>
              <w:jc w:val="both"/>
            </w:pPr>
            <w:proofErr w:type="spellStart"/>
            <w:r w:rsidRPr="006A7905">
              <w:t>ccq</w:t>
            </w:r>
            <w:proofErr w:type="spellEnd"/>
          </w:p>
        </w:tc>
      </w:tr>
      <w:tr w:rsidR="0020177A" w:rsidRPr="006A7905" w14:paraId="5622822F" w14:textId="77777777" w:rsidTr="00043971">
        <w:trPr>
          <w:trHeight w:val="315"/>
        </w:trPr>
        <w:tc>
          <w:tcPr>
            <w:tcW w:w="4965" w:type="dxa"/>
            <w:tcBorders>
              <w:top w:val="nil"/>
              <w:left w:val="nil"/>
              <w:bottom w:val="nil"/>
              <w:right w:val="nil"/>
            </w:tcBorders>
            <w:shd w:val="clear" w:color="auto" w:fill="auto"/>
            <w:noWrap/>
            <w:vAlign w:val="bottom"/>
            <w:hideMark/>
          </w:tcPr>
          <w:p w14:paraId="40ADA260" w14:textId="77777777" w:rsidR="003D15F1" w:rsidRPr="006A7905" w:rsidRDefault="003E75CB" w:rsidP="00125301">
            <w:pPr>
              <w:jc w:val="both"/>
            </w:pPr>
            <w:r w:rsidRPr="006A7905">
              <w:rPr>
                <w:lang w:val="nl-NL"/>
              </w:rPr>
              <w:lastRenderedPageBreak/>
              <w:t xml:space="preserve">Tổng số lượng chứng Quỹ phát hành thêm trong kỳ </w:t>
            </w:r>
          </w:p>
        </w:tc>
        <w:tc>
          <w:tcPr>
            <w:tcW w:w="1980" w:type="dxa"/>
            <w:tcBorders>
              <w:top w:val="nil"/>
              <w:left w:val="nil"/>
              <w:bottom w:val="nil"/>
              <w:right w:val="nil"/>
            </w:tcBorders>
            <w:shd w:val="clear" w:color="auto" w:fill="auto"/>
            <w:noWrap/>
            <w:vAlign w:val="bottom"/>
            <w:hideMark/>
          </w:tcPr>
          <w:p w14:paraId="603B1E81" w14:textId="6C251F3D" w:rsidR="003D15F1" w:rsidRPr="0056609F" w:rsidRDefault="00DF5DCE" w:rsidP="00125301">
            <w:pPr>
              <w:jc w:val="right"/>
            </w:pPr>
            <w:r>
              <w:t>0</w:t>
            </w:r>
          </w:p>
        </w:tc>
        <w:tc>
          <w:tcPr>
            <w:tcW w:w="720" w:type="dxa"/>
            <w:tcBorders>
              <w:top w:val="nil"/>
              <w:left w:val="nil"/>
              <w:bottom w:val="nil"/>
              <w:right w:val="nil"/>
            </w:tcBorders>
            <w:shd w:val="clear" w:color="auto" w:fill="auto"/>
            <w:noWrap/>
            <w:vAlign w:val="bottom"/>
            <w:hideMark/>
          </w:tcPr>
          <w:p w14:paraId="570E2EB4" w14:textId="77777777" w:rsidR="003D15F1" w:rsidRPr="006A7905" w:rsidRDefault="003E75CB" w:rsidP="00125301">
            <w:pPr>
              <w:jc w:val="both"/>
            </w:pPr>
            <w:proofErr w:type="spellStart"/>
            <w:r w:rsidRPr="006A7905">
              <w:t>ccq</w:t>
            </w:r>
            <w:proofErr w:type="spellEnd"/>
          </w:p>
        </w:tc>
      </w:tr>
      <w:tr w:rsidR="0020177A" w:rsidRPr="006A7905" w14:paraId="358E002F" w14:textId="77777777" w:rsidTr="00043971">
        <w:trPr>
          <w:trHeight w:val="315"/>
        </w:trPr>
        <w:tc>
          <w:tcPr>
            <w:tcW w:w="4965" w:type="dxa"/>
            <w:tcBorders>
              <w:top w:val="nil"/>
              <w:left w:val="nil"/>
              <w:bottom w:val="nil"/>
              <w:right w:val="nil"/>
            </w:tcBorders>
            <w:shd w:val="clear" w:color="auto" w:fill="auto"/>
            <w:noWrap/>
            <w:vAlign w:val="bottom"/>
            <w:hideMark/>
          </w:tcPr>
          <w:p w14:paraId="04E93A44" w14:textId="77777777" w:rsidR="003D15F1" w:rsidRPr="006A7905" w:rsidRDefault="003E75CB" w:rsidP="00125301">
            <w:pPr>
              <w:jc w:val="both"/>
            </w:pPr>
            <w:r w:rsidRPr="006A7905">
              <w:rPr>
                <w:lang w:val="nl-NL"/>
              </w:rPr>
              <w:t>Tổng số lượng chứng Quỹ mua lại trong kỳ</w:t>
            </w:r>
          </w:p>
        </w:tc>
        <w:tc>
          <w:tcPr>
            <w:tcW w:w="1980" w:type="dxa"/>
            <w:tcBorders>
              <w:top w:val="nil"/>
              <w:left w:val="nil"/>
              <w:bottom w:val="nil"/>
              <w:right w:val="nil"/>
            </w:tcBorders>
            <w:shd w:val="clear" w:color="auto" w:fill="auto"/>
            <w:noWrap/>
            <w:vAlign w:val="bottom"/>
            <w:hideMark/>
          </w:tcPr>
          <w:p w14:paraId="026CF97B" w14:textId="4C244806" w:rsidR="003D15F1" w:rsidRPr="006A7905" w:rsidRDefault="00BC40DA" w:rsidP="00125301">
            <w:pPr>
              <w:jc w:val="right"/>
            </w:pPr>
            <w:r>
              <w:t>344,474</w:t>
            </w:r>
          </w:p>
        </w:tc>
        <w:tc>
          <w:tcPr>
            <w:tcW w:w="720" w:type="dxa"/>
            <w:tcBorders>
              <w:top w:val="nil"/>
              <w:left w:val="nil"/>
              <w:bottom w:val="nil"/>
              <w:right w:val="nil"/>
            </w:tcBorders>
            <w:shd w:val="clear" w:color="auto" w:fill="auto"/>
            <w:noWrap/>
            <w:vAlign w:val="bottom"/>
            <w:hideMark/>
          </w:tcPr>
          <w:p w14:paraId="29AB8EB2" w14:textId="77777777" w:rsidR="003D15F1" w:rsidRPr="006A7905" w:rsidRDefault="003E75CB" w:rsidP="00125301">
            <w:pPr>
              <w:jc w:val="both"/>
            </w:pPr>
            <w:proofErr w:type="spellStart"/>
            <w:r w:rsidRPr="006A7905">
              <w:t>ccq</w:t>
            </w:r>
            <w:proofErr w:type="spellEnd"/>
          </w:p>
        </w:tc>
      </w:tr>
      <w:tr w:rsidR="0020177A" w:rsidRPr="006A7905" w14:paraId="1A77A7C9" w14:textId="77777777" w:rsidTr="004D5691">
        <w:trPr>
          <w:trHeight w:val="333"/>
        </w:trPr>
        <w:tc>
          <w:tcPr>
            <w:tcW w:w="4965" w:type="dxa"/>
            <w:tcBorders>
              <w:top w:val="nil"/>
              <w:left w:val="nil"/>
              <w:bottom w:val="nil"/>
              <w:right w:val="nil"/>
            </w:tcBorders>
            <w:shd w:val="clear" w:color="auto" w:fill="auto"/>
            <w:hideMark/>
          </w:tcPr>
          <w:p w14:paraId="23A9DA6D" w14:textId="265208BF" w:rsidR="003D15F1" w:rsidRPr="006A7905" w:rsidRDefault="003E75CB" w:rsidP="00125301">
            <w:pPr>
              <w:jc w:val="both"/>
            </w:pPr>
            <w:r w:rsidRPr="006A7905">
              <w:rPr>
                <w:lang w:val="nl-NL"/>
              </w:rPr>
              <w:t>Tổng số lượng c</w:t>
            </w:r>
            <w:r w:rsidR="006331F6">
              <w:rPr>
                <w:lang w:val="nl-NL"/>
              </w:rPr>
              <w:t xml:space="preserve">hứng chỉ Quỹ tại ngày </w:t>
            </w:r>
            <w:r w:rsidR="000804C0">
              <w:rPr>
                <w:lang w:val="nl-NL"/>
              </w:rPr>
              <w:t>31/12/2019</w:t>
            </w:r>
          </w:p>
        </w:tc>
        <w:tc>
          <w:tcPr>
            <w:tcW w:w="1980" w:type="dxa"/>
            <w:tcBorders>
              <w:top w:val="nil"/>
              <w:left w:val="nil"/>
              <w:bottom w:val="nil"/>
              <w:right w:val="nil"/>
            </w:tcBorders>
            <w:shd w:val="clear" w:color="auto" w:fill="auto"/>
            <w:noWrap/>
            <w:vAlign w:val="bottom"/>
            <w:hideMark/>
          </w:tcPr>
          <w:p w14:paraId="462D48C9" w14:textId="6801D528" w:rsidR="003D15F1" w:rsidRPr="006A7905" w:rsidRDefault="00BC40DA" w:rsidP="00125301">
            <w:pPr>
              <w:jc w:val="right"/>
            </w:pPr>
            <w:r>
              <w:t>6,372,222.18</w:t>
            </w:r>
          </w:p>
        </w:tc>
        <w:tc>
          <w:tcPr>
            <w:tcW w:w="720" w:type="dxa"/>
            <w:tcBorders>
              <w:top w:val="nil"/>
              <w:left w:val="nil"/>
              <w:bottom w:val="nil"/>
              <w:right w:val="nil"/>
            </w:tcBorders>
            <w:shd w:val="clear" w:color="auto" w:fill="auto"/>
            <w:noWrap/>
            <w:vAlign w:val="bottom"/>
            <w:hideMark/>
          </w:tcPr>
          <w:p w14:paraId="524E21E8" w14:textId="77777777" w:rsidR="00494DE8" w:rsidRPr="006A7905" w:rsidRDefault="003E75CB" w:rsidP="00125301">
            <w:pPr>
              <w:jc w:val="both"/>
            </w:pPr>
            <w:proofErr w:type="spellStart"/>
            <w:r w:rsidRPr="006A7905">
              <w:t>ccq</w:t>
            </w:r>
            <w:proofErr w:type="spellEnd"/>
          </w:p>
        </w:tc>
      </w:tr>
    </w:tbl>
    <w:p w14:paraId="52946894" w14:textId="77777777" w:rsidR="002D534A" w:rsidRDefault="002D534A" w:rsidP="002D534A">
      <w:pPr>
        <w:pStyle w:val="ListParagraph"/>
        <w:numPr>
          <w:ilvl w:val="0"/>
          <w:numId w:val="2"/>
        </w:numPr>
        <w:tabs>
          <w:tab w:val="left" w:pos="270"/>
          <w:tab w:val="left" w:pos="1134"/>
        </w:tabs>
        <w:spacing w:before="120" w:after="100" w:afterAutospacing="1"/>
        <w:ind w:left="0" w:firstLine="0"/>
        <w:jc w:val="both"/>
        <w:rPr>
          <w:b/>
          <w:lang w:val="sv-SE"/>
        </w:rPr>
      </w:pPr>
      <w:r w:rsidRPr="006A7905">
        <w:rPr>
          <w:lang w:val="sv-SE"/>
        </w:rPr>
        <w:t xml:space="preserve">Nội dung thay đổi tại Điều lệ Quỹ trong kỳ báo cáo (nếu có): </w:t>
      </w:r>
    </w:p>
    <w:p w14:paraId="4C97E096" w14:textId="1BA64925" w:rsidR="002D534A" w:rsidRDefault="002D534A" w:rsidP="002D534A">
      <w:pPr>
        <w:pStyle w:val="ListParagraph"/>
        <w:numPr>
          <w:ilvl w:val="0"/>
          <w:numId w:val="24"/>
        </w:numPr>
        <w:tabs>
          <w:tab w:val="left" w:pos="270"/>
          <w:tab w:val="left" w:pos="1134"/>
        </w:tabs>
        <w:spacing w:before="120" w:after="100" w:afterAutospacing="1"/>
        <w:jc w:val="both"/>
        <w:rPr>
          <w:b/>
          <w:lang w:val="sv-SE"/>
        </w:rPr>
      </w:pPr>
      <w:r w:rsidRPr="006A7905">
        <w:rPr>
          <w:lang w:val="sv-SE"/>
        </w:rPr>
        <w:t>Được đề cập trong Nghị quyết Đại hội Nhà đầu tư thường niên năm tài chính 201</w:t>
      </w:r>
      <w:r>
        <w:rPr>
          <w:lang w:val="sv-SE"/>
        </w:rPr>
        <w:t>8</w:t>
      </w:r>
      <w:r w:rsidRPr="006A7905">
        <w:rPr>
          <w:lang w:val="sv-SE"/>
        </w:rPr>
        <w:t xml:space="preserve"> của Quỹ </w:t>
      </w:r>
      <w:r>
        <w:rPr>
          <w:lang w:val="sv-SE"/>
        </w:rPr>
        <w:t>Đầu tư Cổ phiếu Việt Nam</w:t>
      </w:r>
      <w:r w:rsidRPr="006A7905">
        <w:rPr>
          <w:lang w:val="sv-SE"/>
        </w:rPr>
        <w:t xml:space="preserve"> thông qua bằng hình thức lấy ý kiến bằng văn bản ngày </w:t>
      </w:r>
      <w:r>
        <w:rPr>
          <w:lang w:val="sv-SE"/>
        </w:rPr>
        <w:t>19/04/2019</w:t>
      </w:r>
      <w:r w:rsidRPr="006A7905">
        <w:rPr>
          <w:lang w:val="sv-SE"/>
        </w:rPr>
        <w:t>. (chi tiết theo file đính kèm)</w:t>
      </w:r>
      <w:r>
        <w:rPr>
          <w:lang w:val="sv-SE"/>
        </w:rPr>
        <w:t>.</w:t>
      </w:r>
    </w:p>
    <w:p w14:paraId="2AB4A744" w14:textId="2B262CEA" w:rsidR="002D534A" w:rsidRDefault="002D534A" w:rsidP="002D534A">
      <w:pPr>
        <w:pStyle w:val="ListParagraph"/>
        <w:numPr>
          <w:ilvl w:val="0"/>
          <w:numId w:val="24"/>
        </w:numPr>
        <w:tabs>
          <w:tab w:val="left" w:pos="270"/>
          <w:tab w:val="left" w:pos="1134"/>
        </w:tabs>
        <w:spacing w:before="120" w:after="100" w:afterAutospacing="1"/>
        <w:jc w:val="both"/>
        <w:rPr>
          <w:b/>
          <w:lang w:val="sv-SE"/>
        </w:rPr>
      </w:pPr>
      <w:r w:rsidRPr="006A7905">
        <w:rPr>
          <w:lang w:val="sv-SE"/>
        </w:rPr>
        <w:t xml:space="preserve">Được đề cập trong Nghị quyết Đại hội Nhà đầu tư </w:t>
      </w:r>
      <w:r>
        <w:rPr>
          <w:lang w:val="sv-SE"/>
        </w:rPr>
        <w:t>bất thường lần 1 năm</w:t>
      </w:r>
      <w:r w:rsidRPr="006A7905">
        <w:rPr>
          <w:lang w:val="sv-SE"/>
        </w:rPr>
        <w:t xml:space="preserve"> 201</w:t>
      </w:r>
      <w:r>
        <w:rPr>
          <w:lang w:val="sv-SE"/>
        </w:rPr>
        <w:t>9</w:t>
      </w:r>
      <w:r w:rsidRPr="006A7905">
        <w:rPr>
          <w:lang w:val="sv-SE"/>
        </w:rPr>
        <w:t xml:space="preserve"> của Quỹ </w:t>
      </w:r>
      <w:r>
        <w:rPr>
          <w:lang w:val="sv-SE"/>
        </w:rPr>
        <w:t>Đầu tư Cổ phiếu Việt Nam</w:t>
      </w:r>
      <w:r w:rsidRPr="006A7905">
        <w:rPr>
          <w:lang w:val="sv-SE"/>
        </w:rPr>
        <w:t xml:space="preserve"> ngày </w:t>
      </w:r>
      <w:r>
        <w:rPr>
          <w:lang w:val="sv-SE"/>
        </w:rPr>
        <w:t>08/08/2019</w:t>
      </w:r>
      <w:r w:rsidRPr="006A7905">
        <w:rPr>
          <w:lang w:val="sv-SE"/>
        </w:rPr>
        <w:t>. (chi tiết theo file đính kèm)</w:t>
      </w:r>
      <w:r>
        <w:rPr>
          <w:lang w:val="sv-SE"/>
        </w:rPr>
        <w:t>: thay đổi mục tiêu đầu tư, chiến lược đầu tư...</w:t>
      </w:r>
    </w:p>
    <w:p w14:paraId="2379827A" w14:textId="064D1BAB" w:rsidR="002D534A" w:rsidRDefault="002D534A" w:rsidP="002D534A">
      <w:pPr>
        <w:pStyle w:val="ListParagraph"/>
        <w:numPr>
          <w:ilvl w:val="0"/>
          <w:numId w:val="24"/>
        </w:numPr>
        <w:tabs>
          <w:tab w:val="left" w:pos="270"/>
          <w:tab w:val="left" w:pos="1134"/>
        </w:tabs>
        <w:spacing w:before="120" w:after="100" w:afterAutospacing="1"/>
        <w:jc w:val="both"/>
        <w:rPr>
          <w:b/>
          <w:lang w:val="sv-SE"/>
        </w:rPr>
      </w:pPr>
      <w:r w:rsidRPr="006A7905">
        <w:rPr>
          <w:lang w:val="sv-SE"/>
        </w:rPr>
        <w:t xml:space="preserve">Được đề cập trong Nghị quyết Đại hội Nhà đầu tư </w:t>
      </w:r>
      <w:r>
        <w:rPr>
          <w:lang w:val="sv-SE"/>
        </w:rPr>
        <w:t>bất thường lần 2 năm</w:t>
      </w:r>
      <w:r w:rsidRPr="006A7905">
        <w:rPr>
          <w:lang w:val="sv-SE"/>
        </w:rPr>
        <w:t xml:space="preserve"> 201</w:t>
      </w:r>
      <w:r>
        <w:rPr>
          <w:lang w:val="sv-SE"/>
        </w:rPr>
        <w:t xml:space="preserve">9 </w:t>
      </w:r>
      <w:r w:rsidRPr="006A7905">
        <w:rPr>
          <w:lang w:val="sv-SE"/>
        </w:rPr>
        <w:t xml:space="preserve">của Quỹ </w:t>
      </w:r>
      <w:r>
        <w:rPr>
          <w:lang w:val="sv-SE"/>
        </w:rPr>
        <w:t>Đầu tư Cổ phiếu Việt Nam</w:t>
      </w:r>
      <w:r w:rsidRPr="006A7905">
        <w:rPr>
          <w:lang w:val="sv-SE"/>
        </w:rPr>
        <w:t xml:space="preserve"> ngày </w:t>
      </w:r>
      <w:r>
        <w:rPr>
          <w:lang w:val="sv-SE"/>
        </w:rPr>
        <w:t>19/09/2019</w:t>
      </w:r>
      <w:r w:rsidRPr="006A7905">
        <w:rPr>
          <w:lang w:val="sv-SE"/>
        </w:rPr>
        <w:t>. (chi tiết theo file đính kèm)</w:t>
      </w:r>
      <w:r>
        <w:rPr>
          <w:lang w:val="sv-SE"/>
        </w:rPr>
        <w:t xml:space="preserve">: thay đổi tên quỹ từ </w:t>
      </w:r>
      <w:r w:rsidRPr="006A7905">
        <w:rPr>
          <w:lang w:val="sv-SE"/>
        </w:rPr>
        <w:t xml:space="preserve">Quỹ </w:t>
      </w:r>
      <w:r>
        <w:rPr>
          <w:lang w:val="sv-SE"/>
        </w:rPr>
        <w:t xml:space="preserve">Đầu tư Cổ phiếu Việt Nam (VFMVEI) thành </w:t>
      </w:r>
      <w:r w:rsidRPr="006A7905">
        <w:rPr>
          <w:lang w:val="sv-SE"/>
        </w:rPr>
        <w:t xml:space="preserve">Quỹ </w:t>
      </w:r>
      <w:r>
        <w:rPr>
          <w:lang w:val="sv-SE"/>
        </w:rPr>
        <w:t>Đầu tư Cổ phiếu Việt Nam Chọn lọc (VFMVSF)..</w:t>
      </w:r>
    </w:p>
    <w:p w14:paraId="798FB11B" w14:textId="77777777" w:rsidR="002D534A" w:rsidRPr="006A7905" w:rsidRDefault="002D534A" w:rsidP="002D534A">
      <w:pPr>
        <w:pStyle w:val="ListParagraph"/>
        <w:tabs>
          <w:tab w:val="left" w:pos="270"/>
          <w:tab w:val="left" w:pos="1134"/>
        </w:tabs>
        <w:spacing w:before="120" w:after="120"/>
        <w:ind w:left="0"/>
        <w:jc w:val="both"/>
        <w:rPr>
          <w:b/>
          <w:lang w:val="sv-SE"/>
        </w:rPr>
      </w:pPr>
    </w:p>
    <w:p w14:paraId="61CD68AC" w14:textId="77777777" w:rsidR="002D534A" w:rsidRPr="002D534A" w:rsidRDefault="002D534A" w:rsidP="002D534A">
      <w:pPr>
        <w:pStyle w:val="ListParagraph"/>
        <w:numPr>
          <w:ilvl w:val="0"/>
          <w:numId w:val="2"/>
        </w:numPr>
        <w:tabs>
          <w:tab w:val="left" w:pos="270"/>
          <w:tab w:val="left" w:pos="1134"/>
        </w:tabs>
        <w:spacing w:before="120" w:after="100" w:afterAutospacing="1"/>
        <w:ind w:left="0" w:firstLine="0"/>
        <w:jc w:val="both"/>
        <w:rPr>
          <w:b/>
          <w:lang w:val="sv-SE"/>
        </w:rPr>
      </w:pPr>
      <w:r w:rsidRPr="006A7905">
        <w:rPr>
          <w:lang w:val="sv-SE"/>
        </w:rPr>
        <w:t>Nội dung Nghị quyết Đại hội nhà đầu tư trong kỳ báo cáo</w:t>
      </w:r>
      <w:r>
        <w:rPr>
          <w:color w:val="000000"/>
          <w:lang w:val="sv-SE"/>
        </w:rPr>
        <w:t xml:space="preserve">: </w:t>
      </w:r>
    </w:p>
    <w:p w14:paraId="188A581D" w14:textId="198A9257" w:rsidR="002D534A" w:rsidRDefault="002D534A" w:rsidP="002D534A">
      <w:pPr>
        <w:pStyle w:val="ListParagraph"/>
        <w:numPr>
          <w:ilvl w:val="0"/>
          <w:numId w:val="24"/>
        </w:numPr>
        <w:tabs>
          <w:tab w:val="left" w:pos="270"/>
          <w:tab w:val="left" w:pos="1134"/>
        </w:tabs>
        <w:spacing w:before="120" w:after="100" w:afterAutospacing="1"/>
        <w:jc w:val="both"/>
        <w:rPr>
          <w:b/>
          <w:lang w:val="sv-SE"/>
        </w:rPr>
      </w:pPr>
      <w:r w:rsidRPr="006A7905">
        <w:rPr>
          <w:lang w:val="sv-SE"/>
        </w:rPr>
        <w:t>Nghị quyết Đại hội Nhà đầu tư thường niên năm tài chính 201</w:t>
      </w:r>
      <w:r>
        <w:rPr>
          <w:lang w:val="sv-SE"/>
        </w:rPr>
        <w:t>8</w:t>
      </w:r>
      <w:r w:rsidRPr="006A7905">
        <w:rPr>
          <w:lang w:val="sv-SE"/>
        </w:rPr>
        <w:t xml:space="preserve"> của Quỹ </w:t>
      </w:r>
      <w:r>
        <w:rPr>
          <w:lang w:val="sv-SE"/>
        </w:rPr>
        <w:t>Đầu tư Cổ phiếu Việt Nam</w:t>
      </w:r>
      <w:r w:rsidRPr="006A7905">
        <w:rPr>
          <w:lang w:val="sv-SE"/>
        </w:rPr>
        <w:t xml:space="preserve"> thông qua bằng hình thức lấy ý kiến bằng văn bản ngày </w:t>
      </w:r>
      <w:r>
        <w:rPr>
          <w:lang w:val="sv-SE"/>
        </w:rPr>
        <w:t xml:space="preserve">19/04/2019 </w:t>
      </w:r>
      <w:r w:rsidRPr="006A7905">
        <w:rPr>
          <w:lang w:val="sv-SE"/>
        </w:rPr>
        <w:t>đã thông qua nội dung kết quả hoạt động của Quỹ năm 201</w:t>
      </w:r>
      <w:r>
        <w:rPr>
          <w:lang w:val="sv-SE"/>
        </w:rPr>
        <w:t>8</w:t>
      </w:r>
      <w:r w:rsidRPr="006A7905">
        <w:rPr>
          <w:lang w:val="sv-SE"/>
        </w:rPr>
        <w:t>, ngân sách</w:t>
      </w:r>
      <w:r>
        <w:rPr>
          <w:lang w:val="sv-SE"/>
        </w:rPr>
        <w:t xml:space="preserve"> ban đại diện quỹ năm 2019</w:t>
      </w:r>
      <w:r w:rsidRPr="006A7905">
        <w:rPr>
          <w:lang w:val="sv-SE"/>
        </w:rPr>
        <w:t>, kế hoạch hoạt động</w:t>
      </w:r>
      <w:r>
        <w:rPr>
          <w:lang w:val="sv-SE"/>
        </w:rPr>
        <w:t xml:space="preserve"> năm 2019, công ty kiểm toán năm 2019</w:t>
      </w:r>
      <w:r w:rsidRPr="006A7905">
        <w:rPr>
          <w:lang w:val="sv-SE"/>
        </w:rPr>
        <w:t>, những thay đổi về điều lệ quỹ phù hợp với pháp luật…(chi tiết theo file đính kèm)</w:t>
      </w:r>
      <w:r>
        <w:rPr>
          <w:lang w:val="sv-SE"/>
        </w:rPr>
        <w:t>.</w:t>
      </w:r>
    </w:p>
    <w:p w14:paraId="447CD56B" w14:textId="37943FBC" w:rsidR="002D534A" w:rsidRDefault="002D534A" w:rsidP="002D534A">
      <w:pPr>
        <w:pStyle w:val="ListParagraph"/>
        <w:numPr>
          <w:ilvl w:val="0"/>
          <w:numId w:val="24"/>
        </w:numPr>
        <w:tabs>
          <w:tab w:val="left" w:pos="270"/>
          <w:tab w:val="left" w:pos="1134"/>
        </w:tabs>
        <w:spacing w:before="120" w:after="100" w:afterAutospacing="1"/>
        <w:jc w:val="both"/>
        <w:rPr>
          <w:b/>
          <w:lang w:val="sv-SE"/>
        </w:rPr>
      </w:pPr>
      <w:r w:rsidRPr="006A7905">
        <w:rPr>
          <w:lang w:val="sv-SE"/>
        </w:rPr>
        <w:t>Nghị quyết Đại hội Nhà đầu tư</w:t>
      </w:r>
      <w:r w:rsidRPr="002D534A">
        <w:rPr>
          <w:lang w:val="sv-SE"/>
        </w:rPr>
        <w:t xml:space="preserve"> </w:t>
      </w:r>
      <w:r>
        <w:rPr>
          <w:lang w:val="sv-SE"/>
        </w:rPr>
        <w:t>bất thường lần 1 năm</w:t>
      </w:r>
      <w:r w:rsidRPr="006A7905">
        <w:rPr>
          <w:lang w:val="sv-SE"/>
        </w:rPr>
        <w:t xml:space="preserve"> 201</w:t>
      </w:r>
      <w:r>
        <w:rPr>
          <w:lang w:val="sv-SE"/>
        </w:rPr>
        <w:t>9</w:t>
      </w:r>
      <w:r w:rsidRPr="006A7905">
        <w:rPr>
          <w:lang w:val="sv-SE"/>
        </w:rPr>
        <w:t xml:space="preserve"> của Quỹ </w:t>
      </w:r>
      <w:r>
        <w:rPr>
          <w:lang w:val="sv-SE"/>
        </w:rPr>
        <w:t>Đầu tư Cổ phiếu Việt Nam</w:t>
      </w:r>
      <w:r w:rsidRPr="006A7905">
        <w:rPr>
          <w:lang w:val="sv-SE"/>
        </w:rPr>
        <w:t xml:space="preserve"> ngày </w:t>
      </w:r>
      <w:r>
        <w:rPr>
          <w:lang w:val="sv-SE"/>
        </w:rPr>
        <w:t xml:space="preserve">08/08/2019: thay đổi mục tiêu đầu tư, chiến lược đầu tư, thay đổi ban đại diện quỹ... </w:t>
      </w:r>
      <w:r w:rsidRPr="006A7905">
        <w:rPr>
          <w:lang w:val="sv-SE"/>
        </w:rPr>
        <w:t>(chi tiết theo file đính kèm)</w:t>
      </w:r>
    </w:p>
    <w:p w14:paraId="741CE234" w14:textId="6B2ED469" w:rsidR="002D534A" w:rsidRDefault="002D534A" w:rsidP="002D534A">
      <w:pPr>
        <w:pStyle w:val="ListParagraph"/>
        <w:numPr>
          <w:ilvl w:val="0"/>
          <w:numId w:val="24"/>
        </w:numPr>
        <w:tabs>
          <w:tab w:val="left" w:pos="270"/>
          <w:tab w:val="left" w:pos="1134"/>
        </w:tabs>
        <w:spacing w:before="120" w:after="100" w:afterAutospacing="1"/>
        <w:jc w:val="both"/>
        <w:rPr>
          <w:b/>
          <w:lang w:val="sv-SE"/>
        </w:rPr>
      </w:pPr>
      <w:r w:rsidRPr="006A7905">
        <w:rPr>
          <w:lang w:val="sv-SE"/>
        </w:rPr>
        <w:t>Nghị quyết Đại hội Nhà đầu tư</w:t>
      </w:r>
      <w:r w:rsidRPr="002D534A">
        <w:rPr>
          <w:lang w:val="sv-SE"/>
        </w:rPr>
        <w:t xml:space="preserve"> </w:t>
      </w:r>
      <w:r>
        <w:rPr>
          <w:lang w:val="sv-SE"/>
        </w:rPr>
        <w:t>bất thường lần 2 năm</w:t>
      </w:r>
      <w:r w:rsidRPr="006A7905">
        <w:rPr>
          <w:lang w:val="sv-SE"/>
        </w:rPr>
        <w:t xml:space="preserve"> 201</w:t>
      </w:r>
      <w:r>
        <w:rPr>
          <w:lang w:val="sv-SE"/>
        </w:rPr>
        <w:t xml:space="preserve">9 </w:t>
      </w:r>
      <w:r w:rsidRPr="006A7905">
        <w:rPr>
          <w:lang w:val="sv-SE"/>
        </w:rPr>
        <w:t xml:space="preserve">của Quỹ </w:t>
      </w:r>
      <w:r>
        <w:rPr>
          <w:lang w:val="sv-SE"/>
        </w:rPr>
        <w:t>Đầu tư Cổ phiếu Việt Nam</w:t>
      </w:r>
      <w:r w:rsidRPr="006A7905">
        <w:rPr>
          <w:lang w:val="sv-SE"/>
        </w:rPr>
        <w:t xml:space="preserve"> ngày </w:t>
      </w:r>
      <w:r>
        <w:rPr>
          <w:lang w:val="sv-SE"/>
        </w:rPr>
        <w:t xml:space="preserve">19/09/2019: thay đổi tên quỹ từ </w:t>
      </w:r>
      <w:r w:rsidRPr="006A7905">
        <w:rPr>
          <w:lang w:val="sv-SE"/>
        </w:rPr>
        <w:t xml:space="preserve">Quỹ </w:t>
      </w:r>
      <w:r>
        <w:rPr>
          <w:lang w:val="sv-SE"/>
        </w:rPr>
        <w:t xml:space="preserve">Đầu tư Cổ phiếu Việt Nam (VFMVEI) thành </w:t>
      </w:r>
      <w:r w:rsidRPr="006A7905">
        <w:rPr>
          <w:lang w:val="sv-SE"/>
        </w:rPr>
        <w:t xml:space="preserve">Quỹ </w:t>
      </w:r>
      <w:r>
        <w:rPr>
          <w:lang w:val="sv-SE"/>
        </w:rPr>
        <w:t>Đầu tư Cổ phiếu Việt Nam Chọn lọc (VFMVSF).</w:t>
      </w:r>
      <w:r w:rsidRPr="002D534A">
        <w:rPr>
          <w:lang w:val="sv-SE"/>
        </w:rPr>
        <w:t xml:space="preserve"> </w:t>
      </w:r>
      <w:r w:rsidRPr="006A7905">
        <w:rPr>
          <w:lang w:val="sv-SE"/>
        </w:rPr>
        <w:t>(chi tiết theo file đính kèm)</w:t>
      </w:r>
    </w:p>
    <w:p w14:paraId="0E631B64" w14:textId="77777777" w:rsidR="002D534A" w:rsidRDefault="002D534A" w:rsidP="002D534A">
      <w:pPr>
        <w:pStyle w:val="ListParagraph"/>
        <w:tabs>
          <w:tab w:val="left" w:pos="270"/>
          <w:tab w:val="left" w:pos="1134"/>
        </w:tabs>
        <w:spacing w:before="120" w:after="120"/>
        <w:ind w:left="0"/>
        <w:jc w:val="both"/>
        <w:rPr>
          <w:b/>
          <w:lang w:val="sv-SE"/>
        </w:rPr>
      </w:pPr>
    </w:p>
    <w:p w14:paraId="1DD7D239" w14:textId="2CF8CEB6" w:rsidR="002D534A" w:rsidRPr="006A7905" w:rsidRDefault="002D534A" w:rsidP="002D534A">
      <w:pPr>
        <w:pStyle w:val="ListParagraph"/>
        <w:tabs>
          <w:tab w:val="left" w:pos="270"/>
          <w:tab w:val="left" w:pos="1134"/>
        </w:tabs>
        <w:spacing w:before="120" w:after="100" w:afterAutospacing="1" w:line="360" w:lineRule="auto"/>
        <w:ind w:left="0"/>
        <w:jc w:val="both"/>
        <w:rPr>
          <w:b/>
          <w:lang w:val="sv-SE"/>
        </w:rPr>
      </w:pPr>
      <w:r>
        <w:rPr>
          <w:rFonts w:ascii="Arial" w:hAnsi="Arial" w:cs="Arial"/>
          <w:sz w:val="20"/>
          <w:szCs w:val="20"/>
          <w:lang w:val="nl-NL"/>
        </w:rPr>
        <w:object w:dxaOrig="1543" w:dyaOrig="991" w14:anchorId="5A8F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6" o:title=""/>
          </v:shape>
          <o:OLEObject Type="Embed" ProgID="AcroExch.Document.DC" ShapeID="_x0000_i1025" DrawAspect="Icon" ObjectID="_1646551110" r:id="rId7"/>
        </w:object>
      </w:r>
      <w:r>
        <w:rPr>
          <w:lang w:val="sv-SE"/>
        </w:rPr>
        <w:object w:dxaOrig="1543" w:dyaOrig="991" w14:anchorId="69AE4422">
          <v:shape id="_x0000_i1026" type="#_x0000_t75" style="width:77.45pt;height:49.6pt" o:ole="">
            <v:imagedata r:id="rId8" o:title=""/>
          </v:shape>
          <o:OLEObject Type="Embed" ProgID="AcroExch.Document.DC" ShapeID="_x0000_i1026" DrawAspect="Icon" ObjectID="_1646551111" r:id="rId9"/>
        </w:object>
      </w:r>
      <w:r>
        <w:rPr>
          <w:lang w:val="sv-SE"/>
        </w:rPr>
        <w:object w:dxaOrig="1543" w:dyaOrig="991" w14:anchorId="4D576DCC">
          <v:shape id="_x0000_i1027" type="#_x0000_t75" style="width:77.45pt;height:49.6pt" o:ole="">
            <v:imagedata r:id="rId10" o:title=""/>
          </v:shape>
          <o:OLEObject Type="Embed" ProgID="AcroExch.Document.DC" ShapeID="_x0000_i1027" DrawAspect="Icon" ObjectID="_1646551112" r:id="rId11"/>
        </w:object>
      </w:r>
    </w:p>
    <w:p w14:paraId="0FB94EB2" w14:textId="63AD986C" w:rsidR="00F413F6" w:rsidRPr="00391FB7" w:rsidRDefault="00B04C91" w:rsidP="003C68C7">
      <w:pPr>
        <w:pStyle w:val="ListParagraph"/>
        <w:numPr>
          <w:ilvl w:val="0"/>
          <w:numId w:val="2"/>
        </w:numPr>
        <w:tabs>
          <w:tab w:val="left" w:pos="270"/>
          <w:tab w:val="left" w:pos="1134"/>
        </w:tabs>
        <w:spacing w:before="120" w:after="100" w:afterAutospacing="1"/>
        <w:ind w:left="0" w:firstLine="0"/>
        <w:jc w:val="both"/>
        <w:rPr>
          <w:rStyle w:val="CommentReference"/>
          <w:b/>
          <w:sz w:val="22"/>
          <w:szCs w:val="22"/>
          <w:lang w:val="sv-SE"/>
        </w:rPr>
      </w:pPr>
      <w:r w:rsidRPr="000A3632">
        <w:rPr>
          <w:lang w:val="sv-SE"/>
        </w:rPr>
        <w:t xml:space="preserve">Ý kiến nhận xét của Ngân hàng giám sát về các nội dung quy định tại Điều </w:t>
      </w:r>
      <w:r w:rsidR="006121A1" w:rsidRPr="000A3632">
        <w:rPr>
          <w:lang w:val="sv-SE"/>
        </w:rPr>
        <w:t>24</w:t>
      </w:r>
      <w:r w:rsidRPr="000A3632">
        <w:rPr>
          <w:lang w:val="sv-SE"/>
        </w:rPr>
        <w:t xml:space="preserve"> Thông tư hướng </w:t>
      </w:r>
      <w:r w:rsidR="00F85383" w:rsidRPr="000A3632">
        <w:rPr>
          <w:lang w:val="sv-SE"/>
        </w:rPr>
        <w:t xml:space="preserve">dẫn thành lập và quản lý quỹ </w:t>
      </w:r>
      <w:r w:rsidR="00A206EA" w:rsidRPr="000A3632">
        <w:rPr>
          <w:lang w:val="sv-SE"/>
        </w:rPr>
        <w:t>mở</w:t>
      </w:r>
      <w:r w:rsidR="00F85383" w:rsidRPr="000A3632">
        <w:rPr>
          <w:lang w:val="sv-SE"/>
        </w:rPr>
        <w:t xml:space="preserve"> </w:t>
      </w:r>
      <w:r w:rsidR="004D5691" w:rsidRPr="000A3632">
        <w:rPr>
          <w:lang w:val="sv-SE"/>
        </w:rPr>
        <w:t xml:space="preserve"> : </w:t>
      </w:r>
      <w:r w:rsidR="000A3632" w:rsidRPr="00032C12">
        <w:rPr>
          <w:color w:val="000000"/>
        </w:rPr>
        <w:t xml:space="preserve">Căn cứ vào thư xác nhận của Công ty quản lý quỹ từ ngày </w:t>
      </w:r>
      <w:r w:rsidR="000A3632" w:rsidRPr="00032C12">
        <w:rPr>
          <w:color w:val="000000"/>
          <w:lang w:val="en-US"/>
        </w:rPr>
        <w:t>01</w:t>
      </w:r>
      <w:r w:rsidR="000A3632" w:rsidRPr="00032C12">
        <w:rPr>
          <w:color w:val="000000"/>
        </w:rPr>
        <w:t xml:space="preserve"> tháng 0</w:t>
      </w:r>
      <w:r w:rsidR="000A3632" w:rsidRPr="00032C12">
        <w:rPr>
          <w:color w:val="000000"/>
          <w:lang w:val="en-US"/>
        </w:rPr>
        <w:t>1</w:t>
      </w:r>
      <w:r w:rsidR="000A3632" w:rsidRPr="00032C12">
        <w:rPr>
          <w:color w:val="000000"/>
        </w:rPr>
        <w:t xml:space="preserve"> năm 201</w:t>
      </w:r>
      <w:r w:rsidR="000A3632" w:rsidRPr="00032C12">
        <w:rPr>
          <w:color w:val="000000"/>
          <w:lang w:val="en-US"/>
        </w:rPr>
        <w:t>9</w:t>
      </w:r>
      <w:r w:rsidR="000A3632" w:rsidRPr="00032C12">
        <w:rPr>
          <w:color w:val="000000"/>
        </w:rPr>
        <w:t xml:space="preserve"> đến ngày 3</w:t>
      </w:r>
      <w:r w:rsidR="000A3632">
        <w:rPr>
          <w:color w:val="000000"/>
          <w:lang w:val="en-US"/>
        </w:rPr>
        <w:t>1</w:t>
      </w:r>
      <w:r w:rsidR="000A3632" w:rsidRPr="00032C12">
        <w:rPr>
          <w:color w:val="000000"/>
        </w:rPr>
        <w:t xml:space="preserve"> tháng </w:t>
      </w:r>
      <w:r w:rsidR="000A3632">
        <w:rPr>
          <w:color w:val="000000"/>
        </w:rPr>
        <w:t>12</w:t>
      </w:r>
      <w:r w:rsidR="000A3632" w:rsidRPr="00032C12">
        <w:rPr>
          <w:color w:val="000000"/>
        </w:rPr>
        <w:t xml:space="preserve"> năm 201</w:t>
      </w:r>
      <w:r w:rsidR="000A3632" w:rsidRPr="00032C12">
        <w:rPr>
          <w:color w:val="000000"/>
          <w:lang w:val="en-US"/>
        </w:rPr>
        <w:t>9</w:t>
      </w:r>
      <w:r w:rsidR="000A3632" w:rsidRPr="00032C12">
        <w:rPr>
          <w:color w:val="000000"/>
        </w:rPr>
        <w:t xml:space="preserve">, Công ty </w:t>
      </w:r>
      <w:r w:rsidR="000A3632" w:rsidRPr="00032C12">
        <w:rPr>
          <w:color w:val="000000"/>
          <w:lang w:val="en-US"/>
        </w:rPr>
        <w:t>Q</w:t>
      </w:r>
      <w:r w:rsidR="000A3632" w:rsidRPr="00032C12">
        <w:rPr>
          <w:color w:val="000000"/>
        </w:rPr>
        <w:t xml:space="preserve">uản lý </w:t>
      </w:r>
      <w:r w:rsidR="000A3632" w:rsidRPr="00032C12">
        <w:rPr>
          <w:color w:val="000000"/>
          <w:lang w:val="en-US"/>
        </w:rPr>
        <w:t>Q</w:t>
      </w:r>
      <w:r w:rsidR="000A3632" w:rsidRPr="00032C12">
        <w:rPr>
          <w:color w:val="000000"/>
        </w:rPr>
        <w:t>uỹ đã đáp ứng đúng các quy định tại điều 45 Thông tư 183/2011/TT-BTC về hướng dẫn thành lập và quản lý quỹ mở về Chế độ báo cáo, lưu trữ hồ sơ, quản lý thông tin</w:t>
      </w:r>
      <w:r w:rsidR="000A3632" w:rsidRPr="00032C12">
        <w:rPr>
          <w:rStyle w:val="CommentReference"/>
          <w:sz w:val="22"/>
          <w:szCs w:val="22"/>
          <w:lang w:val="en-US"/>
        </w:rPr>
        <w:t>.</w:t>
      </w:r>
    </w:p>
    <w:p w14:paraId="15BD5A7A" w14:textId="77777777" w:rsidR="00391FB7" w:rsidRPr="000A3632" w:rsidRDefault="00391FB7" w:rsidP="00391FB7">
      <w:pPr>
        <w:pStyle w:val="ListParagraph"/>
        <w:tabs>
          <w:tab w:val="left" w:pos="270"/>
          <w:tab w:val="left" w:pos="1134"/>
        </w:tabs>
        <w:spacing w:before="120" w:after="100" w:afterAutospacing="1"/>
        <w:ind w:left="0"/>
        <w:jc w:val="both"/>
        <w:rPr>
          <w:b/>
          <w:lang w:val="sv-SE"/>
        </w:rPr>
      </w:pPr>
    </w:p>
    <w:p w14:paraId="530CB491" w14:textId="77777777" w:rsidR="00B04C91" w:rsidRPr="006A7905" w:rsidRDefault="00D5760E" w:rsidP="00125301">
      <w:pPr>
        <w:pStyle w:val="ListParagraph"/>
        <w:numPr>
          <w:ilvl w:val="0"/>
          <w:numId w:val="1"/>
        </w:numPr>
        <w:tabs>
          <w:tab w:val="left" w:pos="270"/>
          <w:tab w:val="left" w:pos="1134"/>
        </w:tabs>
        <w:spacing w:after="120" w:line="360" w:lineRule="auto"/>
        <w:ind w:left="0" w:firstLine="0"/>
        <w:jc w:val="both"/>
        <w:rPr>
          <w:lang w:val="sv-SE"/>
        </w:rPr>
      </w:pPr>
      <w:r w:rsidRPr="006A7905">
        <w:rPr>
          <w:lang w:val="sv-SE"/>
        </w:rPr>
        <w:t>Báo cáo về kết quả hoạt động của quỹ</w:t>
      </w:r>
    </w:p>
    <w:p w14:paraId="29780E78" w14:textId="64C555BE" w:rsidR="00B04C91" w:rsidRPr="006A7905" w:rsidRDefault="00494DE8" w:rsidP="00125301">
      <w:pPr>
        <w:pStyle w:val="ListParagraph"/>
        <w:tabs>
          <w:tab w:val="left" w:pos="270"/>
          <w:tab w:val="left" w:pos="1134"/>
        </w:tabs>
        <w:spacing w:after="120" w:line="360" w:lineRule="auto"/>
        <w:ind w:left="0"/>
        <w:jc w:val="both"/>
        <w:rPr>
          <w:b/>
          <w:lang w:val="sv-SE"/>
        </w:rPr>
      </w:pPr>
      <w:r w:rsidRPr="006A7905">
        <w:rPr>
          <w:lang w:val="sv-SE"/>
        </w:rPr>
        <w:t>-</w:t>
      </w:r>
      <w:r w:rsidR="00B04C91" w:rsidRPr="006A7905">
        <w:rPr>
          <w:lang w:val="sv-SE"/>
        </w:rPr>
        <w:t>Thông tin về danh mục đầu tư và giá trị tài sản ròng của quỹ tại thời điểm 3</w:t>
      </w:r>
      <w:r w:rsidR="00BC40DA">
        <w:rPr>
          <w:lang w:val="sv-SE"/>
        </w:rPr>
        <w:t>1</w:t>
      </w:r>
      <w:r w:rsidR="0046422B" w:rsidRPr="006A7905">
        <w:rPr>
          <w:lang w:val="sv-SE"/>
        </w:rPr>
        <w:t>/</w:t>
      </w:r>
      <w:r w:rsidR="00BC40DA">
        <w:rPr>
          <w:lang w:val="sv-SE"/>
        </w:rPr>
        <w:t>12</w:t>
      </w:r>
      <w:r w:rsidR="00F85383" w:rsidRPr="006A7905">
        <w:rPr>
          <w:lang w:val="sv-SE"/>
        </w:rPr>
        <w:t xml:space="preserve"> của 3 năm gần nhất</w:t>
      </w:r>
      <w:r w:rsidR="00B04C91" w:rsidRPr="006A7905">
        <w:rPr>
          <w:lang w:val="sv-SE"/>
        </w:rPr>
        <w:t>:</w:t>
      </w:r>
      <w:r w:rsidR="00F85383" w:rsidRPr="006A7905">
        <w:rPr>
          <w:lang w:val="sv-SE"/>
        </w:rPr>
        <w:t xml:space="preserve"> Quỹ được Ủy Ban Chứng Khoán nhà nước cấp giấy chứng nhận lập quỹ vào ngày </w:t>
      </w:r>
      <w:r w:rsidR="002E7B9D">
        <w:rPr>
          <w:lang w:val="sv-SE"/>
        </w:rPr>
        <w:t>2/3/2018</w:t>
      </w:r>
      <w:r w:rsidR="00043971" w:rsidRPr="006A7905">
        <w:rPr>
          <w:lang w:val="sv-SE"/>
        </w:rPr>
        <w:t xml:space="preserve"> theo giấy chứng nhận số </w:t>
      </w:r>
      <w:r w:rsidR="002E7B9D">
        <w:rPr>
          <w:lang w:val="sv-SE"/>
        </w:rPr>
        <w:t>31</w:t>
      </w:r>
      <w:r w:rsidR="00F85383" w:rsidRPr="006A7905">
        <w:rPr>
          <w:lang w:val="sv-SE"/>
        </w:rPr>
        <w:t>/GCN-UBCK</w:t>
      </w:r>
      <w:r w:rsidR="00043971" w:rsidRPr="006A7905">
        <w:rPr>
          <w:lang w:val="sv-SE"/>
        </w:rPr>
        <w:t>.</w:t>
      </w:r>
    </w:p>
    <w:p w14:paraId="7DCFEBBB" w14:textId="77777777" w:rsidR="00B04C91" w:rsidRPr="006A7905" w:rsidRDefault="00B04C91" w:rsidP="00125301">
      <w:pPr>
        <w:pStyle w:val="ListParagraph"/>
        <w:numPr>
          <w:ilvl w:val="0"/>
          <w:numId w:val="4"/>
        </w:numPr>
        <w:tabs>
          <w:tab w:val="left" w:pos="270"/>
          <w:tab w:val="left" w:pos="1134"/>
        </w:tabs>
        <w:spacing w:after="120" w:line="360" w:lineRule="auto"/>
        <w:ind w:left="0" w:firstLine="0"/>
        <w:jc w:val="both"/>
        <w:rPr>
          <w:b/>
          <w:lang w:val="sv-SE"/>
        </w:rPr>
      </w:pPr>
      <w:r w:rsidRPr="006A7905">
        <w:rPr>
          <w:lang w:val="sv-SE"/>
        </w:rPr>
        <w:t>Danh mục đầu tư của quỹ phân bố theo ngành, lĩnh vực và loại sản phẩm (cổ phiếu, trái phiếu…) (</w:t>
      </w:r>
      <w:r w:rsidRPr="006A7905">
        <w:rPr>
          <w:i/>
          <w:lang w:val="sv-SE"/>
        </w:rPr>
        <w:t>không nêu chi tiết cả danh mục</w:t>
      </w:r>
      <w:r w:rsidRPr="006A7905">
        <w:rPr>
          <w:lang w:val="sv-SE"/>
        </w:rPr>
        <w:t xml:space="preserve"> </w:t>
      </w:r>
      <w:r w:rsidRPr="006A7905">
        <w:rPr>
          <w:i/>
          <w:lang w:val="sv-SE"/>
        </w:rPr>
        <w:t>theo mã chứng khoán</w:t>
      </w:r>
      <w:r w:rsidRPr="006A7905">
        <w:rPr>
          <w:lang w:val="sv-SE"/>
        </w:rPr>
        <w:t>);</w:t>
      </w:r>
    </w:p>
    <w:p w14:paraId="2C93527B" w14:textId="77777777" w:rsidR="000F6BC1" w:rsidRPr="006A7905" w:rsidRDefault="000F6BC1" w:rsidP="000F6BC1">
      <w:pPr>
        <w:tabs>
          <w:tab w:val="left" w:pos="270"/>
          <w:tab w:val="left" w:pos="1134"/>
        </w:tabs>
        <w:spacing w:after="120" w:line="360" w:lineRule="auto"/>
        <w:jc w:val="both"/>
        <w:rPr>
          <w:lang w:val="sv-SE"/>
        </w:rPr>
      </w:pPr>
    </w:p>
    <w:p w14:paraId="64621ACC" w14:textId="77777777" w:rsidR="008F5179" w:rsidRPr="006A7905" w:rsidRDefault="008F5179" w:rsidP="00125301">
      <w:pPr>
        <w:spacing w:after="120" w:line="360" w:lineRule="auto"/>
        <w:jc w:val="both"/>
        <w:rPr>
          <w:lang w:val="sv-SE"/>
        </w:rPr>
      </w:pPr>
      <w:r w:rsidRPr="006A7905">
        <w:rPr>
          <w:lang w:val="sv-SE"/>
        </w:rPr>
        <w:t xml:space="preserve">Danh mục đầu tư được phân bổ theo tài sản như sau : </w:t>
      </w:r>
    </w:p>
    <w:tbl>
      <w:tblPr>
        <w:tblW w:w="7500" w:type="dxa"/>
        <w:tblLook w:val="04A0" w:firstRow="1" w:lastRow="0" w:firstColumn="1" w:lastColumn="0" w:noHBand="0" w:noVBand="1"/>
      </w:tblPr>
      <w:tblGrid>
        <w:gridCol w:w="2500"/>
        <w:gridCol w:w="2500"/>
        <w:gridCol w:w="2500"/>
      </w:tblGrid>
      <w:tr w:rsidR="00BC40DA" w:rsidRPr="00905C54" w14:paraId="7F449030" w14:textId="77777777" w:rsidTr="00BC40DA">
        <w:trPr>
          <w:trHeight w:val="300"/>
        </w:trPr>
        <w:tc>
          <w:tcPr>
            <w:tcW w:w="2500" w:type="dxa"/>
            <w:tcBorders>
              <w:top w:val="nil"/>
              <w:left w:val="nil"/>
              <w:bottom w:val="nil"/>
              <w:right w:val="nil"/>
            </w:tcBorders>
            <w:shd w:val="clear" w:color="auto" w:fill="auto"/>
            <w:vAlign w:val="center"/>
            <w:hideMark/>
          </w:tcPr>
          <w:p w14:paraId="130FE705" w14:textId="77777777" w:rsidR="00BC40DA" w:rsidRPr="00905C54" w:rsidRDefault="00BC40DA" w:rsidP="00905C54">
            <w:pPr>
              <w:jc w:val="center"/>
              <w:rPr>
                <w:b/>
                <w:bCs/>
                <w:color w:val="000000"/>
              </w:rPr>
            </w:pPr>
            <w:proofErr w:type="spellStart"/>
            <w:r w:rsidRPr="00905C54">
              <w:rPr>
                <w:b/>
                <w:bCs/>
                <w:color w:val="000000"/>
              </w:rPr>
              <w:t>Cơ</w:t>
            </w:r>
            <w:proofErr w:type="spellEnd"/>
            <w:r w:rsidRPr="00905C54">
              <w:rPr>
                <w:b/>
                <w:bCs/>
                <w:color w:val="000000"/>
              </w:rPr>
              <w:t xml:space="preserve"> </w:t>
            </w:r>
            <w:proofErr w:type="spellStart"/>
            <w:r w:rsidRPr="00905C54">
              <w:rPr>
                <w:b/>
                <w:bCs/>
                <w:color w:val="000000"/>
              </w:rPr>
              <w:t>cấu</w:t>
            </w:r>
            <w:proofErr w:type="spellEnd"/>
            <w:r w:rsidRPr="00905C54">
              <w:rPr>
                <w:b/>
                <w:bCs/>
                <w:color w:val="000000"/>
              </w:rPr>
              <w:t xml:space="preserve"> </w:t>
            </w:r>
            <w:proofErr w:type="spellStart"/>
            <w:r w:rsidRPr="00905C54">
              <w:rPr>
                <w:b/>
                <w:bCs/>
                <w:color w:val="000000"/>
              </w:rPr>
              <w:t>tài</w:t>
            </w:r>
            <w:proofErr w:type="spellEnd"/>
            <w:r w:rsidRPr="00905C54">
              <w:rPr>
                <w:b/>
                <w:bCs/>
                <w:color w:val="000000"/>
              </w:rPr>
              <w:t xml:space="preserve"> </w:t>
            </w:r>
            <w:proofErr w:type="spellStart"/>
            <w:r w:rsidRPr="00905C54">
              <w:rPr>
                <w:b/>
                <w:bCs/>
                <w:color w:val="000000"/>
              </w:rPr>
              <w:t>sản</w:t>
            </w:r>
            <w:proofErr w:type="spellEnd"/>
            <w:r w:rsidRPr="00905C54">
              <w:rPr>
                <w:b/>
                <w:bCs/>
                <w:color w:val="000000"/>
              </w:rPr>
              <w:t xml:space="preserve"> quỹ</w:t>
            </w:r>
          </w:p>
        </w:tc>
        <w:tc>
          <w:tcPr>
            <w:tcW w:w="2500" w:type="dxa"/>
            <w:tcBorders>
              <w:top w:val="nil"/>
              <w:left w:val="nil"/>
              <w:bottom w:val="nil"/>
              <w:right w:val="nil"/>
            </w:tcBorders>
          </w:tcPr>
          <w:p w14:paraId="10DCC214" w14:textId="6D5D8E47" w:rsidR="00BC40DA" w:rsidRPr="00905C54" w:rsidRDefault="00BC40DA" w:rsidP="00905C54">
            <w:pPr>
              <w:jc w:val="center"/>
              <w:rPr>
                <w:b/>
                <w:bCs/>
                <w:color w:val="000000"/>
              </w:rPr>
            </w:pPr>
            <w:r>
              <w:rPr>
                <w:b/>
                <w:bCs/>
                <w:color w:val="000000"/>
              </w:rPr>
              <w:t>31-12-19</w:t>
            </w:r>
          </w:p>
        </w:tc>
        <w:tc>
          <w:tcPr>
            <w:tcW w:w="2500" w:type="dxa"/>
            <w:tcBorders>
              <w:top w:val="nil"/>
              <w:left w:val="nil"/>
              <w:bottom w:val="nil"/>
              <w:right w:val="nil"/>
            </w:tcBorders>
            <w:shd w:val="clear" w:color="auto" w:fill="auto"/>
            <w:vAlign w:val="center"/>
            <w:hideMark/>
          </w:tcPr>
          <w:p w14:paraId="641E7392" w14:textId="074F8638" w:rsidR="00BC40DA" w:rsidRPr="00905C54" w:rsidRDefault="00BC40DA" w:rsidP="00905C54">
            <w:pPr>
              <w:jc w:val="center"/>
              <w:rPr>
                <w:b/>
                <w:bCs/>
                <w:color w:val="000000"/>
              </w:rPr>
            </w:pPr>
            <w:r w:rsidRPr="00905C54">
              <w:rPr>
                <w:b/>
                <w:bCs/>
                <w:color w:val="000000"/>
              </w:rPr>
              <w:t>31-12-18</w:t>
            </w:r>
          </w:p>
        </w:tc>
      </w:tr>
      <w:tr w:rsidR="00BC40DA" w:rsidRPr="00905C54" w14:paraId="66614397" w14:textId="77777777" w:rsidTr="00BC40DA">
        <w:trPr>
          <w:trHeight w:val="300"/>
        </w:trPr>
        <w:tc>
          <w:tcPr>
            <w:tcW w:w="2500" w:type="dxa"/>
            <w:tcBorders>
              <w:top w:val="nil"/>
              <w:left w:val="nil"/>
              <w:bottom w:val="nil"/>
              <w:right w:val="nil"/>
            </w:tcBorders>
            <w:shd w:val="clear" w:color="auto" w:fill="auto"/>
            <w:vAlign w:val="center"/>
            <w:hideMark/>
          </w:tcPr>
          <w:p w14:paraId="045C6DB6" w14:textId="77777777" w:rsidR="00BC40DA" w:rsidRPr="00905C54" w:rsidRDefault="00BC40DA" w:rsidP="00905C54">
            <w:pPr>
              <w:jc w:val="center"/>
              <w:rPr>
                <w:b/>
                <w:bCs/>
                <w:color w:val="000000"/>
              </w:rPr>
            </w:pPr>
          </w:p>
        </w:tc>
        <w:tc>
          <w:tcPr>
            <w:tcW w:w="2500" w:type="dxa"/>
            <w:tcBorders>
              <w:top w:val="nil"/>
              <w:left w:val="nil"/>
              <w:bottom w:val="nil"/>
              <w:right w:val="nil"/>
            </w:tcBorders>
          </w:tcPr>
          <w:p w14:paraId="39253A39" w14:textId="77777777" w:rsidR="00BC40DA" w:rsidRPr="00905C54" w:rsidRDefault="00BC40DA" w:rsidP="00905C54">
            <w:pPr>
              <w:jc w:val="both"/>
              <w:rPr>
                <w:sz w:val="20"/>
                <w:szCs w:val="20"/>
              </w:rPr>
            </w:pPr>
          </w:p>
        </w:tc>
        <w:tc>
          <w:tcPr>
            <w:tcW w:w="2500" w:type="dxa"/>
            <w:tcBorders>
              <w:top w:val="nil"/>
              <w:left w:val="nil"/>
              <w:bottom w:val="nil"/>
              <w:right w:val="nil"/>
            </w:tcBorders>
            <w:shd w:val="clear" w:color="auto" w:fill="auto"/>
            <w:vAlign w:val="center"/>
            <w:hideMark/>
          </w:tcPr>
          <w:p w14:paraId="68E9A4B9" w14:textId="000E216E" w:rsidR="00BC40DA" w:rsidRPr="00905C54" w:rsidRDefault="00BC40DA" w:rsidP="00905C54">
            <w:pPr>
              <w:jc w:val="both"/>
              <w:rPr>
                <w:sz w:val="20"/>
                <w:szCs w:val="20"/>
              </w:rPr>
            </w:pPr>
          </w:p>
        </w:tc>
      </w:tr>
      <w:tr w:rsidR="00BC40DA" w:rsidRPr="00905C54" w14:paraId="640BBC16" w14:textId="77777777" w:rsidTr="00BC40DA">
        <w:trPr>
          <w:trHeight w:val="300"/>
        </w:trPr>
        <w:tc>
          <w:tcPr>
            <w:tcW w:w="2500" w:type="dxa"/>
            <w:tcBorders>
              <w:top w:val="nil"/>
              <w:left w:val="nil"/>
              <w:bottom w:val="nil"/>
              <w:right w:val="nil"/>
            </w:tcBorders>
            <w:shd w:val="clear" w:color="auto" w:fill="auto"/>
            <w:vAlign w:val="center"/>
            <w:hideMark/>
          </w:tcPr>
          <w:p w14:paraId="3C6AF7C2" w14:textId="77777777" w:rsidR="00BC40DA" w:rsidRPr="00905C54" w:rsidRDefault="00BC40DA" w:rsidP="00905C54">
            <w:pPr>
              <w:jc w:val="right"/>
              <w:rPr>
                <w:sz w:val="20"/>
                <w:szCs w:val="20"/>
              </w:rPr>
            </w:pPr>
          </w:p>
        </w:tc>
        <w:tc>
          <w:tcPr>
            <w:tcW w:w="2500" w:type="dxa"/>
            <w:tcBorders>
              <w:top w:val="nil"/>
              <w:left w:val="nil"/>
              <w:bottom w:val="nil"/>
              <w:right w:val="nil"/>
            </w:tcBorders>
          </w:tcPr>
          <w:p w14:paraId="3FFF4A55" w14:textId="77777777" w:rsidR="00BC40DA" w:rsidRPr="00905C54" w:rsidRDefault="00BC40DA" w:rsidP="00905C54">
            <w:pPr>
              <w:jc w:val="both"/>
              <w:rPr>
                <w:sz w:val="20"/>
                <w:szCs w:val="20"/>
              </w:rPr>
            </w:pPr>
          </w:p>
        </w:tc>
        <w:tc>
          <w:tcPr>
            <w:tcW w:w="2500" w:type="dxa"/>
            <w:tcBorders>
              <w:top w:val="nil"/>
              <w:left w:val="nil"/>
              <w:bottom w:val="nil"/>
              <w:right w:val="nil"/>
            </w:tcBorders>
            <w:shd w:val="clear" w:color="auto" w:fill="auto"/>
            <w:vAlign w:val="center"/>
            <w:hideMark/>
          </w:tcPr>
          <w:p w14:paraId="6EAFA9A3" w14:textId="64377E90" w:rsidR="00BC40DA" w:rsidRPr="00905C54" w:rsidRDefault="00BC40DA" w:rsidP="00905C54">
            <w:pPr>
              <w:jc w:val="both"/>
              <w:rPr>
                <w:sz w:val="20"/>
                <w:szCs w:val="20"/>
              </w:rPr>
            </w:pPr>
          </w:p>
        </w:tc>
      </w:tr>
      <w:tr w:rsidR="00BC40DA" w:rsidRPr="00905C54" w14:paraId="106DFD29" w14:textId="77777777" w:rsidTr="00BC40DA">
        <w:trPr>
          <w:trHeight w:val="300"/>
        </w:trPr>
        <w:tc>
          <w:tcPr>
            <w:tcW w:w="2500" w:type="dxa"/>
            <w:tcBorders>
              <w:top w:val="nil"/>
              <w:left w:val="nil"/>
              <w:bottom w:val="nil"/>
              <w:right w:val="nil"/>
            </w:tcBorders>
            <w:shd w:val="clear" w:color="auto" w:fill="auto"/>
            <w:vAlign w:val="center"/>
            <w:hideMark/>
          </w:tcPr>
          <w:p w14:paraId="313B8B28" w14:textId="77777777" w:rsidR="00BC40DA" w:rsidRPr="00905C54" w:rsidRDefault="00BC40DA" w:rsidP="00905C54">
            <w:pPr>
              <w:jc w:val="both"/>
              <w:rPr>
                <w:color w:val="000000"/>
              </w:rPr>
            </w:pPr>
            <w:r w:rsidRPr="00905C54">
              <w:rPr>
                <w:color w:val="000000"/>
              </w:rPr>
              <w:t xml:space="preserve">Danh </w:t>
            </w:r>
            <w:proofErr w:type="spellStart"/>
            <w:r w:rsidRPr="00905C54">
              <w:rPr>
                <w:color w:val="000000"/>
              </w:rPr>
              <w:t>mục</w:t>
            </w:r>
            <w:proofErr w:type="spellEnd"/>
            <w:r w:rsidRPr="00905C54">
              <w:rPr>
                <w:color w:val="000000"/>
              </w:rPr>
              <w:t xml:space="preserve"> </w:t>
            </w:r>
            <w:proofErr w:type="spellStart"/>
            <w:r w:rsidRPr="00905C54">
              <w:rPr>
                <w:color w:val="000000"/>
              </w:rPr>
              <w:t>chứng</w:t>
            </w:r>
            <w:proofErr w:type="spellEnd"/>
            <w:r w:rsidRPr="00905C54">
              <w:rPr>
                <w:color w:val="000000"/>
              </w:rPr>
              <w:t xml:space="preserve"> </w:t>
            </w:r>
            <w:proofErr w:type="spellStart"/>
            <w:r w:rsidRPr="00905C54">
              <w:rPr>
                <w:color w:val="000000"/>
              </w:rPr>
              <w:t>khoán</w:t>
            </w:r>
            <w:proofErr w:type="spellEnd"/>
          </w:p>
        </w:tc>
        <w:tc>
          <w:tcPr>
            <w:tcW w:w="2500" w:type="dxa"/>
            <w:tcBorders>
              <w:top w:val="nil"/>
              <w:left w:val="nil"/>
              <w:bottom w:val="nil"/>
              <w:right w:val="nil"/>
            </w:tcBorders>
          </w:tcPr>
          <w:p w14:paraId="2C38BA22" w14:textId="3FED46DB" w:rsidR="00BC40DA" w:rsidRPr="00905C54" w:rsidRDefault="006026E5" w:rsidP="006026E5">
            <w:pPr>
              <w:jc w:val="center"/>
              <w:rPr>
                <w:color w:val="000000"/>
              </w:rPr>
            </w:pPr>
            <w:r>
              <w:rPr>
                <w:color w:val="000000"/>
              </w:rPr>
              <w:t>96.22%</w:t>
            </w:r>
          </w:p>
        </w:tc>
        <w:tc>
          <w:tcPr>
            <w:tcW w:w="2500" w:type="dxa"/>
            <w:tcBorders>
              <w:top w:val="nil"/>
              <w:left w:val="nil"/>
              <w:bottom w:val="nil"/>
              <w:right w:val="nil"/>
            </w:tcBorders>
            <w:shd w:val="clear" w:color="auto" w:fill="auto"/>
            <w:vAlign w:val="center"/>
            <w:hideMark/>
          </w:tcPr>
          <w:p w14:paraId="54565E56" w14:textId="3FD3678F" w:rsidR="00BC40DA" w:rsidRPr="00905C54" w:rsidRDefault="00BC40DA" w:rsidP="006026E5">
            <w:pPr>
              <w:jc w:val="center"/>
              <w:rPr>
                <w:color w:val="000000"/>
              </w:rPr>
            </w:pPr>
            <w:r w:rsidRPr="00905C54">
              <w:rPr>
                <w:color w:val="000000"/>
              </w:rPr>
              <w:t>96.89%</w:t>
            </w:r>
          </w:p>
        </w:tc>
      </w:tr>
      <w:tr w:rsidR="00BC40DA" w:rsidRPr="00905C54" w14:paraId="23C71993" w14:textId="77777777" w:rsidTr="00BC40DA">
        <w:trPr>
          <w:trHeight w:val="300"/>
        </w:trPr>
        <w:tc>
          <w:tcPr>
            <w:tcW w:w="2500" w:type="dxa"/>
            <w:tcBorders>
              <w:top w:val="nil"/>
              <w:left w:val="nil"/>
              <w:bottom w:val="nil"/>
              <w:right w:val="nil"/>
            </w:tcBorders>
            <w:shd w:val="clear" w:color="auto" w:fill="auto"/>
            <w:vAlign w:val="center"/>
            <w:hideMark/>
          </w:tcPr>
          <w:p w14:paraId="6695C14B" w14:textId="77777777" w:rsidR="00BC40DA" w:rsidRPr="00905C54" w:rsidRDefault="00BC40DA" w:rsidP="00905C54">
            <w:pPr>
              <w:jc w:val="both"/>
              <w:rPr>
                <w:color w:val="000000"/>
              </w:rPr>
            </w:pPr>
            <w:proofErr w:type="spellStart"/>
            <w:r w:rsidRPr="00905C54">
              <w:rPr>
                <w:color w:val="000000"/>
              </w:rPr>
              <w:t>Tài</w:t>
            </w:r>
            <w:proofErr w:type="spellEnd"/>
            <w:r w:rsidRPr="00905C54">
              <w:rPr>
                <w:color w:val="000000"/>
              </w:rPr>
              <w:t xml:space="preserve"> </w:t>
            </w:r>
            <w:proofErr w:type="spellStart"/>
            <w:r w:rsidRPr="00905C54">
              <w:rPr>
                <w:color w:val="000000"/>
              </w:rPr>
              <w:t>sản</w:t>
            </w:r>
            <w:proofErr w:type="spellEnd"/>
            <w:r w:rsidRPr="00905C54">
              <w:rPr>
                <w:color w:val="000000"/>
              </w:rPr>
              <w:t xml:space="preserve"> </w:t>
            </w:r>
            <w:proofErr w:type="spellStart"/>
            <w:r w:rsidRPr="00905C54">
              <w:rPr>
                <w:color w:val="000000"/>
              </w:rPr>
              <w:t>khác</w:t>
            </w:r>
            <w:proofErr w:type="spellEnd"/>
          </w:p>
        </w:tc>
        <w:tc>
          <w:tcPr>
            <w:tcW w:w="2500" w:type="dxa"/>
            <w:tcBorders>
              <w:top w:val="nil"/>
              <w:left w:val="nil"/>
              <w:bottom w:val="nil"/>
              <w:right w:val="nil"/>
            </w:tcBorders>
          </w:tcPr>
          <w:p w14:paraId="780298C2" w14:textId="0E4A292B" w:rsidR="00BC40DA" w:rsidRPr="00905C54" w:rsidRDefault="006026E5" w:rsidP="006026E5">
            <w:pPr>
              <w:jc w:val="center"/>
              <w:rPr>
                <w:color w:val="000000"/>
              </w:rPr>
            </w:pPr>
            <w:r>
              <w:rPr>
                <w:color w:val="000000"/>
              </w:rPr>
              <w:t>3.78%</w:t>
            </w:r>
          </w:p>
        </w:tc>
        <w:tc>
          <w:tcPr>
            <w:tcW w:w="2500" w:type="dxa"/>
            <w:tcBorders>
              <w:top w:val="nil"/>
              <w:left w:val="nil"/>
              <w:bottom w:val="nil"/>
              <w:right w:val="nil"/>
            </w:tcBorders>
            <w:shd w:val="clear" w:color="auto" w:fill="auto"/>
            <w:vAlign w:val="center"/>
            <w:hideMark/>
          </w:tcPr>
          <w:p w14:paraId="1A254B51" w14:textId="17497462" w:rsidR="00BC40DA" w:rsidRPr="00905C54" w:rsidRDefault="00BC40DA" w:rsidP="006026E5">
            <w:pPr>
              <w:jc w:val="center"/>
              <w:rPr>
                <w:color w:val="000000"/>
              </w:rPr>
            </w:pPr>
            <w:r w:rsidRPr="00905C54">
              <w:rPr>
                <w:color w:val="000000"/>
              </w:rPr>
              <w:t>3.11%</w:t>
            </w:r>
          </w:p>
        </w:tc>
      </w:tr>
      <w:tr w:rsidR="00BC40DA" w:rsidRPr="00905C54" w14:paraId="152D7B0D" w14:textId="77777777" w:rsidTr="00BC40DA">
        <w:trPr>
          <w:trHeight w:val="315"/>
        </w:trPr>
        <w:tc>
          <w:tcPr>
            <w:tcW w:w="2500" w:type="dxa"/>
            <w:tcBorders>
              <w:top w:val="nil"/>
              <w:left w:val="nil"/>
              <w:bottom w:val="nil"/>
              <w:right w:val="nil"/>
            </w:tcBorders>
            <w:shd w:val="clear" w:color="auto" w:fill="auto"/>
            <w:vAlign w:val="center"/>
            <w:hideMark/>
          </w:tcPr>
          <w:p w14:paraId="282CEA41" w14:textId="77777777" w:rsidR="00BC40DA" w:rsidRPr="00905C54" w:rsidRDefault="00BC40DA" w:rsidP="00905C54">
            <w:pPr>
              <w:jc w:val="right"/>
              <w:rPr>
                <w:color w:val="000000"/>
              </w:rPr>
            </w:pPr>
          </w:p>
        </w:tc>
        <w:tc>
          <w:tcPr>
            <w:tcW w:w="2500" w:type="dxa"/>
            <w:tcBorders>
              <w:top w:val="nil"/>
              <w:left w:val="nil"/>
              <w:bottom w:val="single" w:sz="8" w:space="0" w:color="auto"/>
              <w:right w:val="nil"/>
            </w:tcBorders>
          </w:tcPr>
          <w:p w14:paraId="425FFDEC" w14:textId="77777777" w:rsidR="00BC40DA" w:rsidRPr="00905C54" w:rsidRDefault="00BC40DA" w:rsidP="00905C54">
            <w:pPr>
              <w:jc w:val="right"/>
              <w:rPr>
                <w:color w:val="000000"/>
                <w:sz w:val="16"/>
                <w:szCs w:val="16"/>
              </w:rPr>
            </w:pPr>
          </w:p>
        </w:tc>
        <w:tc>
          <w:tcPr>
            <w:tcW w:w="2500" w:type="dxa"/>
            <w:tcBorders>
              <w:top w:val="nil"/>
              <w:left w:val="nil"/>
              <w:bottom w:val="single" w:sz="8" w:space="0" w:color="auto"/>
              <w:right w:val="nil"/>
            </w:tcBorders>
            <w:shd w:val="clear" w:color="auto" w:fill="auto"/>
            <w:vAlign w:val="center"/>
            <w:hideMark/>
          </w:tcPr>
          <w:p w14:paraId="5E238EE3" w14:textId="16AB3D6B" w:rsidR="00BC40DA" w:rsidRPr="00905C54" w:rsidRDefault="00BC40DA" w:rsidP="00905C54">
            <w:pPr>
              <w:jc w:val="right"/>
              <w:rPr>
                <w:color w:val="000000"/>
                <w:sz w:val="16"/>
                <w:szCs w:val="16"/>
              </w:rPr>
            </w:pPr>
            <w:r w:rsidRPr="00905C54">
              <w:rPr>
                <w:color w:val="000000"/>
                <w:sz w:val="16"/>
                <w:szCs w:val="16"/>
              </w:rPr>
              <w:t> </w:t>
            </w:r>
          </w:p>
        </w:tc>
      </w:tr>
      <w:tr w:rsidR="00BC40DA" w:rsidRPr="00905C54" w14:paraId="700BA35F" w14:textId="77777777" w:rsidTr="00BC40DA">
        <w:trPr>
          <w:trHeight w:val="315"/>
        </w:trPr>
        <w:tc>
          <w:tcPr>
            <w:tcW w:w="2500" w:type="dxa"/>
            <w:tcBorders>
              <w:top w:val="nil"/>
              <w:left w:val="nil"/>
              <w:bottom w:val="nil"/>
              <w:right w:val="nil"/>
            </w:tcBorders>
            <w:shd w:val="clear" w:color="auto" w:fill="auto"/>
            <w:vAlign w:val="center"/>
            <w:hideMark/>
          </w:tcPr>
          <w:p w14:paraId="0CD65A5F" w14:textId="77777777" w:rsidR="00BC40DA" w:rsidRPr="00905C54" w:rsidRDefault="00BC40DA" w:rsidP="00905C54">
            <w:pPr>
              <w:jc w:val="both"/>
              <w:rPr>
                <w:b/>
                <w:bCs/>
                <w:color w:val="000000"/>
              </w:rPr>
            </w:pPr>
            <w:proofErr w:type="spellStart"/>
            <w:r w:rsidRPr="00905C54">
              <w:rPr>
                <w:b/>
                <w:bCs/>
                <w:color w:val="000000"/>
              </w:rPr>
              <w:t>Cộng</w:t>
            </w:r>
            <w:proofErr w:type="spellEnd"/>
          </w:p>
        </w:tc>
        <w:tc>
          <w:tcPr>
            <w:tcW w:w="2500" w:type="dxa"/>
            <w:tcBorders>
              <w:top w:val="nil"/>
              <w:left w:val="nil"/>
              <w:bottom w:val="double" w:sz="6" w:space="0" w:color="auto"/>
              <w:right w:val="nil"/>
            </w:tcBorders>
          </w:tcPr>
          <w:p w14:paraId="641100E3" w14:textId="555886F0" w:rsidR="00BC40DA" w:rsidRPr="00905C54" w:rsidRDefault="006026E5" w:rsidP="006026E5">
            <w:pPr>
              <w:jc w:val="center"/>
              <w:rPr>
                <w:b/>
                <w:bCs/>
                <w:color w:val="000000"/>
              </w:rPr>
            </w:pPr>
            <w:r>
              <w:rPr>
                <w:b/>
                <w:bCs/>
                <w:color w:val="000000"/>
              </w:rPr>
              <w:t>100.00%</w:t>
            </w:r>
          </w:p>
        </w:tc>
        <w:tc>
          <w:tcPr>
            <w:tcW w:w="2500" w:type="dxa"/>
            <w:tcBorders>
              <w:top w:val="nil"/>
              <w:left w:val="nil"/>
              <w:bottom w:val="double" w:sz="6" w:space="0" w:color="auto"/>
              <w:right w:val="nil"/>
            </w:tcBorders>
            <w:shd w:val="clear" w:color="auto" w:fill="auto"/>
            <w:vAlign w:val="center"/>
            <w:hideMark/>
          </w:tcPr>
          <w:p w14:paraId="1655AE47" w14:textId="779D2E95" w:rsidR="00BC40DA" w:rsidRPr="00905C54" w:rsidRDefault="00BC40DA" w:rsidP="006026E5">
            <w:pPr>
              <w:jc w:val="center"/>
              <w:rPr>
                <w:b/>
                <w:bCs/>
                <w:color w:val="000000"/>
              </w:rPr>
            </w:pPr>
            <w:r w:rsidRPr="00905C54">
              <w:rPr>
                <w:b/>
                <w:bCs/>
                <w:color w:val="000000"/>
              </w:rPr>
              <w:t>100.00%</w:t>
            </w:r>
          </w:p>
        </w:tc>
      </w:tr>
    </w:tbl>
    <w:p w14:paraId="7A6DA57D" w14:textId="77777777" w:rsidR="008F5179" w:rsidRPr="006A7905" w:rsidRDefault="008F5179" w:rsidP="00125301">
      <w:pPr>
        <w:tabs>
          <w:tab w:val="left" w:pos="270"/>
          <w:tab w:val="left" w:pos="1134"/>
        </w:tabs>
        <w:spacing w:after="120" w:line="360" w:lineRule="auto"/>
        <w:jc w:val="both"/>
        <w:rPr>
          <w:lang w:val="sv-SE"/>
        </w:rPr>
      </w:pPr>
    </w:p>
    <w:p w14:paraId="5B72AAE3" w14:textId="01552A13" w:rsidR="008F5179" w:rsidRPr="000A3632" w:rsidRDefault="008F5179" w:rsidP="00125301">
      <w:pPr>
        <w:spacing w:after="120" w:line="360" w:lineRule="auto"/>
        <w:jc w:val="both"/>
        <w:rPr>
          <w:lang w:val="sv-SE"/>
        </w:rPr>
      </w:pPr>
      <w:r w:rsidRPr="000A3632">
        <w:rPr>
          <w:lang w:val="sv-SE"/>
        </w:rPr>
        <w:t>Danh mục đầu tư được phân bổ theo ngành như sau:</w:t>
      </w:r>
      <w:r w:rsidR="006026E5" w:rsidRPr="000A3632">
        <w:rPr>
          <w:lang w:val="sv-SE"/>
        </w:rPr>
        <w:t xml:space="preserve"> Như update</w:t>
      </w:r>
    </w:p>
    <w:tbl>
      <w:tblPr>
        <w:tblW w:w="9016" w:type="dxa"/>
        <w:jc w:val="center"/>
        <w:tblLook w:val="04A0" w:firstRow="1" w:lastRow="0" w:firstColumn="1" w:lastColumn="0" w:noHBand="0" w:noVBand="1"/>
      </w:tblPr>
      <w:tblGrid>
        <w:gridCol w:w="1075"/>
        <w:gridCol w:w="6660"/>
        <w:gridCol w:w="1281"/>
      </w:tblGrid>
      <w:tr w:rsidR="007005DB" w:rsidRPr="000A3632" w14:paraId="6BCF0B80" w14:textId="77777777" w:rsidTr="00B4253C">
        <w:trPr>
          <w:trHeight w:val="270"/>
          <w:jc w:val="center"/>
        </w:trPr>
        <w:tc>
          <w:tcPr>
            <w:tcW w:w="1075" w:type="dxa"/>
            <w:tcBorders>
              <w:top w:val="single" w:sz="4" w:space="0" w:color="auto"/>
              <w:left w:val="single" w:sz="4" w:space="0" w:color="auto"/>
              <w:bottom w:val="single" w:sz="4" w:space="0" w:color="auto"/>
              <w:right w:val="single" w:sz="4" w:space="0" w:color="auto"/>
            </w:tcBorders>
          </w:tcPr>
          <w:p w14:paraId="1CB6B012" w14:textId="1732EE92" w:rsidR="007005DB" w:rsidRPr="000A3632" w:rsidRDefault="007005DB" w:rsidP="00125301">
            <w:pPr>
              <w:rPr>
                <w:color w:val="000000"/>
              </w:rPr>
            </w:pPr>
            <w:r w:rsidRPr="000A3632">
              <w:rPr>
                <w:color w:val="000000"/>
              </w:rPr>
              <w:t>STT</w:t>
            </w:r>
          </w:p>
        </w:tc>
        <w:tc>
          <w:tcPr>
            <w:tcW w:w="6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2B7AE" w14:textId="77D76125" w:rsidR="007005DB" w:rsidRPr="000A3632" w:rsidRDefault="007005DB" w:rsidP="00125301">
            <w:pPr>
              <w:rPr>
                <w:color w:val="000000"/>
              </w:rPr>
            </w:pPr>
            <w:proofErr w:type="spellStart"/>
            <w:r w:rsidRPr="000A3632">
              <w:rPr>
                <w:color w:val="000000"/>
              </w:rPr>
              <w:t>Ngành</w:t>
            </w:r>
            <w:proofErr w:type="spellEnd"/>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D79A9" w14:textId="3EA91E6A" w:rsidR="007005DB" w:rsidRPr="000A3632" w:rsidRDefault="000804C0" w:rsidP="00125301">
            <w:pPr>
              <w:rPr>
                <w:color w:val="000000"/>
              </w:rPr>
            </w:pPr>
            <w:r w:rsidRPr="000A3632">
              <w:rPr>
                <w:color w:val="000000"/>
              </w:rPr>
              <w:t>31/12/2019</w:t>
            </w:r>
          </w:p>
        </w:tc>
      </w:tr>
      <w:tr w:rsidR="007005DB" w:rsidRPr="000A3632" w14:paraId="76C7F2D1" w14:textId="77777777" w:rsidTr="00B4253C">
        <w:trPr>
          <w:trHeight w:val="270"/>
          <w:jc w:val="center"/>
        </w:trPr>
        <w:tc>
          <w:tcPr>
            <w:tcW w:w="1075" w:type="dxa"/>
            <w:tcBorders>
              <w:top w:val="single" w:sz="4" w:space="0" w:color="auto"/>
              <w:left w:val="single" w:sz="4" w:space="0" w:color="auto"/>
              <w:bottom w:val="single" w:sz="4" w:space="0" w:color="auto"/>
              <w:right w:val="single" w:sz="4" w:space="0" w:color="auto"/>
            </w:tcBorders>
          </w:tcPr>
          <w:p w14:paraId="75601B28" w14:textId="17F706EC" w:rsidR="007005DB" w:rsidRPr="000A3632" w:rsidRDefault="007005DB" w:rsidP="007005DB">
            <w:r w:rsidRPr="000A3632">
              <w:t>1</w:t>
            </w:r>
          </w:p>
        </w:tc>
        <w:tc>
          <w:tcPr>
            <w:tcW w:w="6660" w:type="dxa"/>
            <w:tcBorders>
              <w:top w:val="single" w:sz="4" w:space="0" w:color="auto"/>
              <w:left w:val="single" w:sz="4" w:space="0" w:color="auto"/>
              <w:bottom w:val="single" w:sz="4" w:space="0" w:color="auto"/>
              <w:right w:val="single" w:sz="4" w:space="0" w:color="auto"/>
            </w:tcBorders>
            <w:shd w:val="clear" w:color="auto" w:fill="auto"/>
            <w:noWrap/>
          </w:tcPr>
          <w:p w14:paraId="00F9301B" w14:textId="0C0AE30F" w:rsidR="007005DB" w:rsidRPr="000A3632" w:rsidRDefault="007005DB" w:rsidP="007005DB">
            <w:pPr>
              <w:rPr>
                <w:color w:val="000000"/>
              </w:rPr>
            </w:pPr>
            <w:proofErr w:type="spellStart"/>
            <w:r w:rsidRPr="000A3632">
              <w:t>Ngân</w:t>
            </w:r>
            <w:proofErr w:type="spellEnd"/>
            <w:r w:rsidRPr="000A3632">
              <w:t xml:space="preserve"> </w:t>
            </w:r>
            <w:proofErr w:type="spellStart"/>
            <w:r w:rsidRPr="000A3632">
              <w:t>Hàng</w:t>
            </w:r>
            <w:proofErr w:type="spellEnd"/>
          </w:p>
        </w:tc>
        <w:tc>
          <w:tcPr>
            <w:tcW w:w="1281" w:type="dxa"/>
            <w:tcBorders>
              <w:top w:val="single" w:sz="4" w:space="0" w:color="auto"/>
              <w:left w:val="single" w:sz="4" w:space="0" w:color="auto"/>
              <w:bottom w:val="single" w:sz="4" w:space="0" w:color="auto"/>
              <w:right w:val="single" w:sz="4" w:space="0" w:color="auto"/>
            </w:tcBorders>
            <w:shd w:val="clear" w:color="auto" w:fill="auto"/>
            <w:noWrap/>
          </w:tcPr>
          <w:p w14:paraId="72B71FFF" w14:textId="565C04F4" w:rsidR="007005DB" w:rsidRPr="000A3632" w:rsidRDefault="00BE24B9" w:rsidP="007005DB">
            <w:pPr>
              <w:jc w:val="both"/>
              <w:rPr>
                <w:rFonts w:ascii="Arial" w:hAnsi="Arial" w:cs="Arial"/>
                <w:color w:val="000000"/>
                <w:sz w:val="20"/>
                <w:szCs w:val="20"/>
              </w:rPr>
            </w:pPr>
            <w:r w:rsidRPr="000A3632">
              <w:t>16.1</w:t>
            </w:r>
            <w:r w:rsidR="007005DB" w:rsidRPr="000A3632">
              <w:t>%</w:t>
            </w:r>
          </w:p>
        </w:tc>
      </w:tr>
      <w:tr w:rsidR="007005DB" w:rsidRPr="000A3632" w14:paraId="4B97469A"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00A0DFA8" w14:textId="7AD141D4" w:rsidR="007005DB" w:rsidRPr="000A3632" w:rsidRDefault="007005DB" w:rsidP="007005DB">
            <w:r w:rsidRPr="000A3632">
              <w:t>2</w:t>
            </w:r>
          </w:p>
        </w:tc>
        <w:tc>
          <w:tcPr>
            <w:tcW w:w="6660" w:type="dxa"/>
            <w:tcBorders>
              <w:top w:val="nil"/>
              <w:left w:val="single" w:sz="4" w:space="0" w:color="auto"/>
              <w:bottom w:val="single" w:sz="4" w:space="0" w:color="auto"/>
              <w:right w:val="single" w:sz="4" w:space="0" w:color="auto"/>
            </w:tcBorders>
            <w:shd w:val="clear" w:color="auto" w:fill="auto"/>
            <w:noWrap/>
          </w:tcPr>
          <w:p w14:paraId="6FBB3C20" w14:textId="04E6A12B" w:rsidR="007005DB" w:rsidRPr="000A3632" w:rsidRDefault="007005DB" w:rsidP="007005DB">
            <w:pPr>
              <w:rPr>
                <w:color w:val="000000"/>
              </w:rPr>
            </w:pPr>
            <w:proofErr w:type="spellStart"/>
            <w:r w:rsidRPr="000A3632">
              <w:t>Bất</w:t>
            </w:r>
            <w:proofErr w:type="spellEnd"/>
            <w:r w:rsidRPr="000A3632">
              <w:t xml:space="preserve"> </w:t>
            </w:r>
            <w:proofErr w:type="spellStart"/>
            <w:r w:rsidRPr="000A3632">
              <w:t>Động</w:t>
            </w:r>
            <w:proofErr w:type="spellEnd"/>
            <w:r w:rsidRPr="000A3632">
              <w:t xml:space="preserve"> </w:t>
            </w:r>
            <w:proofErr w:type="spellStart"/>
            <w:r w:rsidRPr="000A3632">
              <w:t>Sản</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7CFE8FBB" w14:textId="545D46E1" w:rsidR="007005DB" w:rsidRPr="000A3632" w:rsidRDefault="007005DB" w:rsidP="007005DB">
            <w:pPr>
              <w:jc w:val="both"/>
              <w:rPr>
                <w:rFonts w:ascii="Arial" w:hAnsi="Arial" w:cs="Arial"/>
                <w:color w:val="000000"/>
                <w:sz w:val="20"/>
                <w:szCs w:val="20"/>
              </w:rPr>
            </w:pPr>
            <w:r w:rsidRPr="000A3632">
              <w:t>1</w:t>
            </w:r>
            <w:r w:rsidR="00BE24B9" w:rsidRPr="000A3632">
              <w:t>7.5</w:t>
            </w:r>
            <w:r w:rsidRPr="000A3632">
              <w:t>%</w:t>
            </w:r>
          </w:p>
        </w:tc>
      </w:tr>
      <w:tr w:rsidR="007005DB" w:rsidRPr="000A3632" w14:paraId="4DEA9BD0"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3A82417E" w14:textId="48D767C3" w:rsidR="007005DB" w:rsidRPr="000A3632" w:rsidRDefault="007005DB" w:rsidP="007005DB">
            <w:r w:rsidRPr="000A3632">
              <w:t>3</w:t>
            </w:r>
          </w:p>
        </w:tc>
        <w:tc>
          <w:tcPr>
            <w:tcW w:w="6660" w:type="dxa"/>
            <w:tcBorders>
              <w:top w:val="nil"/>
              <w:left w:val="single" w:sz="4" w:space="0" w:color="auto"/>
              <w:bottom w:val="single" w:sz="4" w:space="0" w:color="auto"/>
              <w:right w:val="single" w:sz="4" w:space="0" w:color="auto"/>
            </w:tcBorders>
            <w:shd w:val="clear" w:color="auto" w:fill="auto"/>
            <w:noWrap/>
          </w:tcPr>
          <w:p w14:paraId="057C6D06" w14:textId="03D67D61" w:rsidR="007005DB" w:rsidRPr="000A3632" w:rsidRDefault="007005DB" w:rsidP="007005DB">
            <w:pPr>
              <w:rPr>
                <w:color w:val="000000"/>
              </w:rPr>
            </w:pPr>
            <w:proofErr w:type="spellStart"/>
            <w:r w:rsidRPr="000A3632">
              <w:t>Bán</w:t>
            </w:r>
            <w:proofErr w:type="spellEnd"/>
            <w:r w:rsidRPr="000A3632">
              <w:t xml:space="preserve"> </w:t>
            </w:r>
            <w:proofErr w:type="spellStart"/>
            <w:r w:rsidRPr="000A3632">
              <w:t>Lẻ</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116F21F3" w14:textId="75AB97DC" w:rsidR="007005DB" w:rsidRPr="000A3632" w:rsidRDefault="007005DB" w:rsidP="007005DB">
            <w:pPr>
              <w:jc w:val="both"/>
              <w:rPr>
                <w:rFonts w:ascii="Arial" w:hAnsi="Arial" w:cs="Arial"/>
                <w:color w:val="000000"/>
                <w:sz w:val="20"/>
                <w:szCs w:val="20"/>
              </w:rPr>
            </w:pPr>
            <w:r w:rsidRPr="000A3632">
              <w:t>1</w:t>
            </w:r>
            <w:r w:rsidR="00BE24B9" w:rsidRPr="000A3632">
              <w:t>7.0</w:t>
            </w:r>
            <w:r w:rsidRPr="000A3632">
              <w:t>%</w:t>
            </w:r>
          </w:p>
        </w:tc>
      </w:tr>
      <w:tr w:rsidR="007005DB" w:rsidRPr="000A3632" w14:paraId="03FFB8FB"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4325826D" w14:textId="0AB48686" w:rsidR="007005DB" w:rsidRPr="000A3632" w:rsidRDefault="007005DB" w:rsidP="007005DB">
            <w:r w:rsidRPr="000A3632">
              <w:t>4</w:t>
            </w:r>
          </w:p>
        </w:tc>
        <w:tc>
          <w:tcPr>
            <w:tcW w:w="6660" w:type="dxa"/>
            <w:tcBorders>
              <w:top w:val="nil"/>
              <w:left w:val="single" w:sz="4" w:space="0" w:color="auto"/>
              <w:bottom w:val="single" w:sz="4" w:space="0" w:color="auto"/>
              <w:right w:val="single" w:sz="4" w:space="0" w:color="auto"/>
            </w:tcBorders>
            <w:shd w:val="clear" w:color="auto" w:fill="auto"/>
            <w:noWrap/>
          </w:tcPr>
          <w:p w14:paraId="3C68664F" w14:textId="2246D0E4" w:rsidR="007005DB" w:rsidRPr="000A3632" w:rsidRDefault="007005DB" w:rsidP="007005DB">
            <w:pPr>
              <w:rPr>
                <w:color w:val="000000"/>
              </w:rPr>
            </w:pPr>
            <w:proofErr w:type="spellStart"/>
            <w:r w:rsidRPr="000A3632">
              <w:t>Thực</w:t>
            </w:r>
            <w:proofErr w:type="spellEnd"/>
            <w:r w:rsidRPr="000A3632">
              <w:t xml:space="preserve"> </w:t>
            </w:r>
            <w:proofErr w:type="spellStart"/>
            <w:r w:rsidRPr="000A3632">
              <w:t>Phẩm</w:t>
            </w:r>
            <w:proofErr w:type="spellEnd"/>
            <w:r w:rsidRPr="000A3632">
              <w:t xml:space="preserve">, </w:t>
            </w:r>
            <w:proofErr w:type="spellStart"/>
            <w:r w:rsidRPr="000A3632">
              <w:t>Nước</w:t>
            </w:r>
            <w:proofErr w:type="spellEnd"/>
            <w:r w:rsidRPr="000A3632">
              <w:t xml:space="preserve"> </w:t>
            </w:r>
            <w:proofErr w:type="spellStart"/>
            <w:r w:rsidRPr="000A3632">
              <w:t>Giải</w:t>
            </w:r>
            <w:proofErr w:type="spellEnd"/>
            <w:r w:rsidRPr="000A3632">
              <w:t xml:space="preserve"> </w:t>
            </w:r>
            <w:proofErr w:type="spellStart"/>
            <w:r w:rsidRPr="000A3632">
              <w:t>Khát</w:t>
            </w:r>
            <w:proofErr w:type="spellEnd"/>
            <w:r w:rsidRPr="000A3632">
              <w:t xml:space="preserve"> &amp; </w:t>
            </w:r>
            <w:proofErr w:type="spellStart"/>
            <w:r w:rsidRPr="000A3632">
              <w:t>Thuốc</w:t>
            </w:r>
            <w:proofErr w:type="spellEnd"/>
            <w:r w:rsidRPr="000A3632">
              <w:t xml:space="preserve"> </w:t>
            </w:r>
            <w:proofErr w:type="spellStart"/>
            <w:r w:rsidRPr="000A3632">
              <w:t>Lá</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0C29C62F" w14:textId="04214C83" w:rsidR="007005DB" w:rsidRPr="000A3632" w:rsidRDefault="00BE24B9" w:rsidP="007005DB">
            <w:pPr>
              <w:jc w:val="both"/>
              <w:rPr>
                <w:rFonts w:ascii="Arial" w:hAnsi="Arial" w:cs="Arial"/>
                <w:color w:val="000000"/>
                <w:sz w:val="20"/>
                <w:szCs w:val="20"/>
              </w:rPr>
            </w:pPr>
            <w:r w:rsidRPr="000A3632">
              <w:t>9.9</w:t>
            </w:r>
            <w:r w:rsidR="007005DB" w:rsidRPr="000A3632">
              <w:t>%</w:t>
            </w:r>
          </w:p>
        </w:tc>
      </w:tr>
      <w:tr w:rsidR="007005DB" w:rsidRPr="000A3632" w14:paraId="034F4755"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2F6CB2E4" w14:textId="4A997E9F" w:rsidR="007005DB" w:rsidRPr="000A3632" w:rsidRDefault="007005DB" w:rsidP="007005DB">
            <w:r w:rsidRPr="000A3632">
              <w:t>5</w:t>
            </w:r>
          </w:p>
        </w:tc>
        <w:tc>
          <w:tcPr>
            <w:tcW w:w="6660" w:type="dxa"/>
            <w:tcBorders>
              <w:top w:val="nil"/>
              <w:left w:val="single" w:sz="4" w:space="0" w:color="auto"/>
              <w:bottom w:val="single" w:sz="4" w:space="0" w:color="auto"/>
              <w:right w:val="single" w:sz="4" w:space="0" w:color="auto"/>
            </w:tcBorders>
            <w:shd w:val="clear" w:color="auto" w:fill="auto"/>
            <w:noWrap/>
          </w:tcPr>
          <w:p w14:paraId="04683327" w14:textId="5621BF9F" w:rsidR="007005DB" w:rsidRPr="000A3632" w:rsidRDefault="007005DB" w:rsidP="007005DB">
            <w:pPr>
              <w:rPr>
                <w:color w:val="000000"/>
              </w:rPr>
            </w:pPr>
            <w:proofErr w:type="spellStart"/>
            <w:r w:rsidRPr="000A3632">
              <w:t>Hàng</w:t>
            </w:r>
            <w:proofErr w:type="spellEnd"/>
            <w:r w:rsidRPr="000A3632">
              <w:t xml:space="preserve"> </w:t>
            </w:r>
            <w:proofErr w:type="spellStart"/>
            <w:r w:rsidRPr="000A3632">
              <w:t>Hóa</w:t>
            </w:r>
            <w:proofErr w:type="spellEnd"/>
            <w:r w:rsidRPr="000A3632">
              <w:t xml:space="preserve"> </w:t>
            </w:r>
            <w:proofErr w:type="spellStart"/>
            <w:r w:rsidRPr="000A3632">
              <w:t>Công</w:t>
            </w:r>
            <w:proofErr w:type="spellEnd"/>
            <w:r w:rsidRPr="000A3632">
              <w:t xml:space="preserve"> </w:t>
            </w:r>
            <w:proofErr w:type="spellStart"/>
            <w:r w:rsidRPr="000A3632">
              <w:t>Nghiệp</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2C7F1AF6" w14:textId="62524F35" w:rsidR="007005DB" w:rsidRPr="000A3632" w:rsidRDefault="00BE24B9" w:rsidP="007005DB">
            <w:pPr>
              <w:jc w:val="both"/>
              <w:rPr>
                <w:rFonts w:ascii="Arial" w:hAnsi="Arial" w:cs="Arial"/>
                <w:color w:val="000000"/>
                <w:sz w:val="20"/>
                <w:szCs w:val="20"/>
              </w:rPr>
            </w:pPr>
            <w:r w:rsidRPr="000A3632">
              <w:t>6.9</w:t>
            </w:r>
            <w:r w:rsidR="007005DB" w:rsidRPr="000A3632">
              <w:t>%</w:t>
            </w:r>
          </w:p>
        </w:tc>
      </w:tr>
      <w:tr w:rsidR="007005DB" w:rsidRPr="000A3632" w14:paraId="66C6562F"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3B087C2C" w14:textId="7D9B7F96" w:rsidR="007005DB" w:rsidRPr="000A3632" w:rsidRDefault="007005DB" w:rsidP="007005DB">
            <w:r w:rsidRPr="000A3632">
              <w:t>6</w:t>
            </w:r>
          </w:p>
        </w:tc>
        <w:tc>
          <w:tcPr>
            <w:tcW w:w="6660" w:type="dxa"/>
            <w:tcBorders>
              <w:top w:val="nil"/>
              <w:left w:val="single" w:sz="4" w:space="0" w:color="auto"/>
              <w:bottom w:val="single" w:sz="4" w:space="0" w:color="auto"/>
              <w:right w:val="single" w:sz="4" w:space="0" w:color="auto"/>
            </w:tcBorders>
            <w:shd w:val="clear" w:color="auto" w:fill="auto"/>
            <w:noWrap/>
          </w:tcPr>
          <w:p w14:paraId="13704C5E" w14:textId="7586EB87" w:rsidR="007005DB" w:rsidRPr="000A3632" w:rsidRDefault="007005DB" w:rsidP="007005DB">
            <w:pPr>
              <w:rPr>
                <w:color w:val="000000"/>
              </w:rPr>
            </w:pPr>
            <w:proofErr w:type="spellStart"/>
            <w:r w:rsidRPr="000A3632">
              <w:t>Vận</w:t>
            </w:r>
            <w:proofErr w:type="spellEnd"/>
            <w:r w:rsidRPr="000A3632">
              <w:t xml:space="preserve"> </w:t>
            </w:r>
            <w:proofErr w:type="spellStart"/>
            <w:r w:rsidRPr="000A3632">
              <w:t>Tải</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562E6660" w14:textId="40FEBAE0" w:rsidR="007005DB" w:rsidRPr="000A3632" w:rsidRDefault="00BE24B9" w:rsidP="007005DB">
            <w:pPr>
              <w:jc w:val="both"/>
              <w:rPr>
                <w:rFonts w:ascii="Arial" w:hAnsi="Arial" w:cs="Arial"/>
                <w:color w:val="000000"/>
                <w:sz w:val="20"/>
                <w:szCs w:val="20"/>
              </w:rPr>
            </w:pPr>
            <w:r w:rsidRPr="000A3632">
              <w:t>4.8</w:t>
            </w:r>
            <w:r w:rsidR="007005DB" w:rsidRPr="000A3632">
              <w:t>%</w:t>
            </w:r>
          </w:p>
        </w:tc>
      </w:tr>
      <w:tr w:rsidR="007005DB" w:rsidRPr="000A3632" w14:paraId="7305076B"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72523AB0" w14:textId="517A97ED" w:rsidR="007005DB" w:rsidRPr="000A3632" w:rsidRDefault="007005DB" w:rsidP="007005DB">
            <w:r w:rsidRPr="000A3632">
              <w:t>7</w:t>
            </w:r>
          </w:p>
        </w:tc>
        <w:tc>
          <w:tcPr>
            <w:tcW w:w="6660" w:type="dxa"/>
            <w:tcBorders>
              <w:top w:val="nil"/>
              <w:left w:val="single" w:sz="4" w:space="0" w:color="auto"/>
              <w:bottom w:val="single" w:sz="4" w:space="0" w:color="auto"/>
              <w:right w:val="single" w:sz="4" w:space="0" w:color="auto"/>
            </w:tcBorders>
            <w:shd w:val="clear" w:color="auto" w:fill="auto"/>
            <w:noWrap/>
          </w:tcPr>
          <w:p w14:paraId="61E53E43" w14:textId="1A194E80" w:rsidR="007005DB" w:rsidRPr="000A3632" w:rsidRDefault="007005DB" w:rsidP="007005DB">
            <w:pPr>
              <w:rPr>
                <w:color w:val="000000"/>
              </w:rPr>
            </w:pPr>
            <w:proofErr w:type="spellStart"/>
            <w:r w:rsidRPr="000A3632">
              <w:t>Thiết</w:t>
            </w:r>
            <w:proofErr w:type="spellEnd"/>
            <w:r w:rsidRPr="000A3632">
              <w:t xml:space="preserve"> </w:t>
            </w:r>
            <w:proofErr w:type="spellStart"/>
            <w:r w:rsidRPr="000A3632">
              <w:t>Bị</w:t>
            </w:r>
            <w:proofErr w:type="spellEnd"/>
            <w:r w:rsidRPr="000A3632">
              <w:t xml:space="preserve"> </w:t>
            </w:r>
            <w:proofErr w:type="spellStart"/>
            <w:r w:rsidRPr="000A3632">
              <w:t>và</w:t>
            </w:r>
            <w:proofErr w:type="spellEnd"/>
            <w:r w:rsidRPr="000A3632">
              <w:t xml:space="preserve"> </w:t>
            </w:r>
            <w:proofErr w:type="spellStart"/>
            <w:r w:rsidRPr="000A3632">
              <w:t>Phần</w:t>
            </w:r>
            <w:proofErr w:type="spellEnd"/>
            <w:r w:rsidRPr="000A3632">
              <w:t xml:space="preserve"> </w:t>
            </w:r>
            <w:proofErr w:type="spellStart"/>
            <w:r w:rsidRPr="000A3632">
              <w:t>Cứng</w:t>
            </w:r>
            <w:proofErr w:type="spellEnd"/>
            <w:r w:rsidRPr="000A3632">
              <w:t xml:space="preserve"> </w:t>
            </w:r>
            <w:proofErr w:type="spellStart"/>
            <w:r w:rsidRPr="000A3632">
              <w:t>Công</w:t>
            </w:r>
            <w:proofErr w:type="spellEnd"/>
            <w:r w:rsidRPr="000A3632">
              <w:t xml:space="preserve"> </w:t>
            </w:r>
            <w:proofErr w:type="spellStart"/>
            <w:r w:rsidRPr="000A3632">
              <w:t>Nghệ</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32926D7A" w14:textId="60F7D6F1" w:rsidR="007005DB" w:rsidRPr="000A3632" w:rsidRDefault="00BE24B9" w:rsidP="007005DB">
            <w:pPr>
              <w:jc w:val="both"/>
              <w:rPr>
                <w:rFonts w:ascii="Arial" w:hAnsi="Arial" w:cs="Arial"/>
                <w:color w:val="000000"/>
                <w:sz w:val="20"/>
                <w:szCs w:val="20"/>
              </w:rPr>
            </w:pPr>
            <w:r w:rsidRPr="000A3632">
              <w:t>7.4</w:t>
            </w:r>
            <w:r w:rsidR="007005DB" w:rsidRPr="000A3632">
              <w:t>%</w:t>
            </w:r>
          </w:p>
        </w:tc>
      </w:tr>
      <w:tr w:rsidR="007005DB" w:rsidRPr="000A3632" w14:paraId="74FDEA66"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0C4CB47C" w14:textId="67233171" w:rsidR="007005DB" w:rsidRPr="000A3632" w:rsidRDefault="007005DB" w:rsidP="007005DB">
            <w:r w:rsidRPr="000A3632">
              <w:t>8</w:t>
            </w:r>
          </w:p>
        </w:tc>
        <w:tc>
          <w:tcPr>
            <w:tcW w:w="6660" w:type="dxa"/>
            <w:tcBorders>
              <w:top w:val="nil"/>
              <w:left w:val="single" w:sz="4" w:space="0" w:color="auto"/>
              <w:bottom w:val="single" w:sz="4" w:space="0" w:color="auto"/>
              <w:right w:val="single" w:sz="4" w:space="0" w:color="auto"/>
            </w:tcBorders>
            <w:shd w:val="clear" w:color="auto" w:fill="auto"/>
            <w:noWrap/>
          </w:tcPr>
          <w:p w14:paraId="22FA847E" w14:textId="1364382C" w:rsidR="007005DB" w:rsidRPr="000A3632" w:rsidRDefault="007005DB" w:rsidP="007005DB">
            <w:pPr>
              <w:rPr>
                <w:color w:val="000000"/>
              </w:rPr>
            </w:pPr>
            <w:proofErr w:type="spellStart"/>
            <w:r w:rsidRPr="000A3632">
              <w:t>Dệt</w:t>
            </w:r>
            <w:proofErr w:type="spellEnd"/>
            <w:r w:rsidRPr="000A3632">
              <w:t xml:space="preserve"> May &amp; </w:t>
            </w:r>
            <w:proofErr w:type="spellStart"/>
            <w:r w:rsidRPr="000A3632">
              <w:t>Thiết</w:t>
            </w:r>
            <w:proofErr w:type="spellEnd"/>
            <w:r w:rsidRPr="000A3632">
              <w:t xml:space="preserve"> </w:t>
            </w:r>
            <w:proofErr w:type="spellStart"/>
            <w:r w:rsidRPr="000A3632">
              <w:t>Bị</w:t>
            </w:r>
            <w:proofErr w:type="spellEnd"/>
            <w:r w:rsidRPr="000A3632">
              <w:t xml:space="preserve"> </w:t>
            </w:r>
            <w:proofErr w:type="spellStart"/>
            <w:r w:rsidRPr="000A3632">
              <w:t>Tiêu</w:t>
            </w:r>
            <w:proofErr w:type="spellEnd"/>
            <w:r w:rsidRPr="000A3632">
              <w:t xml:space="preserve"> </w:t>
            </w:r>
            <w:proofErr w:type="spellStart"/>
            <w:r w:rsidRPr="000A3632">
              <w:t>Dùng</w:t>
            </w:r>
            <w:proofErr w:type="spellEnd"/>
            <w:r w:rsidRPr="000A3632">
              <w:t xml:space="preserve"> </w:t>
            </w:r>
          </w:p>
        </w:tc>
        <w:tc>
          <w:tcPr>
            <w:tcW w:w="1281" w:type="dxa"/>
            <w:tcBorders>
              <w:top w:val="nil"/>
              <w:left w:val="single" w:sz="4" w:space="0" w:color="auto"/>
              <w:bottom w:val="single" w:sz="4" w:space="0" w:color="auto"/>
              <w:right w:val="single" w:sz="4" w:space="0" w:color="auto"/>
            </w:tcBorders>
            <w:shd w:val="clear" w:color="auto" w:fill="auto"/>
            <w:noWrap/>
          </w:tcPr>
          <w:p w14:paraId="7FB9898C" w14:textId="639C9767" w:rsidR="007005DB" w:rsidRPr="000A3632" w:rsidRDefault="00BE24B9" w:rsidP="007005DB">
            <w:pPr>
              <w:jc w:val="both"/>
              <w:rPr>
                <w:rFonts w:ascii="Arial" w:hAnsi="Arial" w:cs="Arial"/>
                <w:color w:val="000000"/>
                <w:sz w:val="20"/>
                <w:szCs w:val="20"/>
              </w:rPr>
            </w:pPr>
            <w:r w:rsidRPr="000A3632">
              <w:t>3.7</w:t>
            </w:r>
            <w:r w:rsidR="007005DB" w:rsidRPr="000A3632">
              <w:t>%</w:t>
            </w:r>
          </w:p>
        </w:tc>
      </w:tr>
      <w:tr w:rsidR="007005DB" w:rsidRPr="000A3632" w14:paraId="2CF32C1E"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32286160" w14:textId="4C2CADCB" w:rsidR="007005DB" w:rsidRPr="000A3632" w:rsidRDefault="007005DB" w:rsidP="007005DB">
            <w:r w:rsidRPr="000A3632">
              <w:t>9</w:t>
            </w:r>
          </w:p>
        </w:tc>
        <w:tc>
          <w:tcPr>
            <w:tcW w:w="6660" w:type="dxa"/>
            <w:tcBorders>
              <w:top w:val="nil"/>
              <w:left w:val="single" w:sz="4" w:space="0" w:color="auto"/>
              <w:bottom w:val="single" w:sz="4" w:space="0" w:color="auto"/>
              <w:right w:val="single" w:sz="4" w:space="0" w:color="auto"/>
            </w:tcBorders>
            <w:shd w:val="clear" w:color="auto" w:fill="auto"/>
            <w:noWrap/>
          </w:tcPr>
          <w:p w14:paraId="4C164D5B" w14:textId="4D4D9769" w:rsidR="007005DB" w:rsidRPr="000A3632" w:rsidRDefault="007005DB" w:rsidP="007005DB">
            <w:pPr>
              <w:rPr>
                <w:color w:val="000000"/>
              </w:rPr>
            </w:pPr>
            <w:proofErr w:type="spellStart"/>
            <w:r w:rsidRPr="000A3632">
              <w:t>Tiện</w:t>
            </w:r>
            <w:proofErr w:type="spellEnd"/>
            <w:r w:rsidRPr="000A3632">
              <w:t xml:space="preserve"> </w:t>
            </w:r>
            <w:proofErr w:type="spellStart"/>
            <w:r w:rsidRPr="000A3632">
              <w:t>Ích</w:t>
            </w:r>
            <w:proofErr w:type="spellEnd"/>
            <w:r w:rsidRPr="000A3632">
              <w:t xml:space="preserve"> </w:t>
            </w:r>
            <w:proofErr w:type="spellStart"/>
            <w:r w:rsidRPr="000A3632">
              <w:t>Công</w:t>
            </w:r>
            <w:proofErr w:type="spellEnd"/>
            <w:r w:rsidRPr="000A3632">
              <w:t xml:space="preserve"> </w:t>
            </w:r>
            <w:proofErr w:type="spellStart"/>
            <w:r w:rsidRPr="000A3632">
              <w:t>Cộng</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0EA2711B" w14:textId="61082BE8" w:rsidR="007005DB" w:rsidRPr="000A3632" w:rsidRDefault="00BE24B9" w:rsidP="007005DB">
            <w:pPr>
              <w:jc w:val="both"/>
              <w:rPr>
                <w:rFonts w:ascii="Arial" w:hAnsi="Arial" w:cs="Arial"/>
                <w:color w:val="000000"/>
                <w:sz w:val="20"/>
                <w:szCs w:val="20"/>
              </w:rPr>
            </w:pPr>
            <w:r w:rsidRPr="000A3632">
              <w:t>2.9</w:t>
            </w:r>
            <w:r w:rsidR="007005DB" w:rsidRPr="000A3632">
              <w:t>%</w:t>
            </w:r>
          </w:p>
        </w:tc>
      </w:tr>
      <w:tr w:rsidR="007005DB" w:rsidRPr="000A3632" w14:paraId="756D8702"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0CF60DCC" w14:textId="11F5C88D" w:rsidR="007005DB" w:rsidRPr="000A3632" w:rsidRDefault="007005DB" w:rsidP="007005DB">
            <w:r w:rsidRPr="000A3632">
              <w:t>10</w:t>
            </w:r>
          </w:p>
        </w:tc>
        <w:tc>
          <w:tcPr>
            <w:tcW w:w="6660" w:type="dxa"/>
            <w:tcBorders>
              <w:top w:val="nil"/>
              <w:left w:val="single" w:sz="4" w:space="0" w:color="auto"/>
              <w:bottom w:val="single" w:sz="4" w:space="0" w:color="auto"/>
              <w:right w:val="single" w:sz="4" w:space="0" w:color="auto"/>
            </w:tcBorders>
            <w:shd w:val="clear" w:color="auto" w:fill="auto"/>
            <w:noWrap/>
          </w:tcPr>
          <w:p w14:paraId="07F041DC" w14:textId="5569ED1B" w:rsidR="007005DB" w:rsidRPr="000A3632" w:rsidRDefault="007005DB" w:rsidP="007005DB">
            <w:pPr>
              <w:rPr>
                <w:color w:val="000000"/>
              </w:rPr>
            </w:pPr>
            <w:proofErr w:type="spellStart"/>
            <w:r w:rsidRPr="000A3632">
              <w:t>Vật</w:t>
            </w:r>
            <w:proofErr w:type="spellEnd"/>
            <w:r w:rsidRPr="000A3632">
              <w:t xml:space="preserve"> </w:t>
            </w:r>
            <w:proofErr w:type="spellStart"/>
            <w:r w:rsidRPr="000A3632">
              <w:t>Liệu</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271B48ED" w14:textId="2B54C7BA" w:rsidR="007005DB" w:rsidRPr="000A3632" w:rsidRDefault="00BE24B9" w:rsidP="007005DB">
            <w:pPr>
              <w:jc w:val="both"/>
              <w:rPr>
                <w:rFonts w:ascii="Arial" w:hAnsi="Arial" w:cs="Arial"/>
                <w:color w:val="000000"/>
                <w:sz w:val="20"/>
                <w:szCs w:val="20"/>
              </w:rPr>
            </w:pPr>
            <w:r w:rsidRPr="000A3632">
              <w:t>4.5</w:t>
            </w:r>
            <w:r w:rsidR="007005DB" w:rsidRPr="000A3632">
              <w:t>%</w:t>
            </w:r>
          </w:p>
        </w:tc>
      </w:tr>
      <w:tr w:rsidR="007005DB" w:rsidRPr="000A3632" w14:paraId="41E245A3"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6E8F0A67" w14:textId="444C1C86" w:rsidR="007005DB" w:rsidRPr="000A3632" w:rsidRDefault="007005DB" w:rsidP="007005DB">
            <w:r w:rsidRPr="000A3632">
              <w:t>11</w:t>
            </w:r>
          </w:p>
        </w:tc>
        <w:tc>
          <w:tcPr>
            <w:tcW w:w="6660" w:type="dxa"/>
            <w:tcBorders>
              <w:top w:val="nil"/>
              <w:left w:val="single" w:sz="4" w:space="0" w:color="auto"/>
              <w:bottom w:val="single" w:sz="4" w:space="0" w:color="auto"/>
              <w:right w:val="single" w:sz="4" w:space="0" w:color="auto"/>
            </w:tcBorders>
            <w:shd w:val="clear" w:color="auto" w:fill="auto"/>
            <w:noWrap/>
          </w:tcPr>
          <w:p w14:paraId="05E1578F" w14:textId="0C873428" w:rsidR="007005DB" w:rsidRPr="000A3632" w:rsidRDefault="007005DB" w:rsidP="007005DB">
            <w:pPr>
              <w:rPr>
                <w:color w:val="000000"/>
              </w:rPr>
            </w:pPr>
            <w:proofErr w:type="spellStart"/>
            <w:r w:rsidRPr="000A3632">
              <w:t>Năng</w:t>
            </w:r>
            <w:proofErr w:type="spellEnd"/>
            <w:r w:rsidRPr="000A3632">
              <w:t xml:space="preserve"> </w:t>
            </w:r>
            <w:proofErr w:type="spellStart"/>
            <w:r w:rsidRPr="000A3632">
              <w:t>Lượng</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30E8B7EE" w14:textId="674B0704" w:rsidR="007005DB" w:rsidRPr="000A3632" w:rsidRDefault="00BE24B9" w:rsidP="007005DB">
            <w:pPr>
              <w:jc w:val="both"/>
              <w:rPr>
                <w:rFonts w:ascii="Arial" w:hAnsi="Arial" w:cs="Arial"/>
                <w:color w:val="000000"/>
                <w:sz w:val="20"/>
                <w:szCs w:val="20"/>
              </w:rPr>
            </w:pPr>
            <w:r w:rsidRPr="000A3632">
              <w:t>3.9</w:t>
            </w:r>
            <w:r w:rsidR="007005DB" w:rsidRPr="000A3632">
              <w:t>%</w:t>
            </w:r>
          </w:p>
        </w:tc>
      </w:tr>
      <w:tr w:rsidR="007005DB" w:rsidRPr="000A3632" w14:paraId="5D8B7B61"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090330C6" w14:textId="0F2C62BB" w:rsidR="007005DB" w:rsidRPr="000A3632" w:rsidRDefault="007005DB" w:rsidP="007005DB">
            <w:r w:rsidRPr="000A3632">
              <w:t>12</w:t>
            </w:r>
          </w:p>
        </w:tc>
        <w:tc>
          <w:tcPr>
            <w:tcW w:w="6660" w:type="dxa"/>
            <w:tcBorders>
              <w:top w:val="nil"/>
              <w:left w:val="single" w:sz="4" w:space="0" w:color="auto"/>
              <w:bottom w:val="single" w:sz="4" w:space="0" w:color="auto"/>
              <w:right w:val="single" w:sz="4" w:space="0" w:color="auto"/>
            </w:tcBorders>
            <w:shd w:val="clear" w:color="auto" w:fill="auto"/>
            <w:noWrap/>
          </w:tcPr>
          <w:p w14:paraId="2096647F" w14:textId="2C25AD03" w:rsidR="007005DB" w:rsidRPr="000A3632" w:rsidRDefault="007005DB" w:rsidP="007005DB">
            <w:pPr>
              <w:rPr>
                <w:color w:val="000000"/>
              </w:rPr>
            </w:pPr>
            <w:r w:rsidRPr="000A3632">
              <w:t xml:space="preserve">Dịch Vụ </w:t>
            </w:r>
            <w:proofErr w:type="spellStart"/>
            <w:r w:rsidRPr="000A3632">
              <w:t>Tài</w:t>
            </w:r>
            <w:proofErr w:type="spellEnd"/>
            <w:r w:rsidRPr="000A3632">
              <w:t xml:space="preserve"> </w:t>
            </w:r>
            <w:proofErr w:type="spellStart"/>
            <w:r w:rsidRPr="000A3632">
              <w:t>Chính</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449A0D4A" w14:textId="666B628C" w:rsidR="007005DB" w:rsidRPr="000A3632" w:rsidRDefault="00BE24B9" w:rsidP="007005DB">
            <w:pPr>
              <w:jc w:val="both"/>
              <w:rPr>
                <w:rFonts w:ascii="Arial" w:hAnsi="Arial" w:cs="Arial"/>
                <w:color w:val="000000"/>
                <w:sz w:val="20"/>
                <w:szCs w:val="20"/>
              </w:rPr>
            </w:pPr>
            <w:r w:rsidRPr="000A3632">
              <w:t>0.7</w:t>
            </w:r>
            <w:r w:rsidR="007005DB" w:rsidRPr="000A3632">
              <w:t>%</w:t>
            </w:r>
          </w:p>
        </w:tc>
      </w:tr>
      <w:tr w:rsidR="007005DB" w:rsidRPr="000A3632" w14:paraId="0D703A6F"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034EF1A8" w14:textId="525CA020" w:rsidR="007005DB" w:rsidRPr="000A3632" w:rsidRDefault="007005DB" w:rsidP="007005DB">
            <w:r w:rsidRPr="000A3632">
              <w:t>13</w:t>
            </w:r>
          </w:p>
        </w:tc>
        <w:tc>
          <w:tcPr>
            <w:tcW w:w="6660" w:type="dxa"/>
            <w:tcBorders>
              <w:top w:val="nil"/>
              <w:left w:val="single" w:sz="4" w:space="0" w:color="auto"/>
              <w:bottom w:val="single" w:sz="4" w:space="0" w:color="auto"/>
              <w:right w:val="single" w:sz="4" w:space="0" w:color="auto"/>
            </w:tcBorders>
            <w:shd w:val="clear" w:color="auto" w:fill="auto"/>
            <w:noWrap/>
          </w:tcPr>
          <w:p w14:paraId="4B09246F" w14:textId="710901C4" w:rsidR="007005DB" w:rsidRPr="000A3632" w:rsidRDefault="007005DB" w:rsidP="007005DB">
            <w:pPr>
              <w:rPr>
                <w:color w:val="000000"/>
              </w:rPr>
            </w:pPr>
            <w:proofErr w:type="spellStart"/>
            <w:r w:rsidRPr="000A3632">
              <w:t>Tiền</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38C79B41" w14:textId="20162958" w:rsidR="007005DB" w:rsidRPr="000A3632" w:rsidRDefault="00BE24B9" w:rsidP="007005DB">
            <w:pPr>
              <w:jc w:val="both"/>
              <w:rPr>
                <w:rFonts w:ascii="Arial" w:hAnsi="Arial" w:cs="Arial"/>
                <w:color w:val="000000"/>
                <w:sz w:val="20"/>
                <w:szCs w:val="20"/>
              </w:rPr>
            </w:pPr>
            <w:r w:rsidRPr="000A3632">
              <w:t>3.4</w:t>
            </w:r>
            <w:r w:rsidR="007005DB" w:rsidRPr="000A3632">
              <w:t>%</w:t>
            </w:r>
          </w:p>
        </w:tc>
      </w:tr>
      <w:tr w:rsidR="007005DB" w:rsidRPr="000A3632" w14:paraId="4F8198C9"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4433A69F" w14:textId="7ABA0517" w:rsidR="007005DB" w:rsidRPr="000A3632" w:rsidRDefault="007005DB" w:rsidP="007005DB">
            <w:pPr>
              <w:jc w:val="both"/>
              <w:rPr>
                <w:color w:val="000000"/>
              </w:rPr>
            </w:pPr>
            <w:r w:rsidRPr="000A3632">
              <w:rPr>
                <w:color w:val="000000"/>
              </w:rPr>
              <w:t>14</w:t>
            </w:r>
          </w:p>
        </w:tc>
        <w:tc>
          <w:tcPr>
            <w:tcW w:w="6660" w:type="dxa"/>
            <w:tcBorders>
              <w:top w:val="nil"/>
              <w:left w:val="single" w:sz="4" w:space="0" w:color="auto"/>
              <w:bottom w:val="single" w:sz="4" w:space="0" w:color="auto"/>
              <w:right w:val="single" w:sz="4" w:space="0" w:color="auto"/>
            </w:tcBorders>
            <w:shd w:val="clear" w:color="auto" w:fill="auto"/>
            <w:noWrap/>
          </w:tcPr>
          <w:p w14:paraId="257E699A" w14:textId="66BD66DF" w:rsidR="007005DB" w:rsidRPr="000A3632" w:rsidRDefault="007005DB" w:rsidP="007005DB">
            <w:pPr>
              <w:jc w:val="both"/>
              <w:rPr>
                <w:color w:val="000000"/>
              </w:rPr>
            </w:pPr>
            <w:proofErr w:type="spellStart"/>
            <w:r w:rsidRPr="000A3632">
              <w:t>Dược</w:t>
            </w:r>
            <w:proofErr w:type="spellEnd"/>
            <w:r w:rsidRPr="000A3632">
              <w:t xml:space="preserve"> </w:t>
            </w:r>
            <w:proofErr w:type="spellStart"/>
            <w:r w:rsidRPr="000A3632">
              <w:t>Phẩm</w:t>
            </w:r>
            <w:proofErr w:type="spellEnd"/>
            <w:r w:rsidRPr="000A3632">
              <w:t xml:space="preserve"> &amp; </w:t>
            </w:r>
            <w:proofErr w:type="spellStart"/>
            <w:r w:rsidRPr="000A3632">
              <w:t>Công</w:t>
            </w:r>
            <w:proofErr w:type="spellEnd"/>
            <w:r w:rsidRPr="000A3632">
              <w:t xml:space="preserve"> </w:t>
            </w:r>
            <w:proofErr w:type="spellStart"/>
            <w:r w:rsidRPr="000A3632">
              <w:t>Nghệ</w:t>
            </w:r>
            <w:proofErr w:type="spellEnd"/>
            <w:r w:rsidRPr="000A3632">
              <w:t xml:space="preserve"> </w:t>
            </w:r>
            <w:proofErr w:type="spellStart"/>
            <w:r w:rsidRPr="000A3632">
              <w:t>Sinh</w:t>
            </w:r>
            <w:proofErr w:type="spellEnd"/>
            <w:r w:rsidRPr="000A3632">
              <w:t xml:space="preserve"> </w:t>
            </w:r>
            <w:proofErr w:type="spellStart"/>
            <w:r w:rsidRPr="000A3632">
              <w:t>Học</w:t>
            </w:r>
            <w:proofErr w:type="spellEnd"/>
          </w:p>
        </w:tc>
        <w:tc>
          <w:tcPr>
            <w:tcW w:w="1281" w:type="dxa"/>
            <w:tcBorders>
              <w:top w:val="nil"/>
              <w:left w:val="single" w:sz="4" w:space="0" w:color="auto"/>
              <w:bottom w:val="single" w:sz="4" w:space="0" w:color="auto"/>
              <w:right w:val="single" w:sz="4" w:space="0" w:color="auto"/>
            </w:tcBorders>
            <w:shd w:val="clear" w:color="auto" w:fill="auto"/>
            <w:noWrap/>
          </w:tcPr>
          <w:p w14:paraId="7DA5F20A" w14:textId="71583E45" w:rsidR="007005DB" w:rsidRPr="000A3632" w:rsidRDefault="007005DB" w:rsidP="007005DB">
            <w:pPr>
              <w:jc w:val="both"/>
              <w:rPr>
                <w:color w:val="000000"/>
              </w:rPr>
            </w:pPr>
            <w:r w:rsidRPr="000A3632">
              <w:t>1.</w:t>
            </w:r>
            <w:r w:rsidR="00BE24B9" w:rsidRPr="000A3632">
              <w:t>3</w:t>
            </w:r>
            <w:r w:rsidRPr="000A3632">
              <w:t>%</w:t>
            </w:r>
          </w:p>
        </w:tc>
      </w:tr>
      <w:tr w:rsidR="007005DB" w:rsidRPr="006A7905" w14:paraId="56B7A756" w14:textId="77777777" w:rsidTr="00B4253C">
        <w:trPr>
          <w:trHeight w:val="270"/>
          <w:jc w:val="center"/>
        </w:trPr>
        <w:tc>
          <w:tcPr>
            <w:tcW w:w="1075" w:type="dxa"/>
            <w:tcBorders>
              <w:top w:val="nil"/>
              <w:left w:val="single" w:sz="4" w:space="0" w:color="auto"/>
              <w:bottom w:val="single" w:sz="4" w:space="0" w:color="auto"/>
              <w:right w:val="single" w:sz="4" w:space="0" w:color="auto"/>
            </w:tcBorders>
          </w:tcPr>
          <w:p w14:paraId="6FE6C81F" w14:textId="77777777" w:rsidR="007005DB" w:rsidRPr="000A3632" w:rsidRDefault="007005DB" w:rsidP="00125301">
            <w:pPr>
              <w:jc w:val="both"/>
              <w:rPr>
                <w:color w:val="000000"/>
              </w:rPr>
            </w:pPr>
          </w:p>
        </w:tc>
        <w:tc>
          <w:tcPr>
            <w:tcW w:w="6660" w:type="dxa"/>
            <w:tcBorders>
              <w:top w:val="nil"/>
              <w:left w:val="single" w:sz="4" w:space="0" w:color="auto"/>
              <w:bottom w:val="single" w:sz="4" w:space="0" w:color="auto"/>
              <w:right w:val="single" w:sz="4" w:space="0" w:color="auto"/>
            </w:tcBorders>
            <w:shd w:val="clear" w:color="auto" w:fill="auto"/>
            <w:noWrap/>
            <w:vAlign w:val="bottom"/>
            <w:hideMark/>
          </w:tcPr>
          <w:p w14:paraId="39CF4970" w14:textId="0C8BF29A" w:rsidR="007005DB" w:rsidRPr="000A3632" w:rsidRDefault="007005DB" w:rsidP="00125301">
            <w:pPr>
              <w:jc w:val="both"/>
              <w:rPr>
                <w:color w:val="000000"/>
              </w:rPr>
            </w:pPr>
            <w:proofErr w:type="spellStart"/>
            <w:r w:rsidRPr="000A3632">
              <w:rPr>
                <w:color w:val="000000"/>
              </w:rPr>
              <w:t>Tổng</w:t>
            </w:r>
            <w:proofErr w:type="spellEnd"/>
          </w:p>
        </w:tc>
        <w:tc>
          <w:tcPr>
            <w:tcW w:w="1281" w:type="dxa"/>
            <w:tcBorders>
              <w:top w:val="nil"/>
              <w:left w:val="single" w:sz="4" w:space="0" w:color="auto"/>
              <w:bottom w:val="single" w:sz="4" w:space="0" w:color="auto"/>
              <w:right w:val="single" w:sz="4" w:space="0" w:color="auto"/>
            </w:tcBorders>
            <w:shd w:val="clear" w:color="auto" w:fill="auto"/>
            <w:noWrap/>
            <w:vAlign w:val="center"/>
          </w:tcPr>
          <w:p w14:paraId="60410F2C" w14:textId="77777777" w:rsidR="007005DB" w:rsidRPr="000A3632" w:rsidRDefault="007005DB" w:rsidP="00125301">
            <w:pPr>
              <w:jc w:val="both"/>
              <w:rPr>
                <w:color w:val="000000"/>
              </w:rPr>
            </w:pPr>
            <w:r w:rsidRPr="000A3632">
              <w:rPr>
                <w:color w:val="000000"/>
              </w:rPr>
              <w:t>100%</w:t>
            </w:r>
          </w:p>
        </w:tc>
      </w:tr>
    </w:tbl>
    <w:p w14:paraId="5E9B79FD" w14:textId="77777777" w:rsidR="004E3F7A" w:rsidRPr="006A7905" w:rsidRDefault="004E3F7A" w:rsidP="00125301">
      <w:pPr>
        <w:pStyle w:val="ListParagraph"/>
        <w:tabs>
          <w:tab w:val="left" w:pos="270"/>
          <w:tab w:val="left" w:pos="1134"/>
        </w:tabs>
        <w:spacing w:after="120" w:line="360" w:lineRule="auto"/>
        <w:ind w:left="0"/>
        <w:jc w:val="both"/>
        <w:rPr>
          <w:b/>
          <w:color w:val="FF0000"/>
          <w:lang w:val="sv-SE"/>
        </w:rPr>
      </w:pPr>
    </w:p>
    <w:p w14:paraId="0DA3C065" w14:textId="07C744A2" w:rsidR="006B0262" w:rsidRPr="006A7905" w:rsidRDefault="006B0262" w:rsidP="00125301">
      <w:pPr>
        <w:spacing w:after="120" w:line="360" w:lineRule="auto"/>
        <w:jc w:val="both"/>
        <w:rPr>
          <w:lang w:val="sv-SE"/>
        </w:rPr>
      </w:pPr>
      <w:r w:rsidRPr="006A7905">
        <w:rPr>
          <w:lang w:val="sv-SE"/>
        </w:rPr>
        <w:t xml:space="preserve">Về Giá </w:t>
      </w:r>
      <w:r w:rsidR="00B04C91" w:rsidRPr="006A7905">
        <w:rPr>
          <w:lang w:val="sv-SE"/>
        </w:rPr>
        <w:t>trị tài sả</w:t>
      </w:r>
      <w:r w:rsidR="007B5245" w:rsidRPr="006A7905">
        <w:rPr>
          <w:lang w:val="sv-SE"/>
        </w:rPr>
        <w:t xml:space="preserve">n ròng của quỹ : </w:t>
      </w:r>
      <w:r w:rsidR="002E7B9D">
        <w:rPr>
          <w:lang w:val="sv-SE"/>
        </w:rPr>
        <w:t xml:space="preserve"> </w:t>
      </w:r>
      <w:r w:rsidR="006026E5">
        <w:rPr>
          <w:lang w:val="sv-SE"/>
        </w:rPr>
        <w:t>51,506,838,771</w:t>
      </w:r>
      <w:r w:rsidR="002E7B9D">
        <w:rPr>
          <w:lang w:val="sv-SE"/>
        </w:rPr>
        <w:t xml:space="preserve"> đồng, giá trị tài sản ròng trên một chứng chỉ quỹ là 8,</w:t>
      </w:r>
      <w:r w:rsidR="006026E5">
        <w:rPr>
          <w:lang w:val="sv-SE"/>
        </w:rPr>
        <w:t>083</w:t>
      </w:r>
      <w:r w:rsidR="002E7B9D">
        <w:rPr>
          <w:lang w:val="sv-SE"/>
        </w:rPr>
        <w:t>.</w:t>
      </w:r>
      <w:r w:rsidR="006026E5">
        <w:rPr>
          <w:lang w:val="sv-SE"/>
        </w:rPr>
        <w:t>02</w:t>
      </w:r>
      <w:r w:rsidR="002E7B9D">
        <w:rPr>
          <w:lang w:val="sv-SE"/>
        </w:rPr>
        <w:t xml:space="preserve"> đồng/ccq.</w:t>
      </w:r>
    </w:p>
    <w:p w14:paraId="6B119EB9" w14:textId="58626ACA" w:rsidR="007B5245" w:rsidRPr="006A7905" w:rsidRDefault="003E75CB" w:rsidP="00125301">
      <w:pPr>
        <w:spacing w:after="120" w:line="360" w:lineRule="auto"/>
        <w:jc w:val="both"/>
        <w:rPr>
          <w:lang w:val="sv-SE"/>
        </w:rPr>
      </w:pPr>
      <w:r w:rsidRPr="006A7905">
        <w:rPr>
          <w:lang w:val="sv-SE"/>
        </w:rPr>
        <w:lastRenderedPageBreak/>
        <w:t>- Giá trị tài sản ròng trên một đơn vị quỹ cao n</w:t>
      </w:r>
      <w:r w:rsidR="00D97E2F" w:rsidRPr="006A7905">
        <w:rPr>
          <w:lang w:val="sv-SE"/>
        </w:rPr>
        <w:t xml:space="preserve">hất trong kỳ báo cáo : </w:t>
      </w:r>
      <w:r w:rsidR="006026E5">
        <w:rPr>
          <w:lang w:val="sv-SE"/>
        </w:rPr>
        <w:t>8,702.37</w:t>
      </w:r>
      <w:r w:rsidRPr="006A7905">
        <w:rPr>
          <w:lang w:val="sv-SE"/>
        </w:rPr>
        <w:t xml:space="preserve"> đồng</w:t>
      </w:r>
    </w:p>
    <w:p w14:paraId="1E02FD78" w14:textId="0363A3C0" w:rsidR="00B04C91" w:rsidRPr="006A7905" w:rsidRDefault="003E75CB" w:rsidP="00125301">
      <w:pPr>
        <w:spacing w:after="120" w:line="360" w:lineRule="auto"/>
        <w:jc w:val="both"/>
        <w:rPr>
          <w:lang w:val="sv-SE"/>
        </w:rPr>
      </w:pPr>
      <w:r w:rsidRPr="006A7905">
        <w:rPr>
          <w:lang w:val="sv-SE"/>
        </w:rPr>
        <w:t xml:space="preserve">- Giá trị tài sản ròng trên một đơn vị quỹ thấp </w:t>
      </w:r>
      <w:r w:rsidR="009F7C59" w:rsidRPr="006A7905">
        <w:rPr>
          <w:lang w:val="sv-SE"/>
        </w:rPr>
        <w:t xml:space="preserve">nhất trong kỳ báo cáo : </w:t>
      </w:r>
      <w:r w:rsidR="00905C54">
        <w:rPr>
          <w:lang w:val="sv-SE"/>
        </w:rPr>
        <w:t>7,4</w:t>
      </w:r>
      <w:r w:rsidR="006026E5">
        <w:rPr>
          <w:lang w:val="sv-SE"/>
        </w:rPr>
        <w:t>42</w:t>
      </w:r>
      <w:r w:rsidR="00905C54">
        <w:rPr>
          <w:lang w:val="sv-SE"/>
        </w:rPr>
        <w:t>.</w:t>
      </w:r>
      <w:r w:rsidR="006026E5">
        <w:rPr>
          <w:lang w:val="sv-SE"/>
        </w:rPr>
        <w:t>44</w:t>
      </w:r>
      <w:r w:rsidRPr="006A7905">
        <w:rPr>
          <w:lang w:val="sv-SE"/>
        </w:rPr>
        <w:t xml:space="preserve"> đồng</w:t>
      </w:r>
    </w:p>
    <w:p w14:paraId="73C2AB8C" w14:textId="77777777" w:rsidR="00B04C91" w:rsidRPr="006A7905" w:rsidRDefault="004D5691" w:rsidP="00125301">
      <w:pPr>
        <w:pStyle w:val="ListParagraph"/>
        <w:tabs>
          <w:tab w:val="left" w:pos="270"/>
          <w:tab w:val="left" w:pos="1134"/>
        </w:tabs>
        <w:spacing w:after="120" w:line="360" w:lineRule="auto"/>
        <w:ind w:left="0"/>
        <w:jc w:val="both"/>
        <w:rPr>
          <w:b/>
          <w:lang w:val="sv-SE"/>
        </w:rPr>
      </w:pPr>
      <w:r w:rsidRPr="006A7905">
        <w:rPr>
          <w:lang w:val="sv-SE"/>
        </w:rPr>
        <w:t xml:space="preserve">- </w:t>
      </w:r>
      <w:r w:rsidR="00B04C91" w:rsidRPr="006A7905">
        <w:rPr>
          <w:lang w:val="sv-SE"/>
        </w:rPr>
        <w:t>Tổng lợi nhuận của quỹ, nêu chi tiết phần lợi nhuận thu được từ sự tăng trưởng giá chứng khoán (giá trị lãi vốn) và phần lợi nhuận thu được từ lợi tức chứng khoán (cổ tức, trái tức, lãi suấ</w:t>
      </w:r>
      <w:r w:rsidR="00687660" w:rsidRPr="006A7905">
        <w:rPr>
          <w:lang w:val="sv-SE"/>
        </w:rPr>
        <w:t>t tiền gửi…) (giá trị thu nhập</w:t>
      </w:r>
      <w:r w:rsidR="00030F08" w:rsidRPr="006A7905">
        <w:rPr>
          <w:lang w:val="sv-SE"/>
        </w:rPr>
        <w:t>) </w:t>
      </w:r>
      <w:r w:rsidR="00687660" w:rsidRPr="006A7905">
        <w:rPr>
          <w:lang w:val="sv-SE"/>
        </w:rPr>
        <w:t>như sau :</w:t>
      </w:r>
    </w:p>
    <w:tbl>
      <w:tblPr>
        <w:tblW w:w="9794" w:type="dxa"/>
        <w:tblInd w:w="-480" w:type="dxa"/>
        <w:tblLook w:val="04A0" w:firstRow="1" w:lastRow="0" w:firstColumn="1" w:lastColumn="0" w:noHBand="0" w:noVBand="1"/>
      </w:tblPr>
      <w:tblGrid>
        <w:gridCol w:w="1094"/>
        <w:gridCol w:w="3791"/>
        <w:gridCol w:w="2649"/>
        <w:gridCol w:w="2260"/>
      </w:tblGrid>
      <w:tr w:rsidR="00B32528" w:rsidRPr="00B32528" w14:paraId="711BE3F9" w14:textId="77777777" w:rsidTr="00074DD7">
        <w:trPr>
          <w:trHeight w:val="448"/>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B6FBF" w14:textId="77777777" w:rsidR="00B32528" w:rsidRPr="00B32528" w:rsidRDefault="00B32528" w:rsidP="00B32528">
            <w:pPr>
              <w:jc w:val="center"/>
              <w:rPr>
                <w:b/>
                <w:bCs/>
                <w:color w:val="000000"/>
              </w:rPr>
            </w:pPr>
            <w:bookmarkStart w:id="0" w:name="_MON_1499267335"/>
            <w:bookmarkStart w:id="1" w:name="_MON_1488628948"/>
            <w:bookmarkStart w:id="2" w:name="_MON_1488952158"/>
            <w:bookmarkStart w:id="3" w:name="_MON_1488629416"/>
            <w:bookmarkEnd w:id="0"/>
            <w:bookmarkEnd w:id="1"/>
            <w:bookmarkEnd w:id="2"/>
            <w:bookmarkEnd w:id="3"/>
            <w:r w:rsidRPr="00B32528">
              <w:rPr>
                <w:b/>
                <w:bCs/>
                <w:color w:val="000000"/>
              </w:rPr>
              <w:t>STT</w:t>
            </w:r>
          </w:p>
        </w:tc>
        <w:tc>
          <w:tcPr>
            <w:tcW w:w="3791" w:type="dxa"/>
            <w:tcBorders>
              <w:top w:val="single" w:sz="4" w:space="0" w:color="auto"/>
              <w:left w:val="nil"/>
              <w:bottom w:val="single" w:sz="4" w:space="0" w:color="auto"/>
              <w:right w:val="single" w:sz="4" w:space="0" w:color="auto"/>
            </w:tcBorders>
            <w:shd w:val="clear" w:color="auto" w:fill="auto"/>
            <w:noWrap/>
            <w:vAlign w:val="bottom"/>
            <w:hideMark/>
          </w:tcPr>
          <w:p w14:paraId="7D0ABEBC" w14:textId="77777777" w:rsidR="00B32528" w:rsidRPr="00B32528" w:rsidRDefault="00B32528" w:rsidP="00B32528">
            <w:pPr>
              <w:jc w:val="center"/>
              <w:rPr>
                <w:b/>
                <w:bCs/>
                <w:color w:val="000000"/>
              </w:rPr>
            </w:pPr>
            <w:proofErr w:type="spellStart"/>
            <w:r w:rsidRPr="00B32528">
              <w:rPr>
                <w:b/>
                <w:bCs/>
                <w:color w:val="000000"/>
              </w:rPr>
              <w:t>Chỉ</w:t>
            </w:r>
            <w:proofErr w:type="spellEnd"/>
            <w:r w:rsidRPr="00B32528">
              <w:rPr>
                <w:b/>
                <w:bCs/>
                <w:color w:val="000000"/>
              </w:rPr>
              <w:t xml:space="preserve"> </w:t>
            </w:r>
            <w:proofErr w:type="spellStart"/>
            <w:r w:rsidRPr="00B32528">
              <w:rPr>
                <w:b/>
                <w:bCs/>
                <w:color w:val="000000"/>
              </w:rPr>
              <w:t>tiêu</w:t>
            </w:r>
            <w:proofErr w:type="spellEnd"/>
          </w:p>
        </w:tc>
        <w:tc>
          <w:tcPr>
            <w:tcW w:w="2649" w:type="dxa"/>
            <w:tcBorders>
              <w:top w:val="single" w:sz="4" w:space="0" w:color="auto"/>
              <w:left w:val="nil"/>
              <w:bottom w:val="single" w:sz="4" w:space="0" w:color="auto"/>
              <w:right w:val="single" w:sz="4" w:space="0" w:color="auto"/>
            </w:tcBorders>
            <w:shd w:val="clear" w:color="auto" w:fill="auto"/>
            <w:noWrap/>
            <w:vAlign w:val="bottom"/>
            <w:hideMark/>
          </w:tcPr>
          <w:p w14:paraId="20443606" w14:textId="77777777" w:rsidR="00B32528" w:rsidRPr="00B32528" w:rsidRDefault="00B32528" w:rsidP="00B32528">
            <w:pPr>
              <w:jc w:val="center"/>
              <w:rPr>
                <w:b/>
                <w:bCs/>
                <w:color w:val="000000"/>
              </w:rPr>
            </w:pPr>
            <w:proofErr w:type="spellStart"/>
            <w:r w:rsidRPr="00B32528">
              <w:rPr>
                <w:b/>
                <w:bCs/>
                <w:color w:val="000000"/>
              </w:rPr>
              <w:t>Năm</w:t>
            </w:r>
            <w:proofErr w:type="spellEnd"/>
            <w:r w:rsidRPr="00B32528">
              <w:rPr>
                <w:b/>
                <w:bCs/>
                <w:color w:val="000000"/>
              </w:rPr>
              <w:t xml:space="preserve"> 2019</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73D9443E" w14:textId="77777777" w:rsidR="00B32528" w:rsidRPr="00B32528" w:rsidRDefault="00B32528" w:rsidP="00B32528">
            <w:pPr>
              <w:jc w:val="center"/>
              <w:rPr>
                <w:b/>
                <w:bCs/>
                <w:color w:val="000000"/>
              </w:rPr>
            </w:pPr>
            <w:proofErr w:type="spellStart"/>
            <w:r w:rsidRPr="00B32528">
              <w:rPr>
                <w:b/>
                <w:bCs/>
                <w:color w:val="000000"/>
              </w:rPr>
              <w:t>Năm</w:t>
            </w:r>
            <w:proofErr w:type="spellEnd"/>
            <w:r w:rsidRPr="00B32528">
              <w:rPr>
                <w:b/>
                <w:bCs/>
                <w:color w:val="000000"/>
              </w:rPr>
              <w:t xml:space="preserve"> 2018</w:t>
            </w:r>
          </w:p>
        </w:tc>
      </w:tr>
      <w:tr w:rsidR="00B32528" w:rsidRPr="00B32528" w14:paraId="19B6108B" w14:textId="77777777" w:rsidTr="00074DD7">
        <w:trPr>
          <w:trHeight w:val="665"/>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5605C58F" w14:textId="77777777" w:rsidR="00B32528" w:rsidRPr="00B32528" w:rsidRDefault="00B32528" w:rsidP="00074DD7">
            <w:pPr>
              <w:jc w:val="center"/>
              <w:rPr>
                <w:rFonts w:ascii="Calibri" w:hAnsi="Calibri" w:cs="Calibri"/>
                <w:color w:val="000000"/>
              </w:rPr>
            </w:pPr>
            <w:r w:rsidRPr="00B32528">
              <w:rPr>
                <w:rFonts w:ascii="Calibri" w:hAnsi="Calibri" w:cs="Calibri"/>
                <w:color w:val="000000"/>
              </w:rPr>
              <w:t>1</w:t>
            </w:r>
          </w:p>
        </w:tc>
        <w:tc>
          <w:tcPr>
            <w:tcW w:w="3791" w:type="dxa"/>
            <w:tcBorders>
              <w:top w:val="nil"/>
              <w:left w:val="nil"/>
              <w:bottom w:val="single" w:sz="4" w:space="0" w:color="auto"/>
              <w:right w:val="single" w:sz="4" w:space="0" w:color="auto"/>
            </w:tcBorders>
            <w:shd w:val="clear" w:color="auto" w:fill="auto"/>
            <w:hideMark/>
          </w:tcPr>
          <w:p w14:paraId="3678F3C3" w14:textId="77777777" w:rsidR="00B32528" w:rsidRPr="00B32528" w:rsidRDefault="00B32528" w:rsidP="00374C8A">
            <w:pPr>
              <w:spacing w:line="276" w:lineRule="auto"/>
              <w:rPr>
                <w:rFonts w:ascii="Calibri" w:hAnsi="Calibri" w:cs="Calibri"/>
                <w:color w:val="000000"/>
              </w:rPr>
            </w:pPr>
            <w:proofErr w:type="spellStart"/>
            <w:r w:rsidRPr="00B32528">
              <w:rPr>
                <w:rFonts w:ascii="Calibri" w:hAnsi="Calibri" w:cs="Calibri"/>
                <w:color w:val="000000"/>
              </w:rPr>
              <w:t>Lợi</w:t>
            </w:r>
            <w:proofErr w:type="spellEnd"/>
            <w:r w:rsidRPr="00B32528">
              <w:rPr>
                <w:rFonts w:ascii="Calibri" w:hAnsi="Calibri" w:cs="Calibri"/>
                <w:color w:val="000000"/>
              </w:rPr>
              <w:t xml:space="preserve"> </w:t>
            </w:r>
            <w:proofErr w:type="spellStart"/>
            <w:r w:rsidRPr="00B32528">
              <w:rPr>
                <w:rFonts w:ascii="Calibri" w:hAnsi="Calibri" w:cs="Calibri"/>
                <w:color w:val="000000"/>
              </w:rPr>
              <w:t>nhuận</w:t>
            </w:r>
            <w:proofErr w:type="spellEnd"/>
            <w:r w:rsidRPr="00B32528">
              <w:rPr>
                <w:rFonts w:ascii="Calibri" w:hAnsi="Calibri" w:cs="Calibri"/>
                <w:color w:val="000000"/>
              </w:rPr>
              <w:t xml:space="preserve"> </w:t>
            </w:r>
            <w:proofErr w:type="spellStart"/>
            <w:r w:rsidRPr="00B32528">
              <w:rPr>
                <w:rFonts w:ascii="Calibri" w:hAnsi="Calibri" w:cs="Calibri"/>
                <w:color w:val="000000"/>
              </w:rPr>
              <w:t>thu</w:t>
            </w:r>
            <w:proofErr w:type="spellEnd"/>
            <w:r w:rsidRPr="00B32528">
              <w:rPr>
                <w:rFonts w:ascii="Calibri" w:hAnsi="Calibri" w:cs="Calibri"/>
                <w:color w:val="000000"/>
              </w:rPr>
              <w:t xml:space="preserve"> </w:t>
            </w:r>
            <w:proofErr w:type="spellStart"/>
            <w:r w:rsidRPr="00B32528">
              <w:rPr>
                <w:rFonts w:ascii="Calibri" w:hAnsi="Calibri" w:cs="Calibri"/>
                <w:color w:val="000000"/>
              </w:rPr>
              <w:t>được</w:t>
            </w:r>
            <w:proofErr w:type="spellEnd"/>
            <w:r w:rsidRPr="00B32528">
              <w:rPr>
                <w:rFonts w:ascii="Calibri" w:hAnsi="Calibri" w:cs="Calibri"/>
                <w:color w:val="000000"/>
              </w:rPr>
              <w:t xml:space="preserve"> </w:t>
            </w:r>
            <w:proofErr w:type="spellStart"/>
            <w:r w:rsidRPr="00B32528">
              <w:rPr>
                <w:rFonts w:ascii="Calibri" w:hAnsi="Calibri" w:cs="Calibri"/>
                <w:color w:val="000000"/>
              </w:rPr>
              <w:t>từ</w:t>
            </w:r>
            <w:proofErr w:type="spellEnd"/>
            <w:r w:rsidRPr="00B32528">
              <w:rPr>
                <w:rFonts w:ascii="Calibri" w:hAnsi="Calibri" w:cs="Calibri"/>
                <w:color w:val="000000"/>
              </w:rPr>
              <w:t xml:space="preserve"> </w:t>
            </w:r>
            <w:proofErr w:type="spellStart"/>
            <w:r w:rsidRPr="00B32528">
              <w:rPr>
                <w:rFonts w:ascii="Calibri" w:hAnsi="Calibri" w:cs="Calibri"/>
                <w:color w:val="000000"/>
              </w:rPr>
              <w:t>sự</w:t>
            </w:r>
            <w:proofErr w:type="spellEnd"/>
            <w:r w:rsidRPr="00B32528">
              <w:rPr>
                <w:rFonts w:ascii="Calibri" w:hAnsi="Calibri" w:cs="Calibri"/>
                <w:color w:val="000000"/>
              </w:rPr>
              <w:t xml:space="preserve"> </w:t>
            </w:r>
            <w:proofErr w:type="spellStart"/>
            <w:r w:rsidRPr="00B32528">
              <w:rPr>
                <w:rFonts w:ascii="Calibri" w:hAnsi="Calibri" w:cs="Calibri"/>
                <w:color w:val="000000"/>
              </w:rPr>
              <w:t>tăng</w:t>
            </w:r>
            <w:proofErr w:type="spellEnd"/>
            <w:r w:rsidRPr="00B32528">
              <w:rPr>
                <w:rFonts w:ascii="Calibri" w:hAnsi="Calibri" w:cs="Calibri"/>
                <w:color w:val="000000"/>
              </w:rPr>
              <w:t xml:space="preserve"> </w:t>
            </w:r>
            <w:proofErr w:type="spellStart"/>
            <w:r w:rsidRPr="00B32528">
              <w:rPr>
                <w:rFonts w:ascii="Calibri" w:hAnsi="Calibri" w:cs="Calibri"/>
                <w:color w:val="000000"/>
              </w:rPr>
              <w:t>trưởng</w:t>
            </w:r>
            <w:proofErr w:type="spellEnd"/>
            <w:r w:rsidRPr="00B32528">
              <w:rPr>
                <w:rFonts w:ascii="Calibri" w:hAnsi="Calibri" w:cs="Calibri"/>
                <w:color w:val="000000"/>
              </w:rPr>
              <w:t xml:space="preserve"> </w:t>
            </w:r>
            <w:proofErr w:type="spellStart"/>
            <w:r w:rsidRPr="00B32528">
              <w:rPr>
                <w:rFonts w:ascii="Calibri" w:hAnsi="Calibri" w:cs="Calibri"/>
                <w:color w:val="000000"/>
              </w:rPr>
              <w:t>giá</w:t>
            </w:r>
            <w:proofErr w:type="spellEnd"/>
            <w:r w:rsidRPr="00B32528">
              <w:rPr>
                <w:rFonts w:ascii="Calibri" w:hAnsi="Calibri" w:cs="Calibri"/>
                <w:color w:val="000000"/>
              </w:rPr>
              <w:t xml:space="preserve"> </w:t>
            </w:r>
            <w:proofErr w:type="spellStart"/>
            <w:r w:rsidRPr="00B32528">
              <w:rPr>
                <w:rFonts w:ascii="Calibri" w:hAnsi="Calibri" w:cs="Calibri"/>
                <w:color w:val="000000"/>
              </w:rPr>
              <w:t>chứng</w:t>
            </w:r>
            <w:proofErr w:type="spellEnd"/>
            <w:r w:rsidRPr="00B32528">
              <w:rPr>
                <w:rFonts w:ascii="Calibri" w:hAnsi="Calibri" w:cs="Calibri"/>
                <w:color w:val="000000"/>
              </w:rPr>
              <w:t xml:space="preserve"> </w:t>
            </w:r>
            <w:proofErr w:type="spellStart"/>
            <w:r w:rsidRPr="00B32528">
              <w:rPr>
                <w:rFonts w:ascii="Calibri" w:hAnsi="Calibri" w:cs="Calibri"/>
                <w:color w:val="000000"/>
              </w:rPr>
              <w:t>khoán</w:t>
            </w:r>
            <w:proofErr w:type="spellEnd"/>
            <w:r w:rsidRPr="00B32528">
              <w:rPr>
                <w:rFonts w:ascii="Calibri" w:hAnsi="Calibri" w:cs="Calibri"/>
                <w:color w:val="000000"/>
              </w:rPr>
              <w:t xml:space="preserve"> (</w:t>
            </w:r>
            <w:proofErr w:type="spellStart"/>
            <w:r w:rsidRPr="00B32528">
              <w:rPr>
                <w:rFonts w:ascii="Calibri" w:hAnsi="Calibri" w:cs="Calibri"/>
                <w:color w:val="000000"/>
              </w:rPr>
              <w:t>giá</w:t>
            </w:r>
            <w:proofErr w:type="spellEnd"/>
            <w:r w:rsidRPr="00B32528">
              <w:rPr>
                <w:rFonts w:ascii="Calibri" w:hAnsi="Calibri" w:cs="Calibri"/>
                <w:color w:val="000000"/>
              </w:rPr>
              <w:t xml:space="preserve"> </w:t>
            </w:r>
            <w:proofErr w:type="spellStart"/>
            <w:r w:rsidRPr="00B32528">
              <w:rPr>
                <w:rFonts w:ascii="Calibri" w:hAnsi="Calibri" w:cs="Calibri"/>
                <w:color w:val="000000"/>
              </w:rPr>
              <w:t>trị</w:t>
            </w:r>
            <w:proofErr w:type="spellEnd"/>
            <w:r w:rsidRPr="00B32528">
              <w:rPr>
                <w:rFonts w:ascii="Calibri" w:hAnsi="Calibri" w:cs="Calibri"/>
                <w:color w:val="000000"/>
              </w:rPr>
              <w:t xml:space="preserve"> </w:t>
            </w:r>
            <w:proofErr w:type="spellStart"/>
            <w:r w:rsidRPr="00B32528">
              <w:rPr>
                <w:rFonts w:ascii="Calibri" w:hAnsi="Calibri" w:cs="Calibri"/>
                <w:color w:val="000000"/>
              </w:rPr>
              <w:t>lãi</w:t>
            </w:r>
            <w:proofErr w:type="spellEnd"/>
            <w:r w:rsidRPr="00B32528">
              <w:rPr>
                <w:rFonts w:ascii="Calibri" w:hAnsi="Calibri" w:cs="Calibri"/>
                <w:color w:val="000000"/>
              </w:rPr>
              <w:t xml:space="preserve"> </w:t>
            </w:r>
            <w:proofErr w:type="spellStart"/>
            <w:r w:rsidRPr="00B32528">
              <w:rPr>
                <w:rFonts w:ascii="Calibri" w:hAnsi="Calibri" w:cs="Calibri"/>
                <w:color w:val="000000"/>
              </w:rPr>
              <w:t>vốn</w:t>
            </w:r>
            <w:proofErr w:type="spellEnd"/>
            <w:r w:rsidRPr="00B32528">
              <w:rPr>
                <w:rFonts w:ascii="Calibri" w:hAnsi="Calibri" w:cs="Calibri"/>
                <w:color w:val="000000"/>
              </w:rPr>
              <w:t>)</w:t>
            </w:r>
          </w:p>
        </w:tc>
        <w:tc>
          <w:tcPr>
            <w:tcW w:w="2649" w:type="dxa"/>
            <w:tcBorders>
              <w:top w:val="nil"/>
              <w:left w:val="nil"/>
              <w:bottom w:val="single" w:sz="4" w:space="0" w:color="auto"/>
              <w:right w:val="single" w:sz="4" w:space="0" w:color="auto"/>
            </w:tcBorders>
            <w:shd w:val="clear" w:color="auto" w:fill="auto"/>
            <w:noWrap/>
            <w:vAlign w:val="bottom"/>
            <w:hideMark/>
          </w:tcPr>
          <w:p w14:paraId="592C607F" w14:textId="7F0313E8" w:rsidR="00B32528" w:rsidRPr="00B32528" w:rsidRDefault="00374C8A" w:rsidP="00374C8A">
            <w:pPr>
              <w:jc w:val="right"/>
              <w:rPr>
                <w:rFonts w:ascii="Calibri" w:hAnsi="Calibri" w:cs="Calibri"/>
                <w:color w:val="000000"/>
              </w:rPr>
            </w:pPr>
            <w:r>
              <w:rPr>
                <w:rFonts w:ascii="Calibri" w:hAnsi="Calibri" w:cs="Calibri"/>
                <w:color w:val="000000"/>
              </w:rPr>
              <w:t xml:space="preserve"> </w:t>
            </w:r>
            <w:r w:rsidR="005F34B7">
              <w:rPr>
                <w:rFonts w:ascii="Calibri" w:hAnsi="Calibri" w:cs="Calibri"/>
                <w:color w:val="000000"/>
              </w:rPr>
              <w:t>6,746,215,293</w:t>
            </w:r>
            <w:r w:rsidR="00B32528" w:rsidRPr="00B32528">
              <w:rPr>
                <w:rFonts w:ascii="Calibri" w:hAnsi="Calibri" w:cs="Calibri"/>
                <w:color w:val="000000"/>
              </w:rPr>
              <w:t xml:space="preserve"> </w:t>
            </w:r>
          </w:p>
        </w:tc>
        <w:tc>
          <w:tcPr>
            <w:tcW w:w="2260" w:type="dxa"/>
            <w:tcBorders>
              <w:top w:val="nil"/>
              <w:left w:val="nil"/>
              <w:bottom w:val="single" w:sz="4" w:space="0" w:color="auto"/>
              <w:right w:val="single" w:sz="4" w:space="0" w:color="auto"/>
            </w:tcBorders>
            <w:shd w:val="clear" w:color="auto" w:fill="auto"/>
            <w:noWrap/>
            <w:vAlign w:val="bottom"/>
            <w:hideMark/>
          </w:tcPr>
          <w:p w14:paraId="167ECE1E" w14:textId="77777777" w:rsidR="00B32528" w:rsidRPr="00B32528" w:rsidRDefault="00B32528" w:rsidP="00374C8A">
            <w:pPr>
              <w:jc w:val="right"/>
              <w:rPr>
                <w:rFonts w:ascii="Calibri" w:hAnsi="Calibri" w:cs="Calibri"/>
                <w:color w:val="000000"/>
              </w:rPr>
            </w:pPr>
            <w:r w:rsidRPr="00B32528">
              <w:rPr>
                <w:rFonts w:ascii="Calibri" w:hAnsi="Calibri" w:cs="Calibri"/>
                <w:color w:val="000000"/>
              </w:rPr>
              <w:t>(9,520,463,946)</w:t>
            </w:r>
          </w:p>
        </w:tc>
      </w:tr>
      <w:tr w:rsidR="00B32528" w:rsidRPr="00B32528" w14:paraId="1A626656" w14:textId="77777777" w:rsidTr="00074DD7">
        <w:trPr>
          <w:trHeight w:val="863"/>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78A56E72" w14:textId="77777777" w:rsidR="00B32528" w:rsidRPr="00B32528" w:rsidRDefault="00B32528" w:rsidP="00074DD7">
            <w:pPr>
              <w:jc w:val="center"/>
              <w:rPr>
                <w:rFonts w:ascii="Calibri" w:hAnsi="Calibri" w:cs="Calibri"/>
                <w:color w:val="000000"/>
              </w:rPr>
            </w:pPr>
            <w:r w:rsidRPr="00B32528">
              <w:rPr>
                <w:rFonts w:ascii="Calibri" w:hAnsi="Calibri" w:cs="Calibri"/>
                <w:color w:val="000000"/>
              </w:rPr>
              <w:t>2</w:t>
            </w:r>
          </w:p>
        </w:tc>
        <w:tc>
          <w:tcPr>
            <w:tcW w:w="3791" w:type="dxa"/>
            <w:tcBorders>
              <w:top w:val="nil"/>
              <w:left w:val="nil"/>
              <w:bottom w:val="single" w:sz="4" w:space="0" w:color="auto"/>
              <w:right w:val="single" w:sz="4" w:space="0" w:color="auto"/>
            </w:tcBorders>
            <w:shd w:val="clear" w:color="auto" w:fill="auto"/>
            <w:hideMark/>
          </w:tcPr>
          <w:p w14:paraId="7D8B1654" w14:textId="77777777" w:rsidR="00B32528" w:rsidRPr="00B32528" w:rsidRDefault="00B32528" w:rsidP="00B32528">
            <w:pPr>
              <w:rPr>
                <w:color w:val="000000"/>
              </w:rPr>
            </w:pPr>
            <w:proofErr w:type="spellStart"/>
            <w:r w:rsidRPr="00B32528">
              <w:rPr>
                <w:color w:val="000000"/>
              </w:rPr>
              <w:t>Lợi</w:t>
            </w:r>
            <w:proofErr w:type="spellEnd"/>
            <w:r w:rsidRPr="00B32528">
              <w:rPr>
                <w:color w:val="000000"/>
              </w:rPr>
              <w:t xml:space="preserve"> </w:t>
            </w:r>
            <w:proofErr w:type="spellStart"/>
            <w:r w:rsidRPr="00B32528">
              <w:rPr>
                <w:color w:val="000000"/>
              </w:rPr>
              <w:t>nhuận</w:t>
            </w:r>
            <w:proofErr w:type="spellEnd"/>
            <w:r w:rsidRPr="00B32528">
              <w:rPr>
                <w:color w:val="000000"/>
              </w:rPr>
              <w:t xml:space="preserve"> </w:t>
            </w:r>
            <w:proofErr w:type="spellStart"/>
            <w:r w:rsidRPr="00B32528">
              <w:rPr>
                <w:color w:val="000000"/>
              </w:rPr>
              <w:t>thu</w:t>
            </w:r>
            <w:proofErr w:type="spellEnd"/>
            <w:r w:rsidRPr="00B32528">
              <w:rPr>
                <w:color w:val="000000"/>
              </w:rPr>
              <w:t xml:space="preserve"> </w:t>
            </w:r>
            <w:proofErr w:type="spellStart"/>
            <w:r w:rsidRPr="00B32528">
              <w:rPr>
                <w:color w:val="000000"/>
              </w:rPr>
              <w:t>được</w:t>
            </w:r>
            <w:proofErr w:type="spellEnd"/>
            <w:r w:rsidRPr="00B32528">
              <w:rPr>
                <w:color w:val="000000"/>
              </w:rPr>
              <w:t xml:space="preserve"> </w:t>
            </w:r>
            <w:proofErr w:type="spellStart"/>
            <w:r w:rsidRPr="00B32528">
              <w:rPr>
                <w:color w:val="000000"/>
              </w:rPr>
              <w:t>từ</w:t>
            </w:r>
            <w:proofErr w:type="spellEnd"/>
            <w:r w:rsidRPr="00B32528">
              <w:rPr>
                <w:color w:val="000000"/>
              </w:rPr>
              <w:t xml:space="preserve"> </w:t>
            </w:r>
            <w:proofErr w:type="spellStart"/>
            <w:r w:rsidRPr="00B32528">
              <w:rPr>
                <w:color w:val="000000"/>
              </w:rPr>
              <w:t>lợi</w:t>
            </w:r>
            <w:proofErr w:type="spellEnd"/>
            <w:r w:rsidRPr="00B32528">
              <w:rPr>
                <w:color w:val="000000"/>
              </w:rPr>
              <w:t xml:space="preserve"> </w:t>
            </w:r>
            <w:proofErr w:type="spellStart"/>
            <w:r w:rsidRPr="00B32528">
              <w:rPr>
                <w:color w:val="000000"/>
              </w:rPr>
              <w:t>tức</w:t>
            </w:r>
            <w:proofErr w:type="spellEnd"/>
            <w:r w:rsidRPr="00B32528">
              <w:rPr>
                <w:color w:val="000000"/>
              </w:rPr>
              <w:t xml:space="preserve"> </w:t>
            </w:r>
            <w:proofErr w:type="spellStart"/>
            <w:r w:rsidRPr="00B32528">
              <w:rPr>
                <w:color w:val="000000"/>
              </w:rPr>
              <w:t>chứng</w:t>
            </w:r>
            <w:proofErr w:type="spellEnd"/>
            <w:r w:rsidRPr="00B32528">
              <w:rPr>
                <w:color w:val="000000"/>
              </w:rPr>
              <w:t xml:space="preserve"> </w:t>
            </w:r>
            <w:proofErr w:type="spellStart"/>
            <w:r w:rsidRPr="00B32528">
              <w:rPr>
                <w:color w:val="000000"/>
              </w:rPr>
              <w:t>khoán</w:t>
            </w:r>
            <w:proofErr w:type="spellEnd"/>
            <w:r w:rsidRPr="00B32528">
              <w:rPr>
                <w:color w:val="000000"/>
              </w:rPr>
              <w:t xml:space="preserve"> (</w:t>
            </w:r>
            <w:proofErr w:type="spellStart"/>
            <w:r w:rsidRPr="00B32528">
              <w:rPr>
                <w:color w:val="000000"/>
              </w:rPr>
              <w:t>cổ</w:t>
            </w:r>
            <w:proofErr w:type="spellEnd"/>
            <w:r w:rsidRPr="00B32528">
              <w:rPr>
                <w:color w:val="000000"/>
              </w:rPr>
              <w:t xml:space="preserve"> </w:t>
            </w:r>
            <w:proofErr w:type="spellStart"/>
            <w:r w:rsidRPr="00B32528">
              <w:rPr>
                <w:color w:val="000000"/>
              </w:rPr>
              <w:t>tức</w:t>
            </w:r>
            <w:proofErr w:type="spellEnd"/>
            <w:r w:rsidRPr="00B32528">
              <w:rPr>
                <w:color w:val="000000"/>
              </w:rPr>
              <w:t xml:space="preserve">, </w:t>
            </w:r>
            <w:proofErr w:type="spellStart"/>
            <w:r w:rsidRPr="00B32528">
              <w:rPr>
                <w:color w:val="000000"/>
              </w:rPr>
              <w:t>trái</w:t>
            </w:r>
            <w:proofErr w:type="spellEnd"/>
            <w:r w:rsidRPr="00B32528">
              <w:rPr>
                <w:color w:val="000000"/>
              </w:rPr>
              <w:t xml:space="preserve"> </w:t>
            </w:r>
            <w:proofErr w:type="spellStart"/>
            <w:r w:rsidRPr="00B32528">
              <w:rPr>
                <w:color w:val="000000"/>
              </w:rPr>
              <w:t>tức</w:t>
            </w:r>
            <w:proofErr w:type="spellEnd"/>
            <w:r w:rsidRPr="00B32528">
              <w:rPr>
                <w:color w:val="000000"/>
              </w:rPr>
              <w:t xml:space="preserve">, </w:t>
            </w:r>
            <w:proofErr w:type="spellStart"/>
            <w:r w:rsidRPr="00B32528">
              <w:rPr>
                <w:color w:val="000000"/>
              </w:rPr>
              <w:t>lãi</w:t>
            </w:r>
            <w:proofErr w:type="spellEnd"/>
            <w:r w:rsidRPr="00B32528">
              <w:rPr>
                <w:color w:val="000000"/>
              </w:rPr>
              <w:t xml:space="preserve"> </w:t>
            </w:r>
            <w:proofErr w:type="spellStart"/>
            <w:r w:rsidRPr="00B32528">
              <w:rPr>
                <w:color w:val="000000"/>
              </w:rPr>
              <w:t>suất</w:t>
            </w:r>
            <w:proofErr w:type="spellEnd"/>
            <w:r w:rsidRPr="00B32528">
              <w:rPr>
                <w:color w:val="000000"/>
              </w:rPr>
              <w:t xml:space="preserve"> </w:t>
            </w:r>
            <w:proofErr w:type="spellStart"/>
            <w:r w:rsidRPr="00B32528">
              <w:rPr>
                <w:color w:val="000000"/>
              </w:rPr>
              <w:t>tiền</w:t>
            </w:r>
            <w:proofErr w:type="spellEnd"/>
            <w:r w:rsidRPr="00B32528">
              <w:rPr>
                <w:color w:val="000000"/>
              </w:rPr>
              <w:t xml:space="preserve"> </w:t>
            </w:r>
            <w:proofErr w:type="spellStart"/>
            <w:r w:rsidRPr="00B32528">
              <w:rPr>
                <w:color w:val="000000"/>
              </w:rPr>
              <w:t>gửi</w:t>
            </w:r>
            <w:proofErr w:type="spellEnd"/>
            <w:r w:rsidRPr="00B32528">
              <w:rPr>
                <w:color w:val="000000"/>
              </w:rPr>
              <w:t>…)</w:t>
            </w:r>
          </w:p>
        </w:tc>
        <w:tc>
          <w:tcPr>
            <w:tcW w:w="2649" w:type="dxa"/>
            <w:tcBorders>
              <w:top w:val="nil"/>
              <w:left w:val="nil"/>
              <w:bottom w:val="single" w:sz="4" w:space="0" w:color="auto"/>
              <w:right w:val="single" w:sz="4" w:space="0" w:color="auto"/>
            </w:tcBorders>
            <w:shd w:val="clear" w:color="auto" w:fill="auto"/>
            <w:noWrap/>
            <w:vAlign w:val="bottom"/>
            <w:hideMark/>
          </w:tcPr>
          <w:p w14:paraId="5BE48BBA" w14:textId="3AE77DCD" w:rsidR="00B32528" w:rsidRPr="00B32528" w:rsidRDefault="005F34B7" w:rsidP="00B32528">
            <w:pPr>
              <w:jc w:val="right"/>
              <w:rPr>
                <w:rFonts w:ascii="Calibri" w:hAnsi="Calibri" w:cs="Calibri"/>
                <w:color w:val="000000"/>
              </w:rPr>
            </w:pPr>
            <w:r>
              <w:rPr>
                <w:rFonts w:ascii="Calibri" w:hAnsi="Calibri" w:cs="Calibri"/>
                <w:color w:val="000000"/>
              </w:rPr>
              <w:t>972,609,750</w:t>
            </w:r>
            <w:r w:rsidR="00B32528" w:rsidRPr="00B32528">
              <w:rPr>
                <w:rFonts w:ascii="Calibri" w:hAnsi="Calibri" w:cs="Calibri"/>
                <w:color w:val="000000"/>
              </w:rPr>
              <w:t xml:space="preserve"> </w:t>
            </w:r>
          </w:p>
        </w:tc>
        <w:tc>
          <w:tcPr>
            <w:tcW w:w="2260" w:type="dxa"/>
            <w:tcBorders>
              <w:top w:val="nil"/>
              <w:left w:val="nil"/>
              <w:bottom w:val="single" w:sz="4" w:space="0" w:color="auto"/>
              <w:right w:val="single" w:sz="4" w:space="0" w:color="auto"/>
            </w:tcBorders>
            <w:shd w:val="clear" w:color="auto" w:fill="auto"/>
            <w:noWrap/>
            <w:vAlign w:val="bottom"/>
            <w:hideMark/>
          </w:tcPr>
          <w:p w14:paraId="69D1381B" w14:textId="77777777" w:rsidR="00B32528" w:rsidRPr="00B32528" w:rsidRDefault="00B32528" w:rsidP="00B32528">
            <w:pPr>
              <w:jc w:val="right"/>
              <w:rPr>
                <w:rFonts w:ascii="Calibri" w:hAnsi="Calibri" w:cs="Calibri"/>
                <w:color w:val="000000"/>
              </w:rPr>
            </w:pPr>
            <w:r w:rsidRPr="00B32528">
              <w:rPr>
                <w:rFonts w:ascii="Calibri" w:hAnsi="Calibri" w:cs="Calibri"/>
                <w:color w:val="000000"/>
              </w:rPr>
              <w:t xml:space="preserve">600,880,000 </w:t>
            </w:r>
          </w:p>
        </w:tc>
      </w:tr>
      <w:tr w:rsidR="00B32528" w:rsidRPr="00B32528" w14:paraId="0D50D9E3" w14:textId="77777777" w:rsidTr="00074DD7">
        <w:trPr>
          <w:trHeight w:val="638"/>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4BFCB4C1" w14:textId="77777777" w:rsidR="00B32528" w:rsidRPr="00B32528" w:rsidRDefault="00B32528" w:rsidP="00074DD7">
            <w:pPr>
              <w:jc w:val="center"/>
              <w:rPr>
                <w:rFonts w:ascii="Calibri" w:hAnsi="Calibri" w:cs="Calibri"/>
                <w:color w:val="000000"/>
              </w:rPr>
            </w:pPr>
            <w:r w:rsidRPr="00B32528">
              <w:rPr>
                <w:rFonts w:ascii="Calibri" w:hAnsi="Calibri" w:cs="Calibri"/>
                <w:color w:val="000000"/>
              </w:rPr>
              <w:t>3</w:t>
            </w:r>
          </w:p>
        </w:tc>
        <w:tc>
          <w:tcPr>
            <w:tcW w:w="3791" w:type="dxa"/>
            <w:tcBorders>
              <w:top w:val="nil"/>
              <w:left w:val="nil"/>
              <w:bottom w:val="single" w:sz="4" w:space="0" w:color="auto"/>
              <w:right w:val="single" w:sz="4" w:space="0" w:color="auto"/>
            </w:tcBorders>
            <w:shd w:val="clear" w:color="auto" w:fill="auto"/>
            <w:hideMark/>
          </w:tcPr>
          <w:p w14:paraId="38AF1CD7" w14:textId="77777777" w:rsidR="00B32528" w:rsidRPr="00B32528" w:rsidRDefault="00B32528" w:rsidP="00B32528">
            <w:pPr>
              <w:rPr>
                <w:color w:val="000000"/>
              </w:rPr>
            </w:pPr>
            <w:proofErr w:type="spellStart"/>
            <w:r w:rsidRPr="00B32528">
              <w:rPr>
                <w:color w:val="000000"/>
              </w:rPr>
              <w:t>Lợi</w:t>
            </w:r>
            <w:proofErr w:type="spellEnd"/>
            <w:r w:rsidRPr="00B32528">
              <w:rPr>
                <w:color w:val="000000"/>
              </w:rPr>
              <w:t xml:space="preserve"> </w:t>
            </w:r>
            <w:proofErr w:type="spellStart"/>
            <w:r w:rsidRPr="00B32528">
              <w:rPr>
                <w:color w:val="000000"/>
              </w:rPr>
              <w:t>nhuận</w:t>
            </w:r>
            <w:proofErr w:type="spellEnd"/>
            <w:r w:rsidRPr="00B32528">
              <w:rPr>
                <w:color w:val="000000"/>
              </w:rPr>
              <w:t xml:space="preserve"> </w:t>
            </w:r>
            <w:proofErr w:type="spellStart"/>
            <w:r w:rsidRPr="00B32528">
              <w:rPr>
                <w:color w:val="000000"/>
              </w:rPr>
              <w:t>thu</w:t>
            </w:r>
            <w:proofErr w:type="spellEnd"/>
            <w:r w:rsidRPr="00B32528">
              <w:rPr>
                <w:color w:val="000000"/>
              </w:rPr>
              <w:t xml:space="preserve"> </w:t>
            </w:r>
            <w:proofErr w:type="spellStart"/>
            <w:r w:rsidRPr="00B32528">
              <w:rPr>
                <w:color w:val="000000"/>
              </w:rPr>
              <w:t>được</w:t>
            </w:r>
            <w:proofErr w:type="spellEnd"/>
            <w:r w:rsidRPr="00B32528">
              <w:rPr>
                <w:color w:val="000000"/>
              </w:rPr>
              <w:t xml:space="preserve"> </w:t>
            </w:r>
            <w:proofErr w:type="spellStart"/>
            <w:r w:rsidRPr="00B32528">
              <w:rPr>
                <w:color w:val="000000"/>
              </w:rPr>
              <w:t>từ</w:t>
            </w:r>
            <w:proofErr w:type="spellEnd"/>
            <w:r w:rsidRPr="00B32528">
              <w:rPr>
                <w:color w:val="000000"/>
              </w:rPr>
              <w:t xml:space="preserve"> </w:t>
            </w:r>
            <w:proofErr w:type="spellStart"/>
            <w:r w:rsidRPr="00B32528">
              <w:rPr>
                <w:color w:val="000000"/>
              </w:rPr>
              <w:t>bán</w:t>
            </w:r>
            <w:proofErr w:type="spellEnd"/>
            <w:r w:rsidRPr="00B32528">
              <w:rPr>
                <w:color w:val="000000"/>
              </w:rPr>
              <w:t xml:space="preserve"> </w:t>
            </w:r>
            <w:proofErr w:type="spellStart"/>
            <w:r w:rsidRPr="00B32528">
              <w:rPr>
                <w:color w:val="000000"/>
              </w:rPr>
              <w:t>cổ</w:t>
            </w:r>
            <w:proofErr w:type="spellEnd"/>
            <w:r w:rsidRPr="00B32528">
              <w:rPr>
                <w:color w:val="000000"/>
              </w:rPr>
              <w:t xml:space="preserve"> </w:t>
            </w:r>
            <w:proofErr w:type="spellStart"/>
            <w:r w:rsidRPr="00B32528">
              <w:rPr>
                <w:color w:val="000000"/>
              </w:rPr>
              <w:t>phiếu</w:t>
            </w:r>
            <w:proofErr w:type="spellEnd"/>
            <w:r w:rsidRPr="00B32528">
              <w:rPr>
                <w:color w:val="000000"/>
              </w:rPr>
              <w:t xml:space="preserve">, </w:t>
            </w:r>
            <w:proofErr w:type="spellStart"/>
            <w:r w:rsidRPr="00B32528">
              <w:rPr>
                <w:color w:val="000000"/>
              </w:rPr>
              <w:t>trái</w:t>
            </w:r>
            <w:proofErr w:type="spellEnd"/>
            <w:r w:rsidRPr="00B32528">
              <w:rPr>
                <w:color w:val="000000"/>
              </w:rPr>
              <w:t xml:space="preserve"> </w:t>
            </w:r>
            <w:proofErr w:type="spellStart"/>
            <w:r w:rsidRPr="00B32528">
              <w:rPr>
                <w:color w:val="000000"/>
              </w:rPr>
              <w:t>phiếu</w:t>
            </w:r>
            <w:proofErr w:type="spellEnd"/>
          </w:p>
        </w:tc>
        <w:tc>
          <w:tcPr>
            <w:tcW w:w="2649" w:type="dxa"/>
            <w:tcBorders>
              <w:top w:val="nil"/>
              <w:left w:val="nil"/>
              <w:bottom w:val="single" w:sz="4" w:space="0" w:color="auto"/>
              <w:right w:val="single" w:sz="4" w:space="0" w:color="auto"/>
            </w:tcBorders>
            <w:shd w:val="clear" w:color="auto" w:fill="auto"/>
            <w:noWrap/>
            <w:vAlign w:val="bottom"/>
            <w:hideMark/>
          </w:tcPr>
          <w:p w14:paraId="30F23DF2" w14:textId="08FB48A6" w:rsidR="00B32528" w:rsidRPr="00B32528" w:rsidRDefault="005F34B7" w:rsidP="00B32528">
            <w:pPr>
              <w:jc w:val="right"/>
              <w:rPr>
                <w:rFonts w:ascii="Calibri" w:hAnsi="Calibri" w:cs="Calibri"/>
                <w:color w:val="000000"/>
              </w:rPr>
            </w:pPr>
            <w:r>
              <w:rPr>
                <w:rFonts w:ascii="Calibri" w:hAnsi="Calibri" w:cs="Calibri"/>
                <w:color w:val="000000"/>
              </w:rPr>
              <w:t>(2,684,662,098)</w:t>
            </w:r>
            <w:r w:rsidR="00B32528" w:rsidRPr="00B32528">
              <w:rPr>
                <w:rFonts w:ascii="Calibri" w:hAnsi="Calibri" w:cs="Calibri"/>
                <w:color w:val="000000"/>
              </w:rPr>
              <w:t xml:space="preserve"> </w:t>
            </w:r>
          </w:p>
        </w:tc>
        <w:tc>
          <w:tcPr>
            <w:tcW w:w="2260" w:type="dxa"/>
            <w:tcBorders>
              <w:top w:val="nil"/>
              <w:left w:val="nil"/>
              <w:bottom w:val="single" w:sz="4" w:space="0" w:color="auto"/>
              <w:right w:val="single" w:sz="4" w:space="0" w:color="auto"/>
            </w:tcBorders>
            <w:shd w:val="clear" w:color="auto" w:fill="auto"/>
            <w:noWrap/>
            <w:vAlign w:val="bottom"/>
            <w:hideMark/>
          </w:tcPr>
          <w:p w14:paraId="583F3E96" w14:textId="77777777" w:rsidR="00B32528" w:rsidRPr="00B32528" w:rsidRDefault="00B32528" w:rsidP="00B32528">
            <w:pPr>
              <w:jc w:val="right"/>
              <w:rPr>
                <w:rFonts w:ascii="Calibri" w:hAnsi="Calibri" w:cs="Calibri"/>
                <w:color w:val="000000"/>
              </w:rPr>
            </w:pPr>
            <w:r w:rsidRPr="00B32528">
              <w:rPr>
                <w:rFonts w:ascii="Calibri" w:hAnsi="Calibri" w:cs="Calibri"/>
                <w:color w:val="000000"/>
              </w:rPr>
              <w:t>(5,340,462,104)</w:t>
            </w:r>
          </w:p>
        </w:tc>
      </w:tr>
      <w:tr w:rsidR="00B32528" w:rsidRPr="00B32528" w14:paraId="48363A05" w14:textId="77777777" w:rsidTr="00074DD7">
        <w:trPr>
          <w:trHeight w:val="448"/>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71C38153" w14:textId="77777777" w:rsidR="00B32528" w:rsidRPr="00B32528" w:rsidRDefault="00B32528" w:rsidP="00074DD7">
            <w:pPr>
              <w:jc w:val="center"/>
              <w:rPr>
                <w:rFonts w:ascii="Calibri" w:hAnsi="Calibri" w:cs="Calibri"/>
                <w:color w:val="000000"/>
              </w:rPr>
            </w:pPr>
            <w:r w:rsidRPr="00B32528">
              <w:rPr>
                <w:rFonts w:ascii="Calibri" w:hAnsi="Calibri" w:cs="Calibri"/>
                <w:color w:val="000000"/>
              </w:rPr>
              <w:t>4</w:t>
            </w:r>
          </w:p>
        </w:tc>
        <w:tc>
          <w:tcPr>
            <w:tcW w:w="3791" w:type="dxa"/>
            <w:tcBorders>
              <w:top w:val="nil"/>
              <w:left w:val="nil"/>
              <w:bottom w:val="single" w:sz="4" w:space="0" w:color="auto"/>
              <w:right w:val="single" w:sz="4" w:space="0" w:color="auto"/>
            </w:tcBorders>
            <w:shd w:val="clear" w:color="auto" w:fill="auto"/>
            <w:hideMark/>
          </w:tcPr>
          <w:p w14:paraId="74453F44" w14:textId="77777777" w:rsidR="00B32528" w:rsidRPr="00B32528" w:rsidRDefault="00B32528" w:rsidP="00B32528">
            <w:pPr>
              <w:rPr>
                <w:color w:val="000000"/>
              </w:rPr>
            </w:pPr>
            <w:proofErr w:type="spellStart"/>
            <w:r w:rsidRPr="00B32528">
              <w:rPr>
                <w:color w:val="000000"/>
              </w:rPr>
              <w:t>Tổng</w:t>
            </w:r>
            <w:proofErr w:type="spellEnd"/>
            <w:r w:rsidRPr="00B32528">
              <w:rPr>
                <w:color w:val="000000"/>
              </w:rPr>
              <w:t xml:space="preserve"> chi </w:t>
            </w:r>
            <w:proofErr w:type="spellStart"/>
            <w:r w:rsidRPr="00B32528">
              <w:rPr>
                <w:color w:val="000000"/>
              </w:rPr>
              <w:t>phí</w:t>
            </w:r>
            <w:proofErr w:type="spellEnd"/>
          </w:p>
        </w:tc>
        <w:tc>
          <w:tcPr>
            <w:tcW w:w="2649" w:type="dxa"/>
            <w:tcBorders>
              <w:top w:val="nil"/>
              <w:left w:val="nil"/>
              <w:bottom w:val="single" w:sz="4" w:space="0" w:color="auto"/>
              <w:right w:val="single" w:sz="4" w:space="0" w:color="auto"/>
            </w:tcBorders>
            <w:shd w:val="clear" w:color="auto" w:fill="auto"/>
            <w:noWrap/>
            <w:vAlign w:val="bottom"/>
            <w:hideMark/>
          </w:tcPr>
          <w:p w14:paraId="1F99061F" w14:textId="64352FC1" w:rsidR="00B32528" w:rsidRPr="00B32528" w:rsidRDefault="00B32528" w:rsidP="00B32528">
            <w:pPr>
              <w:jc w:val="right"/>
              <w:rPr>
                <w:rFonts w:ascii="Calibri" w:hAnsi="Calibri" w:cs="Calibri"/>
                <w:color w:val="000000"/>
              </w:rPr>
            </w:pPr>
            <w:r w:rsidRPr="00B32528">
              <w:rPr>
                <w:rFonts w:ascii="Calibri" w:hAnsi="Calibri" w:cs="Calibri"/>
                <w:color w:val="000000"/>
              </w:rPr>
              <w:t>(</w:t>
            </w:r>
            <w:r w:rsidR="005F34B7">
              <w:rPr>
                <w:rFonts w:ascii="Calibri" w:hAnsi="Calibri" w:cs="Calibri"/>
                <w:color w:val="000000"/>
              </w:rPr>
              <w:t>1,937,942,190</w:t>
            </w:r>
            <w:r w:rsidRPr="00B32528">
              <w:rPr>
                <w:rFonts w:ascii="Calibri" w:hAnsi="Calibri" w:cs="Calibri"/>
                <w:color w:val="000000"/>
              </w:rPr>
              <w:t>)</w:t>
            </w:r>
          </w:p>
        </w:tc>
        <w:tc>
          <w:tcPr>
            <w:tcW w:w="2260" w:type="dxa"/>
            <w:tcBorders>
              <w:top w:val="nil"/>
              <w:left w:val="nil"/>
              <w:bottom w:val="single" w:sz="4" w:space="0" w:color="auto"/>
              <w:right w:val="single" w:sz="4" w:space="0" w:color="auto"/>
            </w:tcBorders>
            <w:shd w:val="clear" w:color="auto" w:fill="auto"/>
            <w:noWrap/>
            <w:vAlign w:val="bottom"/>
            <w:hideMark/>
          </w:tcPr>
          <w:p w14:paraId="4C8C94D3" w14:textId="77777777" w:rsidR="00B32528" w:rsidRPr="00B32528" w:rsidRDefault="00B32528" w:rsidP="00B32528">
            <w:pPr>
              <w:jc w:val="right"/>
              <w:rPr>
                <w:rFonts w:ascii="Calibri" w:hAnsi="Calibri" w:cs="Calibri"/>
                <w:color w:val="000000"/>
              </w:rPr>
            </w:pPr>
            <w:r w:rsidRPr="00B32528">
              <w:rPr>
                <w:rFonts w:ascii="Calibri" w:hAnsi="Calibri" w:cs="Calibri"/>
                <w:color w:val="000000"/>
              </w:rPr>
              <w:t>(2,173,411,334)</w:t>
            </w:r>
          </w:p>
        </w:tc>
      </w:tr>
      <w:tr w:rsidR="00B32528" w:rsidRPr="00B32528" w14:paraId="5276BDAF" w14:textId="77777777" w:rsidTr="00074DD7">
        <w:trPr>
          <w:trHeight w:val="607"/>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635CA3B6" w14:textId="77777777" w:rsidR="00B32528" w:rsidRPr="00B32528" w:rsidRDefault="00B32528" w:rsidP="00B32528">
            <w:pPr>
              <w:rPr>
                <w:rFonts w:ascii="Calibri" w:hAnsi="Calibri" w:cs="Calibri"/>
                <w:color w:val="000000"/>
              </w:rPr>
            </w:pPr>
            <w:r w:rsidRPr="00B32528">
              <w:rPr>
                <w:rFonts w:ascii="Calibri" w:hAnsi="Calibri" w:cs="Calibri"/>
                <w:color w:val="000000"/>
              </w:rPr>
              <w:t> </w:t>
            </w:r>
          </w:p>
        </w:tc>
        <w:tc>
          <w:tcPr>
            <w:tcW w:w="3791" w:type="dxa"/>
            <w:tcBorders>
              <w:top w:val="nil"/>
              <w:left w:val="nil"/>
              <w:bottom w:val="single" w:sz="4" w:space="0" w:color="auto"/>
              <w:right w:val="single" w:sz="4" w:space="0" w:color="auto"/>
            </w:tcBorders>
            <w:shd w:val="clear" w:color="auto" w:fill="auto"/>
            <w:noWrap/>
            <w:vAlign w:val="bottom"/>
            <w:hideMark/>
          </w:tcPr>
          <w:p w14:paraId="74016B69" w14:textId="77777777" w:rsidR="00B32528" w:rsidRPr="00B32528" w:rsidRDefault="00B32528" w:rsidP="00B32528">
            <w:pPr>
              <w:rPr>
                <w:b/>
                <w:bCs/>
                <w:color w:val="000000"/>
              </w:rPr>
            </w:pPr>
            <w:proofErr w:type="spellStart"/>
            <w:r w:rsidRPr="00B32528">
              <w:rPr>
                <w:b/>
                <w:bCs/>
                <w:color w:val="000000"/>
              </w:rPr>
              <w:t>Tổng</w:t>
            </w:r>
            <w:proofErr w:type="spellEnd"/>
            <w:r w:rsidRPr="00B32528">
              <w:rPr>
                <w:b/>
                <w:bCs/>
                <w:color w:val="000000"/>
              </w:rPr>
              <w:t xml:space="preserve"> </w:t>
            </w:r>
            <w:proofErr w:type="spellStart"/>
            <w:r w:rsidRPr="00B32528">
              <w:rPr>
                <w:b/>
                <w:bCs/>
                <w:color w:val="000000"/>
              </w:rPr>
              <w:t>cộng</w:t>
            </w:r>
            <w:proofErr w:type="spellEnd"/>
          </w:p>
        </w:tc>
        <w:tc>
          <w:tcPr>
            <w:tcW w:w="2649" w:type="dxa"/>
            <w:tcBorders>
              <w:top w:val="nil"/>
              <w:left w:val="nil"/>
              <w:bottom w:val="single" w:sz="4" w:space="0" w:color="auto"/>
              <w:right w:val="single" w:sz="4" w:space="0" w:color="auto"/>
            </w:tcBorders>
            <w:shd w:val="clear" w:color="auto" w:fill="auto"/>
            <w:noWrap/>
            <w:vAlign w:val="bottom"/>
            <w:hideMark/>
          </w:tcPr>
          <w:p w14:paraId="7582835E" w14:textId="382705B6" w:rsidR="00B32528" w:rsidRPr="00B32528" w:rsidRDefault="005F34B7" w:rsidP="00B32528">
            <w:pPr>
              <w:jc w:val="right"/>
              <w:rPr>
                <w:b/>
                <w:bCs/>
                <w:color w:val="000000"/>
              </w:rPr>
            </w:pPr>
            <w:r>
              <w:rPr>
                <w:b/>
                <w:bCs/>
                <w:color w:val="000000"/>
              </w:rPr>
              <w:t>3,096,220,755</w:t>
            </w:r>
            <w:r w:rsidR="00B32528" w:rsidRPr="00B32528">
              <w:rPr>
                <w:b/>
                <w:bCs/>
                <w:color w:val="000000"/>
              </w:rPr>
              <w:t xml:space="preserve"> </w:t>
            </w:r>
          </w:p>
        </w:tc>
        <w:tc>
          <w:tcPr>
            <w:tcW w:w="2260" w:type="dxa"/>
            <w:tcBorders>
              <w:top w:val="nil"/>
              <w:left w:val="nil"/>
              <w:bottom w:val="single" w:sz="4" w:space="0" w:color="auto"/>
              <w:right w:val="single" w:sz="4" w:space="0" w:color="auto"/>
            </w:tcBorders>
            <w:shd w:val="clear" w:color="auto" w:fill="auto"/>
            <w:noWrap/>
            <w:vAlign w:val="bottom"/>
            <w:hideMark/>
          </w:tcPr>
          <w:p w14:paraId="2AF6A077" w14:textId="77777777" w:rsidR="00B32528" w:rsidRPr="00B32528" w:rsidRDefault="00B32528" w:rsidP="00B32528">
            <w:pPr>
              <w:jc w:val="right"/>
              <w:rPr>
                <w:b/>
                <w:bCs/>
                <w:color w:val="000000"/>
              </w:rPr>
            </w:pPr>
            <w:r w:rsidRPr="00B32528">
              <w:rPr>
                <w:b/>
                <w:bCs/>
                <w:color w:val="000000"/>
              </w:rPr>
              <w:t>(16,433,457,384)</w:t>
            </w:r>
          </w:p>
        </w:tc>
      </w:tr>
    </w:tbl>
    <w:p w14:paraId="0E3C1A97" w14:textId="041B6142" w:rsidR="00530085" w:rsidRPr="006A7905" w:rsidRDefault="00530085" w:rsidP="00125301">
      <w:pPr>
        <w:tabs>
          <w:tab w:val="left" w:pos="270"/>
          <w:tab w:val="left" w:pos="1134"/>
        </w:tabs>
        <w:spacing w:before="120" w:after="100" w:afterAutospacing="1"/>
        <w:jc w:val="both"/>
        <w:rPr>
          <w:lang w:val="sv-SE"/>
        </w:rPr>
      </w:pPr>
    </w:p>
    <w:p w14:paraId="32D4C8BB" w14:textId="77777777" w:rsidR="007B5245" w:rsidRPr="006A7905" w:rsidRDefault="00B04C91" w:rsidP="00125301">
      <w:pPr>
        <w:pStyle w:val="ListParagraph"/>
        <w:numPr>
          <w:ilvl w:val="0"/>
          <w:numId w:val="4"/>
        </w:numPr>
        <w:tabs>
          <w:tab w:val="left" w:pos="270"/>
          <w:tab w:val="left" w:pos="1134"/>
        </w:tabs>
        <w:spacing w:after="120" w:line="360" w:lineRule="auto"/>
        <w:ind w:left="0" w:firstLine="0"/>
        <w:jc w:val="both"/>
        <w:rPr>
          <w:b/>
        </w:rPr>
      </w:pPr>
      <w:proofErr w:type="spellStart"/>
      <w:r w:rsidRPr="006A7905">
        <w:t>Lợi</w:t>
      </w:r>
      <w:proofErr w:type="spellEnd"/>
      <w:r w:rsidRPr="006A7905">
        <w:t xml:space="preserve"> </w:t>
      </w:r>
      <w:proofErr w:type="spellStart"/>
      <w:r w:rsidRPr="006A7905">
        <w:t>nhuận</w:t>
      </w:r>
      <w:proofErr w:type="spellEnd"/>
      <w:r w:rsidRPr="006A7905">
        <w:t xml:space="preserve"> </w:t>
      </w:r>
      <w:proofErr w:type="spellStart"/>
      <w:r w:rsidRPr="006A7905">
        <w:t>đã</w:t>
      </w:r>
      <w:proofErr w:type="spellEnd"/>
      <w:r w:rsidRPr="006A7905">
        <w:t xml:space="preserve"> </w:t>
      </w:r>
      <w:proofErr w:type="spellStart"/>
      <w:r w:rsidRPr="006A7905">
        <w:t>phân</w:t>
      </w:r>
      <w:proofErr w:type="spellEnd"/>
      <w:r w:rsidRPr="006A7905">
        <w:t xml:space="preserve"> </w:t>
      </w:r>
      <w:proofErr w:type="spellStart"/>
      <w:r w:rsidRPr="006A7905">
        <w:t>phối</w:t>
      </w:r>
      <w:proofErr w:type="spellEnd"/>
      <w:r w:rsidRPr="006A7905">
        <w:t xml:space="preserve"> </w:t>
      </w:r>
      <w:proofErr w:type="spellStart"/>
      <w:r w:rsidRPr="006A7905">
        <w:t>trên</w:t>
      </w:r>
      <w:proofErr w:type="spellEnd"/>
      <w:r w:rsidRPr="006A7905">
        <w:t xml:space="preserve"> </w:t>
      </w:r>
      <w:proofErr w:type="spellStart"/>
      <w:r w:rsidRPr="006A7905">
        <w:t>một</w:t>
      </w:r>
      <w:proofErr w:type="spellEnd"/>
      <w:r w:rsidRPr="006A7905">
        <w:t xml:space="preserve"> </w:t>
      </w:r>
      <w:proofErr w:type="spellStart"/>
      <w:r w:rsidRPr="006A7905">
        <w:t>đơn</w:t>
      </w:r>
      <w:proofErr w:type="spellEnd"/>
      <w:r w:rsidRPr="006A7905">
        <w:t xml:space="preserve"> </w:t>
      </w:r>
      <w:proofErr w:type="spellStart"/>
      <w:r w:rsidRPr="006A7905">
        <w:t>vị</w:t>
      </w:r>
      <w:proofErr w:type="spellEnd"/>
      <w:r w:rsidRPr="006A7905">
        <w:t xml:space="preserve"> quỹ (</w:t>
      </w:r>
      <w:proofErr w:type="spellStart"/>
      <w:r w:rsidRPr="006A7905">
        <w:t>giá</w:t>
      </w:r>
      <w:proofErr w:type="spellEnd"/>
      <w:r w:rsidRPr="006A7905">
        <w:t xml:space="preserve"> </w:t>
      </w:r>
      <w:proofErr w:type="spellStart"/>
      <w:r w:rsidRPr="006A7905">
        <w:t>trị</w:t>
      </w:r>
      <w:proofErr w:type="spellEnd"/>
      <w:r w:rsidRPr="006A7905">
        <w:t xml:space="preserve"> </w:t>
      </w:r>
      <w:proofErr w:type="spellStart"/>
      <w:r w:rsidRPr="006A7905">
        <w:t>thuần</w:t>
      </w:r>
      <w:proofErr w:type="spellEnd"/>
      <w:r w:rsidRPr="006A7905">
        <w:t xml:space="preserve"> </w:t>
      </w:r>
      <w:proofErr w:type="spellStart"/>
      <w:r w:rsidRPr="006A7905">
        <w:t>và</w:t>
      </w:r>
      <w:proofErr w:type="spellEnd"/>
      <w:r w:rsidRPr="006A7905">
        <w:t xml:space="preserve"> </w:t>
      </w:r>
      <w:proofErr w:type="spellStart"/>
      <w:r w:rsidRPr="006A7905">
        <w:t>giá</w:t>
      </w:r>
      <w:proofErr w:type="spellEnd"/>
      <w:r w:rsidRPr="006A7905">
        <w:t xml:space="preserve"> </w:t>
      </w:r>
      <w:proofErr w:type="spellStart"/>
      <w:r w:rsidRPr="006A7905">
        <w:t>trị</w:t>
      </w:r>
      <w:proofErr w:type="spellEnd"/>
      <w:r w:rsidRPr="006A7905">
        <w:t xml:space="preserve"> </w:t>
      </w:r>
      <w:proofErr w:type="spellStart"/>
      <w:r w:rsidRPr="006A7905">
        <w:t>gộp</w:t>
      </w:r>
      <w:proofErr w:type="spellEnd"/>
      <w:r w:rsidRPr="006A7905">
        <w:t xml:space="preserve">) </w:t>
      </w:r>
      <w:proofErr w:type="spellStart"/>
      <w:r w:rsidRPr="006A7905">
        <w:t>trong</w:t>
      </w:r>
      <w:proofErr w:type="spellEnd"/>
      <w:r w:rsidRPr="006A7905">
        <w:t xml:space="preserve"> </w:t>
      </w:r>
      <w:proofErr w:type="spellStart"/>
      <w:r w:rsidRPr="006A7905">
        <w:t>kỳ</w:t>
      </w:r>
      <w:proofErr w:type="spellEnd"/>
      <w:r w:rsidRPr="006A7905">
        <w:t xml:space="preserve"> </w:t>
      </w:r>
      <w:proofErr w:type="spellStart"/>
      <w:r w:rsidRPr="006A7905">
        <w:t>báo</w:t>
      </w:r>
      <w:proofErr w:type="spellEnd"/>
      <w:r w:rsidRPr="006A7905">
        <w:t xml:space="preserve"> </w:t>
      </w:r>
      <w:proofErr w:type="spellStart"/>
      <w:r w:rsidRPr="006A7905">
        <w:t>cáo</w:t>
      </w:r>
      <w:proofErr w:type="spellEnd"/>
      <w:r w:rsidRPr="006A7905">
        <w:t xml:space="preserve">, </w:t>
      </w:r>
      <w:proofErr w:type="spellStart"/>
      <w:r w:rsidRPr="006A7905">
        <w:t>kể</w:t>
      </w:r>
      <w:proofErr w:type="spellEnd"/>
      <w:r w:rsidRPr="006A7905">
        <w:t xml:space="preserve"> </w:t>
      </w:r>
      <w:proofErr w:type="spellStart"/>
      <w:r w:rsidRPr="006A7905">
        <w:t>cả</w:t>
      </w:r>
      <w:proofErr w:type="spellEnd"/>
      <w:r w:rsidRPr="006A7905">
        <w:t xml:space="preserve"> </w:t>
      </w:r>
      <w:proofErr w:type="spellStart"/>
      <w:r w:rsidRPr="006A7905">
        <w:t>trong</w:t>
      </w:r>
      <w:proofErr w:type="spellEnd"/>
      <w:r w:rsidRPr="006A7905">
        <w:t xml:space="preserve"> </w:t>
      </w:r>
      <w:proofErr w:type="spellStart"/>
      <w:r w:rsidRPr="006A7905">
        <w:t>trường</w:t>
      </w:r>
      <w:proofErr w:type="spellEnd"/>
      <w:r w:rsidRPr="006A7905">
        <w:t xml:space="preserve"> </w:t>
      </w:r>
      <w:proofErr w:type="spellStart"/>
      <w:r w:rsidRPr="006A7905">
        <w:t>hợp</w:t>
      </w:r>
      <w:proofErr w:type="spellEnd"/>
      <w:r w:rsidRPr="006A7905">
        <w:t xml:space="preserve"> chi </w:t>
      </w:r>
      <w:proofErr w:type="spellStart"/>
      <w:r w:rsidRPr="006A7905">
        <w:t>trả</w:t>
      </w:r>
      <w:proofErr w:type="spellEnd"/>
      <w:r w:rsidRPr="006A7905">
        <w:t xml:space="preserve"> </w:t>
      </w:r>
      <w:proofErr w:type="spellStart"/>
      <w:r w:rsidRPr="006A7905">
        <w:t>bằng</w:t>
      </w:r>
      <w:proofErr w:type="spellEnd"/>
      <w:r w:rsidRPr="006A7905">
        <w:t xml:space="preserve"> </w:t>
      </w:r>
      <w:proofErr w:type="spellStart"/>
      <w:r w:rsidRPr="006A7905">
        <w:t>tiền</w:t>
      </w:r>
      <w:proofErr w:type="spellEnd"/>
      <w:r w:rsidRPr="006A7905">
        <w:t xml:space="preserve"> </w:t>
      </w:r>
      <w:proofErr w:type="spellStart"/>
      <w:r w:rsidRPr="006A7905">
        <w:t>mặ</w:t>
      </w:r>
      <w:r w:rsidR="007B5245" w:rsidRPr="006A7905">
        <w:t>t</w:t>
      </w:r>
      <w:proofErr w:type="spellEnd"/>
      <w:r w:rsidR="007B5245" w:rsidRPr="006A7905">
        <w:t xml:space="preserve"> </w:t>
      </w:r>
      <w:proofErr w:type="spellStart"/>
      <w:r w:rsidR="007B5245" w:rsidRPr="006A7905">
        <w:t>hoặc</w:t>
      </w:r>
      <w:proofErr w:type="spellEnd"/>
      <w:r w:rsidR="007B5245" w:rsidRPr="006A7905">
        <w:t xml:space="preserve"> chi </w:t>
      </w:r>
      <w:proofErr w:type="spellStart"/>
      <w:r w:rsidR="007B5245" w:rsidRPr="006A7905">
        <w:t>trả</w:t>
      </w:r>
      <w:proofErr w:type="spellEnd"/>
      <w:r w:rsidR="007B5245" w:rsidRPr="006A7905">
        <w:t xml:space="preserve"> </w:t>
      </w:r>
      <w:proofErr w:type="spellStart"/>
      <w:r w:rsidR="007B5245" w:rsidRPr="006A7905">
        <w:t>bằng</w:t>
      </w:r>
      <w:proofErr w:type="spellEnd"/>
      <w:r w:rsidR="007B5245" w:rsidRPr="006A7905">
        <w:t xml:space="preserve"> </w:t>
      </w:r>
      <w:proofErr w:type="spellStart"/>
      <w:r w:rsidR="007B5245" w:rsidRPr="006A7905">
        <w:t>đơn</w:t>
      </w:r>
      <w:proofErr w:type="spellEnd"/>
      <w:r w:rsidR="007B5245" w:rsidRPr="006A7905">
        <w:t xml:space="preserve"> </w:t>
      </w:r>
      <w:proofErr w:type="spellStart"/>
      <w:r w:rsidR="007B5245" w:rsidRPr="006A7905">
        <w:t>vị</w:t>
      </w:r>
      <w:proofErr w:type="spellEnd"/>
      <w:r w:rsidR="007B5245" w:rsidRPr="006A7905">
        <w:t xml:space="preserve"> quỹ : </w:t>
      </w:r>
      <w:proofErr w:type="spellStart"/>
      <w:r w:rsidR="007B5245" w:rsidRPr="006A7905">
        <w:t>không</w:t>
      </w:r>
      <w:proofErr w:type="spellEnd"/>
      <w:r w:rsidR="007B5245" w:rsidRPr="006A7905">
        <w:t xml:space="preserve"> </w:t>
      </w:r>
      <w:proofErr w:type="spellStart"/>
      <w:r w:rsidR="007B5245" w:rsidRPr="006A7905">
        <w:t>có</w:t>
      </w:r>
      <w:proofErr w:type="spellEnd"/>
    </w:p>
    <w:p w14:paraId="2825786A" w14:textId="77777777" w:rsidR="007B5245" w:rsidRPr="006A7905" w:rsidRDefault="007B5245" w:rsidP="00125301">
      <w:pPr>
        <w:pStyle w:val="ListParagraph"/>
        <w:numPr>
          <w:ilvl w:val="0"/>
          <w:numId w:val="4"/>
        </w:numPr>
        <w:tabs>
          <w:tab w:val="left" w:pos="270"/>
          <w:tab w:val="left" w:pos="1134"/>
        </w:tabs>
        <w:spacing w:after="120" w:line="360" w:lineRule="auto"/>
        <w:ind w:left="0" w:firstLine="0"/>
        <w:jc w:val="both"/>
        <w:rPr>
          <w:b/>
        </w:rPr>
      </w:pPr>
      <w:proofErr w:type="spellStart"/>
      <w:r w:rsidRPr="006A7905">
        <w:t>Thời</w:t>
      </w:r>
      <w:proofErr w:type="spellEnd"/>
      <w:r w:rsidRPr="006A7905">
        <w:t xml:space="preserve"> </w:t>
      </w:r>
      <w:proofErr w:type="spellStart"/>
      <w:r w:rsidRPr="006A7905">
        <w:t>điểm</w:t>
      </w:r>
      <w:proofErr w:type="spellEnd"/>
      <w:r w:rsidRPr="006A7905">
        <w:t xml:space="preserve"> </w:t>
      </w:r>
      <w:proofErr w:type="spellStart"/>
      <w:r w:rsidRPr="006A7905">
        <w:t>phân</w:t>
      </w:r>
      <w:proofErr w:type="spellEnd"/>
      <w:r w:rsidRPr="006A7905">
        <w:t xml:space="preserve"> chia </w:t>
      </w:r>
      <w:proofErr w:type="spellStart"/>
      <w:r w:rsidRPr="006A7905">
        <w:t>lợi</w:t>
      </w:r>
      <w:proofErr w:type="spellEnd"/>
      <w:r w:rsidRPr="006A7905">
        <w:t xml:space="preserve"> </w:t>
      </w:r>
      <w:proofErr w:type="spellStart"/>
      <w:r w:rsidRPr="006A7905">
        <w:t>nhuận</w:t>
      </w:r>
      <w:proofErr w:type="spellEnd"/>
      <w:r w:rsidRPr="006A7905">
        <w:t xml:space="preserve"> : </w:t>
      </w:r>
      <w:proofErr w:type="spellStart"/>
      <w:r w:rsidRPr="006A7905">
        <w:t>không</w:t>
      </w:r>
      <w:proofErr w:type="spellEnd"/>
      <w:r w:rsidRPr="006A7905">
        <w:t xml:space="preserve"> </w:t>
      </w:r>
      <w:proofErr w:type="spellStart"/>
      <w:r w:rsidRPr="006A7905">
        <w:t>có</w:t>
      </w:r>
      <w:proofErr w:type="spellEnd"/>
    </w:p>
    <w:p w14:paraId="4089431D" w14:textId="77777777" w:rsidR="00B04C91" w:rsidRPr="006A7905" w:rsidRDefault="007B5245" w:rsidP="00125301">
      <w:pPr>
        <w:pStyle w:val="ListParagraph"/>
        <w:tabs>
          <w:tab w:val="left" w:pos="270"/>
          <w:tab w:val="left" w:pos="1134"/>
        </w:tabs>
        <w:spacing w:after="120" w:line="360" w:lineRule="auto"/>
        <w:ind w:left="0"/>
        <w:jc w:val="both"/>
        <w:rPr>
          <w:b/>
        </w:rPr>
      </w:pPr>
      <w:r w:rsidRPr="006A7905">
        <w:t xml:space="preserve">- </w:t>
      </w:r>
      <w:r w:rsidR="00B04C91" w:rsidRPr="006A7905">
        <w:t xml:space="preserve"> </w:t>
      </w:r>
      <w:proofErr w:type="spellStart"/>
      <w:r w:rsidR="00B04C91" w:rsidRPr="006A7905">
        <w:t>Giá</w:t>
      </w:r>
      <w:proofErr w:type="spellEnd"/>
      <w:r w:rsidR="00B04C91" w:rsidRPr="006A7905">
        <w:t xml:space="preserve"> </w:t>
      </w:r>
      <w:proofErr w:type="spellStart"/>
      <w:r w:rsidR="00B04C91" w:rsidRPr="006A7905">
        <w:t>trị</w:t>
      </w:r>
      <w:proofErr w:type="spellEnd"/>
      <w:r w:rsidR="00B04C91" w:rsidRPr="006A7905">
        <w:t xml:space="preserve"> </w:t>
      </w:r>
      <w:proofErr w:type="spellStart"/>
      <w:r w:rsidR="00B04C91" w:rsidRPr="006A7905">
        <w:t>tài</w:t>
      </w:r>
      <w:proofErr w:type="spellEnd"/>
      <w:r w:rsidR="00B04C91" w:rsidRPr="006A7905">
        <w:t xml:space="preserve"> </w:t>
      </w:r>
      <w:proofErr w:type="spellStart"/>
      <w:r w:rsidR="00B04C91" w:rsidRPr="006A7905">
        <w:t>sản</w:t>
      </w:r>
      <w:proofErr w:type="spellEnd"/>
      <w:r w:rsidR="00B04C91" w:rsidRPr="006A7905">
        <w:t xml:space="preserve"> </w:t>
      </w:r>
      <w:proofErr w:type="spellStart"/>
      <w:r w:rsidR="00B04C91" w:rsidRPr="006A7905">
        <w:t>ròng</w:t>
      </w:r>
      <w:proofErr w:type="spellEnd"/>
      <w:r w:rsidR="00B04C91" w:rsidRPr="006A7905">
        <w:t xml:space="preserve"> </w:t>
      </w:r>
      <w:proofErr w:type="spellStart"/>
      <w:r w:rsidR="00B04C91" w:rsidRPr="006A7905">
        <w:t>trên</w:t>
      </w:r>
      <w:proofErr w:type="spellEnd"/>
      <w:r w:rsidR="00B04C91" w:rsidRPr="006A7905">
        <w:t xml:space="preserve"> </w:t>
      </w:r>
      <w:proofErr w:type="spellStart"/>
      <w:r w:rsidR="00B04C91" w:rsidRPr="006A7905">
        <w:t>một</w:t>
      </w:r>
      <w:proofErr w:type="spellEnd"/>
      <w:r w:rsidR="00B04C91" w:rsidRPr="006A7905">
        <w:t xml:space="preserve"> </w:t>
      </w:r>
      <w:proofErr w:type="spellStart"/>
      <w:r w:rsidR="00B04C91" w:rsidRPr="006A7905">
        <w:t>đơn</w:t>
      </w:r>
      <w:proofErr w:type="spellEnd"/>
      <w:r w:rsidR="00B04C91" w:rsidRPr="006A7905">
        <w:t xml:space="preserve"> </w:t>
      </w:r>
      <w:proofErr w:type="spellStart"/>
      <w:r w:rsidR="00B04C91" w:rsidRPr="006A7905">
        <w:t>vị</w:t>
      </w:r>
      <w:proofErr w:type="spellEnd"/>
      <w:r w:rsidR="00B04C91" w:rsidRPr="006A7905">
        <w:t xml:space="preserve"> quỹ </w:t>
      </w:r>
      <w:proofErr w:type="spellStart"/>
      <w:r w:rsidR="00B04C91" w:rsidRPr="006A7905">
        <w:t>trước</w:t>
      </w:r>
      <w:proofErr w:type="spellEnd"/>
      <w:r w:rsidR="00B04C91" w:rsidRPr="006A7905">
        <w:t xml:space="preserve"> </w:t>
      </w:r>
      <w:proofErr w:type="spellStart"/>
      <w:r w:rsidR="00B04C91" w:rsidRPr="006A7905">
        <w:t>và</w:t>
      </w:r>
      <w:proofErr w:type="spellEnd"/>
      <w:r w:rsidR="00B04C91" w:rsidRPr="006A7905">
        <w:t xml:space="preserve"> </w:t>
      </w:r>
      <w:proofErr w:type="spellStart"/>
      <w:r w:rsidR="00B04C91" w:rsidRPr="006A7905">
        <w:t>sa</w:t>
      </w:r>
      <w:r w:rsidRPr="006A7905">
        <w:t>u</w:t>
      </w:r>
      <w:proofErr w:type="spellEnd"/>
      <w:r w:rsidRPr="006A7905">
        <w:t xml:space="preserve"> </w:t>
      </w:r>
      <w:proofErr w:type="spellStart"/>
      <w:r w:rsidRPr="006A7905">
        <w:t>thời</w:t>
      </w:r>
      <w:proofErr w:type="spellEnd"/>
      <w:r w:rsidRPr="006A7905">
        <w:t xml:space="preserve"> </w:t>
      </w:r>
      <w:proofErr w:type="spellStart"/>
      <w:r w:rsidRPr="006A7905">
        <w:t>điểm</w:t>
      </w:r>
      <w:proofErr w:type="spellEnd"/>
      <w:r w:rsidRPr="006A7905">
        <w:t xml:space="preserve"> </w:t>
      </w:r>
      <w:proofErr w:type="spellStart"/>
      <w:r w:rsidRPr="006A7905">
        <w:t>phân</w:t>
      </w:r>
      <w:proofErr w:type="spellEnd"/>
      <w:r w:rsidRPr="006A7905">
        <w:t xml:space="preserve"> chia </w:t>
      </w:r>
      <w:proofErr w:type="spellStart"/>
      <w:r w:rsidRPr="006A7905">
        <w:t>lợi</w:t>
      </w:r>
      <w:proofErr w:type="spellEnd"/>
      <w:r w:rsidRPr="006A7905">
        <w:t xml:space="preserve"> </w:t>
      </w:r>
      <w:proofErr w:type="spellStart"/>
      <w:r w:rsidRPr="006A7905">
        <w:t>nhuận</w:t>
      </w:r>
      <w:proofErr w:type="spellEnd"/>
      <w:r w:rsidRPr="006A7905">
        <w:t xml:space="preserve"> : </w:t>
      </w:r>
      <w:proofErr w:type="spellStart"/>
      <w:r w:rsidRPr="006A7905">
        <w:t>không</w:t>
      </w:r>
      <w:proofErr w:type="spellEnd"/>
      <w:r w:rsidRPr="006A7905">
        <w:t xml:space="preserve"> </w:t>
      </w:r>
      <w:proofErr w:type="spellStart"/>
      <w:r w:rsidRPr="006A7905">
        <w:t>có</w:t>
      </w:r>
      <w:proofErr w:type="spellEnd"/>
    </w:p>
    <w:p w14:paraId="6CE089BF" w14:textId="355CF7AB" w:rsidR="007A403C" w:rsidRPr="00374C8A" w:rsidRDefault="00212BAB" w:rsidP="00125301">
      <w:pPr>
        <w:pStyle w:val="ListParagraph"/>
        <w:tabs>
          <w:tab w:val="left" w:pos="270"/>
          <w:tab w:val="left" w:pos="1134"/>
        </w:tabs>
        <w:spacing w:after="120" w:line="360" w:lineRule="auto"/>
        <w:ind w:left="0"/>
        <w:jc w:val="both"/>
        <w:rPr>
          <w:b/>
          <w:color w:val="000000" w:themeColor="text1"/>
        </w:rPr>
      </w:pPr>
      <w:r w:rsidRPr="006A7905">
        <w:t xml:space="preserve">- </w:t>
      </w:r>
      <w:proofErr w:type="spellStart"/>
      <w:r w:rsidR="007A403C" w:rsidRPr="006A7905">
        <w:t>Tỷ</w:t>
      </w:r>
      <w:proofErr w:type="spellEnd"/>
      <w:r w:rsidR="007A403C" w:rsidRPr="006A7905">
        <w:t xml:space="preserve"> </w:t>
      </w:r>
      <w:proofErr w:type="spellStart"/>
      <w:r w:rsidR="007A403C" w:rsidRPr="006A7905">
        <w:t>lệ</w:t>
      </w:r>
      <w:proofErr w:type="spellEnd"/>
      <w:r w:rsidR="007A403C" w:rsidRPr="006A7905">
        <w:t xml:space="preserve"> chi </w:t>
      </w:r>
      <w:proofErr w:type="spellStart"/>
      <w:r w:rsidR="007A403C" w:rsidRPr="006A7905">
        <w:t>phí</w:t>
      </w:r>
      <w:proofErr w:type="spellEnd"/>
      <w:r w:rsidR="007A403C" w:rsidRPr="006A7905">
        <w:t xml:space="preserve"> </w:t>
      </w:r>
      <w:proofErr w:type="spellStart"/>
      <w:r w:rsidR="007A403C" w:rsidRPr="006A7905">
        <w:t>hoạt</w:t>
      </w:r>
      <w:proofErr w:type="spellEnd"/>
      <w:r w:rsidR="007A403C" w:rsidRPr="006A7905">
        <w:t xml:space="preserve"> </w:t>
      </w:r>
      <w:proofErr w:type="spellStart"/>
      <w:r w:rsidR="007A403C" w:rsidRPr="006A7905">
        <w:t>động</w:t>
      </w:r>
      <w:proofErr w:type="spellEnd"/>
      <w:r w:rsidR="007A403C" w:rsidRPr="006A7905">
        <w:t xml:space="preserve"> </w:t>
      </w:r>
      <w:proofErr w:type="spellStart"/>
      <w:r w:rsidR="007A403C" w:rsidRPr="006A7905">
        <w:t>trên</w:t>
      </w:r>
      <w:proofErr w:type="spellEnd"/>
      <w:r w:rsidR="007A403C" w:rsidRPr="006A7905">
        <w:t xml:space="preserve"> GTTS</w:t>
      </w:r>
      <w:r w:rsidR="00030F08" w:rsidRPr="006A7905">
        <w:t xml:space="preserve">R </w:t>
      </w:r>
      <w:proofErr w:type="spellStart"/>
      <w:r w:rsidR="00030F08" w:rsidRPr="006A7905">
        <w:t>trung</w:t>
      </w:r>
      <w:proofErr w:type="spellEnd"/>
      <w:r w:rsidR="00030F08" w:rsidRPr="006A7905">
        <w:t xml:space="preserve"> </w:t>
      </w:r>
      <w:proofErr w:type="spellStart"/>
      <w:r w:rsidR="00030F08" w:rsidRPr="006A7905">
        <w:t>bình</w:t>
      </w:r>
      <w:proofErr w:type="spellEnd"/>
      <w:r w:rsidR="00030F08" w:rsidRPr="006A7905">
        <w:t xml:space="preserve"> </w:t>
      </w:r>
      <w:proofErr w:type="spellStart"/>
      <w:r w:rsidR="00030F08" w:rsidRPr="006A7905">
        <w:t>trong</w:t>
      </w:r>
      <w:proofErr w:type="spellEnd"/>
      <w:r w:rsidR="00030F08" w:rsidRPr="006A7905">
        <w:t xml:space="preserve"> </w:t>
      </w:r>
      <w:proofErr w:type="spellStart"/>
      <w:r w:rsidR="00030F08" w:rsidRPr="006A7905">
        <w:t>kỳ</w:t>
      </w:r>
      <w:proofErr w:type="spellEnd"/>
      <w:r w:rsidR="00030F08" w:rsidRPr="006A7905">
        <w:t xml:space="preserve"> (%) : </w:t>
      </w:r>
      <w:r w:rsidR="0056609F" w:rsidRPr="00374C8A">
        <w:rPr>
          <w:bCs/>
          <w:color w:val="000000" w:themeColor="text1"/>
        </w:rPr>
        <w:t>3.6</w:t>
      </w:r>
      <w:r w:rsidR="005F34B7" w:rsidRPr="00374C8A">
        <w:rPr>
          <w:bCs/>
          <w:color w:val="000000" w:themeColor="text1"/>
        </w:rPr>
        <w:t>8</w:t>
      </w:r>
      <w:r w:rsidR="00AF1DE8" w:rsidRPr="00374C8A">
        <w:rPr>
          <w:bCs/>
          <w:color w:val="000000" w:themeColor="text1"/>
        </w:rPr>
        <w:t>%</w:t>
      </w:r>
    </w:p>
    <w:p w14:paraId="1D8C5AC8" w14:textId="17B6480E" w:rsidR="00D70D22" w:rsidRPr="00374C8A" w:rsidRDefault="00212BAB" w:rsidP="00125301">
      <w:pPr>
        <w:pStyle w:val="ListParagraph"/>
        <w:tabs>
          <w:tab w:val="left" w:pos="270"/>
          <w:tab w:val="left" w:pos="1134"/>
        </w:tabs>
        <w:spacing w:after="120" w:line="360" w:lineRule="auto"/>
        <w:ind w:left="0"/>
        <w:jc w:val="both"/>
        <w:rPr>
          <w:b/>
          <w:color w:val="000000" w:themeColor="text1"/>
        </w:rPr>
      </w:pPr>
      <w:r w:rsidRPr="006A7905">
        <w:t xml:space="preserve">- </w:t>
      </w:r>
      <w:proofErr w:type="spellStart"/>
      <w:r w:rsidR="007A403C" w:rsidRPr="006A7905">
        <w:t>Tốc</w:t>
      </w:r>
      <w:proofErr w:type="spellEnd"/>
      <w:r w:rsidR="007A403C" w:rsidRPr="006A7905">
        <w:t xml:space="preserve"> </w:t>
      </w:r>
      <w:proofErr w:type="spellStart"/>
      <w:r w:rsidR="007A403C" w:rsidRPr="006A7905">
        <w:t>độ</w:t>
      </w:r>
      <w:proofErr w:type="spellEnd"/>
      <w:r w:rsidR="007A403C" w:rsidRPr="006A7905">
        <w:t xml:space="preserve"> </w:t>
      </w:r>
      <w:proofErr w:type="spellStart"/>
      <w:r w:rsidR="007A403C" w:rsidRPr="006A7905">
        <w:t>vòng</w:t>
      </w:r>
      <w:proofErr w:type="spellEnd"/>
      <w:r w:rsidR="007A403C" w:rsidRPr="006A7905">
        <w:t xml:space="preserve"> </w:t>
      </w:r>
      <w:proofErr w:type="spellStart"/>
      <w:r w:rsidR="007A403C" w:rsidRPr="006A7905">
        <w:t>quay</w:t>
      </w:r>
      <w:proofErr w:type="spellEnd"/>
      <w:r w:rsidR="007A403C" w:rsidRPr="006A7905">
        <w:t xml:space="preserve"> </w:t>
      </w:r>
      <w:proofErr w:type="spellStart"/>
      <w:r w:rsidR="007A403C" w:rsidRPr="006A7905">
        <w:t>danh</w:t>
      </w:r>
      <w:proofErr w:type="spellEnd"/>
      <w:r w:rsidR="007A403C" w:rsidRPr="006A7905">
        <w:t xml:space="preserve"> </w:t>
      </w:r>
      <w:proofErr w:type="spellStart"/>
      <w:r w:rsidR="007A403C" w:rsidRPr="006A7905">
        <w:t>mục</w:t>
      </w:r>
      <w:proofErr w:type="spellEnd"/>
      <w:r w:rsidR="007A403C" w:rsidRPr="006A7905">
        <w:t xml:space="preserve"> </w:t>
      </w:r>
      <w:proofErr w:type="spellStart"/>
      <w:r w:rsidR="007A403C" w:rsidRPr="006A7905">
        <w:t>trong</w:t>
      </w:r>
      <w:proofErr w:type="spellEnd"/>
      <w:r w:rsidR="007A403C" w:rsidRPr="006A7905">
        <w:t xml:space="preserve"> </w:t>
      </w:r>
      <w:proofErr w:type="spellStart"/>
      <w:r w:rsidR="007A403C" w:rsidRPr="006A7905">
        <w:t>kỳ</w:t>
      </w:r>
      <w:proofErr w:type="spellEnd"/>
      <w:r w:rsidR="007A403C" w:rsidRPr="006A7905">
        <w:t xml:space="preserve">/NAV </w:t>
      </w:r>
      <w:proofErr w:type="spellStart"/>
      <w:r w:rsidR="007A403C" w:rsidRPr="006A7905">
        <w:t>trung</w:t>
      </w:r>
      <w:proofErr w:type="spellEnd"/>
      <w:r w:rsidR="007A403C" w:rsidRPr="006A7905">
        <w:t xml:space="preserve"> </w:t>
      </w:r>
      <w:proofErr w:type="spellStart"/>
      <w:r w:rsidR="007A403C" w:rsidRPr="006A7905">
        <w:t>bình</w:t>
      </w:r>
      <w:proofErr w:type="spellEnd"/>
      <w:r w:rsidR="007A403C" w:rsidRPr="006A7905">
        <w:t xml:space="preserve"> </w:t>
      </w:r>
      <w:proofErr w:type="spellStart"/>
      <w:r w:rsidR="007A403C" w:rsidRPr="006A7905">
        <w:t>trong</w:t>
      </w:r>
      <w:proofErr w:type="spellEnd"/>
      <w:r w:rsidR="007A403C" w:rsidRPr="006A7905">
        <w:t xml:space="preserve"> </w:t>
      </w:r>
      <w:proofErr w:type="spellStart"/>
      <w:r w:rsidR="007A403C" w:rsidRPr="006A7905">
        <w:t>kỳ</w:t>
      </w:r>
      <w:proofErr w:type="spellEnd"/>
      <w:r w:rsidR="007A403C" w:rsidRPr="006A7905">
        <w:t xml:space="preserve"> : </w:t>
      </w:r>
      <w:r w:rsidR="005F34B7" w:rsidRPr="00374C8A">
        <w:rPr>
          <w:bCs/>
          <w:color w:val="000000" w:themeColor="text1"/>
        </w:rPr>
        <w:t>31.69</w:t>
      </w:r>
      <w:r w:rsidR="00AF1DE8" w:rsidRPr="00374C8A">
        <w:rPr>
          <w:bCs/>
          <w:color w:val="000000" w:themeColor="text1"/>
        </w:rPr>
        <w:t xml:space="preserve"> %</w:t>
      </w:r>
    </w:p>
    <w:p w14:paraId="2C835B70" w14:textId="77777777" w:rsidR="00B04C91" w:rsidRPr="006A7905" w:rsidRDefault="003E75CB" w:rsidP="00125301">
      <w:pPr>
        <w:pStyle w:val="ListParagraph"/>
        <w:numPr>
          <w:ilvl w:val="0"/>
          <w:numId w:val="3"/>
        </w:numPr>
        <w:tabs>
          <w:tab w:val="left" w:pos="270"/>
          <w:tab w:val="left" w:pos="1134"/>
        </w:tabs>
        <w:spacing w:before="120" w:after="100" w:afterAutospacing="1"/>
        <w:ind w:left="0" w:firstLine="0"/>
        <w:jc w:val="both"/>
        <w:rPr>
          <w:b/>
        </w:rPr>
      </w:pPr>
      <w:proofErr w:type="spellStart"/>
      <w:r w:rsidRPr="006A7905">
        <w:t>Chỉ</w:t>
      </w:r>
      <w:proofErr w:type="spellEnd"/>
      <w:r w:rsidRPr="006A7905">
        <w:t xml:space="preserve"> </w:t>
      </w:r>
      <w:proofErr w:type="spellStart"/>
      <w:r w:rsidRPr="006A7905">
        <w:t>tiêu</w:t>
      </w:r>
      <w:proofErr w:type="spellEnd"/>
      <w:r w:rsidRPr="006A7905">
        <w:t xml:space="preserve"> </w:t>
      </w:r>
      <w:proofErr w:type="spellStart"/>
      <w:r w:rsidRPr="006A7905">
        <w:t>về</w:t>
      </w:r>
      <w:proofErr w:type="spellEnd"/>
      <w:r w:rsidRPr="006A7905">
        <w:t xml:space="preserve"> </w:t>
      </w:r>
      <w:proofErr w:type="spellStart"/>
      <w:r w:rsidRPr="006A7905">
        <w:t>lợi</w:t>
      </w:r>
      <w:proofErr w:type="spellEnd"/>
      <w:r w:rsidRPr="006A7905">
        <w:t xml:space="preserve"> </w:t>
      </w:r>
      <w:proofErr w:type="spellStart"/>
      <w:r w:rsidRPr="006A7905">
        <w:t>nhuận</w:t>
      </w:r>
      <w:proofErr w:type="spellEnd"/>
      <w:r w:rsidRPr="006A7905">
        <w:t xml:space="preserve"> </w:t>
      </w:r>
      <w:proofErr w:type="spellStart"/>
      <w:r w:rsidRPr="006A7905">
        <w:t>của</w:t>
      </w:r>
      <w:proofErr w:type="spellEnd"/>
      <w:r w:rsidRPr="006A7905">
        <w:t xml:space="preserve"> </w:t>
      </w:r>
      <w:proofErr w:type="gramStart"/>
      <w:r w:rsidRPr="006A7905">
        <w:t>quỹ:</w:t>
      </w:r>
      <w:proofErr w:type="gramEnd"/>
      <w:r w:rsidRPr="006A7905">
        <w:t xml:space="preserve"> </w:t>
      </w:r>
    </w:p>
    <w:p w14:paraId="465794AE" w14:textId="6F94F42F" w:rsidR="002E19A8" w:rsidRPr="006A7905" w:rsidRDefault="00B04C91" w:rsidP="00125301">
      <w:pPr>
        <w:tabs>
          <w:tab w:val="left" w:pos="270"/>
          <w:tab w:val="left" w:pos="1134"/>
        </w:tabs>
        <w:spacing w:before="120" w:after="120" w:line="360" w:lineRule="auto"/>
        <w:jc w:val="both"/>
        <w:rPr>
          <w:lang w:val="fr-FR"/>
        </w:rPr>
      </w:pPr>
      <w:proofErr w:type="spellStart"/>
      <w:r w:rsidRPr="006A7905">
        <w:rPr>
          <w:lang w:val="fr-FR"/>
        </w:rPr>
        <w:t>Tổng</w:t>
      </w:r>
      <w:proofErr w:type="spellEnd"/>
      <w:r w:rsidRPr="006A7905">
        <w:rPr>
          <w:lang w:val="fr-FR"/>
        </w:rPr>
        <w:t xml:space="preserve"> </w:t>
      </w:r>
      <w:proofErr w:type="spellStart"/>
      <w:r w:rsidRPr="006A7905">
        <w:rPr>
          <w:lang w:val="fr-FR"/>
        </w:rPr>
        <w:t>lợi</w:t>
      </w:r>
      <w:proofErr w:type="spellEnd"/>
      <w:r w:rsidRPr="006A7905">
        <w:rPr>
          <w:lang w:val="fr-FR"/>
        </w:rPr>
        <w:t xml:space="preserve"> </w:t>
      </w:r>
      <w:proofErr w:type="spellStart"/>
      <w:r w:rsidRPr="006A7905">
        <w:rPr>
          <w:lang w:val="fr-FR"/>
        </w:rPr>
        <w:t>nhuận</w:t>
      </w:r>
      <w:proofErr w:type="spellEnd"/>
      <w:r w:rsidRPr="006A7905">
        <w:rPr>
          <w:lang w:val="fr-FR"/>
        </w:rPr>
        <w:t xml:space="preserve"> </w:t>
      </w:r>
      <w:proofErr w:type="spellStart"/>
      <w:r w:rsidRPr="006A7905">
        <w:rPr>
          <w:lang w:val="fr-FR"/>
        </w:rPr>
        <w:t>bình</w:t>
      </w:r>
      <w:proofErr w:type="spellEnd"/>
      <w:r w:rsidRPr="006A7905">
        <w:rPr>
          <w:lang w:val="fr-FR"/>
        </w:rPr>
        <w:t xml:space="preserve"> </w:t>
      </w:r>
      <w:proofErr w:type="spellStart"/>
      <w:r w:rsidRPr="006A7905">
        <w:rPr>
          <w:lang w:val="fr-FR"/>
        </w:rPr>
        <w:t>quân</w:t>
      </w:r>
      <w:proofErr w:type="spellEnd"/>
      <w:r w:rsidRPr="006A7905">
        <w:rPr>
          <w:lang w:val="fr-FR"/>
        </w:rPr>
        <w:t xml:space="preserve"> </w:t>
      </w:r>
      <w:proofErr w:type="spellStart"/>
      <w:r w:rsidRPr="006A7905">
        <w:rPr>
          <w:lang w:val="fr-FR"/>
        </w:rPr>
        <w:t>năm</w:t>
      </w:r>
      <w:proofErr w:type="spellEnd"/>
      <w:r w:rsidRPr="006A7905">
        <w:rPr>
          <w:lang w:val="fr-FR"/>
        </w:rPr>
        <w:t xml:space="preserve"> </w:t>
      </w:r>
      <w:proofErr w:type="spellStart"/>
      <w:r w:rsidRPr="006A7905">
        <w:rPr>
          <w:lang w:val="fr-FR"/>
        </w:rPr>
        <w:t>của</w:t>
      </w:r>
      <w:proofErr w:type="spellEnd"/>
      <w:r w:rsidRPr="006A7905">
        <w:rPr>
          <w:lang w:val="fr-FR"/>
        </w:rPr>
        <w:t xml:space="preserve"> quỹ </w:t>
      </w:r>
      <w:proofErr w:type="spellStart"/>
      <w:r w:rsidRPr="006A7905">
        <w:rPr>
          <w:lang w:val="fr-FR"/>
        </w:rPr>
        <w:t>phát</w:t>
      </w:r>
      <w:proofErr w:type="spellEnd"/>
      <w:r w:rsidRPr="006A7905">
        <w:rPr>
          <w:lang w:val="fr-FR"/>
        </w:rPr>
        <w:t xml:space="preserve"> </w:t>
      </w:r>
      <w:proofErr w:type="spellStart"/>
      <w:r w:rsidRPr="006A7905">
        <w:rPr>
          <w:lang w:val="fr-FR"/>
        </w:rPr>
        <w:t>sinh</w:t>
      </w:r>
      <w:proofErr w:type="spellEnd"/>
      <w:r w:rsidRPr="006A7905">
        <w:rPr>
          <w:lang w:val="fr-FR"/>
        </w:rPr>
        <w:t xml:space="preserve"> </w:t>
      </w:r>
      <w:proofErr w:type="spellStart"/>
      <w:r w:rsidRPr="006A7905">
        <w:rPr>
          <w:lang w:val="fr-FR"/>
        </w:rPr>
        <w:t>trong</w:t>
      </w:r>
      <w:proofErr w:type="spellEnd"/>
      <w:r w:rsidRPr="006A7905">
        <w:rPr>
          <w:lang w:val="fr-FR"/>
        </w:rPr>
        <w:t xml:space="preserve"> </w:t>
      </w:r>
      <w:proofErr w:type="spellStart"/>
      <w:r w:rsidRPr="006A7905">
        <w:rPr>
          <w:lang w:val="fr-FR"/>
        </w:rPr>
        <w:t>kỳ</w:t>
      </w:r>
      <w:proofErr w:type="spellEnd"/>
      <w:r w:rsidRPr="006A7905">
        <w:rPr>
          <w:lang w:val="fr-FR"/>
        </w:rPr>
        <w:t xml:space="preserve"> </w:t>
      </w:r>
      <w:proofErr w:type="spellStart"/>
      <w:r w:rsidRPr="006A7905">
        <w:rPr>
          <w:lang w:val="fr-FR"/>
        </w:rPr>
        <w:t>báo</w:t>
      </w:r>
      <w:proofErr w:type="spellEnd"/>
      <w:r w:rsidRPr="006A7905">
        <w:rPr>
          <w:lang w:val="fr-FR"/>
        </w:rPr>
        <w:t xml:space="preserve"> </w:t>
      </w:r>
      <w:proofErr w:type="spellStart"/>
      <w:r w:rsidRPr="006A7905">
        <w:rPr>
          <w:lang w:val="fr-FR"/>
        </w:rPr>
        <w:t>cáo</w:t>
      </w:r>
      <w:proofErr w:type="spellEnd"/>
      <w:r w:rsidRPr="006A7905">
        <w:rPr>
          <w:lang w:val="fr-FR"/>
        </w:rPr>
        <w:t xml:space="preserve"> </w:t>
      </w:r>
      <w:proofErr w:type="spellStart"/>
      <w:r w:rsidRPr="006A7905">
        <w:rPr>
          <w:lang w:val="fr-FR"/>
        </w:rPr>
        <w:t>xác</w:t>
      </w:r>
      <w:proofErr w:type="spellEnd"/>
      <w:r w:rsidRPr="006A7905">
        <w:rPr>
          <w:lang w:val="fr-FR"/>
        </w:rPr>
        <w:t xml:space="preserve"> </w:t>
      </w:r>
      <w:proofErr w:type="spellStart"/>
      <w:proofErr w:type="gramStart"/>
      <w:r w:rsidRPr="006A7905">
        <w:rPr>
          <w:lang w:val="fr-FR"/>
        </w:rPr>
        <w:t>định</w:t>
      </w:r>
      <w:proofErr w:type="spellEnd"/>
      <w:r w:rsidRPr="006A7905">
        <w:rPr>
          <w:lang w:val="fr-FR"/>
        </w:rPr>
        <w:t>:</w:t>
      </w:r>
      <w:proofErr w:type="gramEnd"/>
      <w:r w:rsidRPr="006A7905">
        <w:rPr>
          <w:lang w:val="fr-FR"/>
        </w:rPr>
        <w:t xml:space="preserve"> </w:t>
      </w:r>
      <w:r w:rsidR="002E19A8" w:rsidRPr="006A7905">
        <w:rPr>
          <w:lang w:val="fr-FR"/>
        </w:rPr>
        <w:t xml:space="preserve"> </w:t>
      </w:r>
    </w:p>
    <w:tbl>
      <w:tblPr>
        <w:tblW w:w="5000" w:type="dxa"/>
        <w:tblInd w:w="-8" w:type="dxa"/>
        <w:tblLook w:val="04A0" w:firstRow="1" w:lastRow="0" w:firstColumn="1" w:lastColumn="0" w:noHBand="0" w:noVBand="1"/>
      </w:tblPr>
      <w:tblGrid>
        <w:gridCol w:w="2500"/>
        <w:gridCol w:w="2500"/>
      </w:tblGrid>
      <w:tr w:rsidR="003802D2" w:rsidRPr="003802D2" w14:paraId="6D17E149" w14:textId="77777777" w:rsidTr="003802D2">
        <w:trPr>
          <w:trHeight w:val="615"/>
        </w:trPr>
        <w:tc>
          <w:tcPr>
            <w:tcW w:w="25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F6E1A3" w14:textId="77777777" w:rsidR="003802D2" w:rsidRPr="003802D2" w:rsidRDefault="003802D2" w:rsidP="003802D2">
            <w:r w:rsidRPr="003802D2">
              <w:t>(</w:t>
            </w:r>
            <w:proofErr w:type="spellStart"/>
            <w:r w:rsidRPr="003802D2">
              <w:t>i</w:t>
            </w:r>
            <w:proofErr w:type="spellEnd"/>
            <w:r w:rsidRPr="003802D2">
              <w:t>)</w:t>
            </w:r>
            <w:proofErr w:type="spellStart"/>
            <w:r w:rsidRPr="003802D2">
              <w:t>trong</w:t>
            </w:r>
            <w:proofErr w:type="spellEnd"/>
            <w:r w:rsidRPr="003802D2">
              <w:t xml:space="preserve"> </w:t>
            </w:r>
            <w:proofErr w:type="spellStart"/>
            <w:r w:rsidRPr="003802D2">
              <w:t>thời</w:t>
            </w:r>
            <w:proofErr w:type="spellEnd"/>
            <w:r w:rsidRPr="003802D2">
              <w:t xml:space="preserve"> </w:t>
            </w:r>
            <w:proofErr w:type="spellStart"/>
            <w:r w:rsidRPr="003802D2">
              <w:t>hạn</w:t>
            </w:r>
            <w:proofErr w:type="spellEnd"/>
            <w:r w:rsidRPr="003802D2">
              <w:t xml:space="preserve"> 12 </w:t>
            </w:r>
            <w:proofErr w:type="spellStart"/>
            <w:r w:rsidRPr="003802D2">
              <w:t>tháng</w:t>
            </w:r>
            <w:proofErr w:type="spellEnd"/>
            <w:r w:rsidRPr="003802D2">
              <w:t xml:space="preserve"> (1 </w:t>
            </w:r>
            <w:proofErr w:type="spellStart"/>
            <w:r w:rsidRPr="003802D2">
              <w:t>năm</w:t>
            </w:r>
            <w:proofErr w:type="spellEnd"/>
            <w:r w:rsidRPr="003802D2">
              <w:t>)</w:t>
            </w:r>
          </w:p>
        </w:tc>
        <w:tc>
          <w:tcPr>
            <w:tcW w:w="2500" w:type="dxa"/>
            <w:tcBorders>
              <w:top w:val="single" w:sz="8" w:space="0" w:color="auto"/>
              <w:left w:val="nil"/>
              <w:bottom w:val="single" w:sz="8" w:space="0" w:color="auto"/>
              <w:right w:val="single" w:sz="8" w:space="0" w:color="auto"/>
            </w:tcBorders>
            <w:shd w:val="clear" w:color="auto" w:fill="auto"/>
            <w:noWrap/>
            <w:vAlign w:val="center"/>
            <w:hideMark/>
          </w:tcPr>
          <w:p w14:paraId="213AF00D" w14:textId="2863AEB6" w:rsidR="003802D2" w:rsidRPr="003802D2" w:rsidRDefault="005F34B7" w:rsidP="003802D2">
            <w:pPr>
              <w:jc w:val="right"/>
              <w:rPr>
                <w:rFonts w:ascii="Calibri" w:hAnsi="Calibri" w:cs="Calibri"/>
                <w:color w:val="000000"/>
              </w:rPr>
            </w:pPr>
            <w:r>
              <w:rPr>
                <w:rFonts w:ascii="Calibri" w:hAnsi="Calibri" w:cs="Calibri"/>
                <w:color w:val="000000"/>
              </w:rPr>
              <w:t>3,096,220,755</w:t>
            </w:r>
          </w:p>
        </w:tc>
      </w:tr>
      <w:tr w:rsidR="003802D2" w:rsidRPr="003802D2" w14:paraId="6F296058" w14:textId="77777777" w:rsidTr="003802D2">
        <w:trPr>
          <w:trHeight w:val="6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482AA10F" w14:textId="77777777" w:rsidR="003802D2" w:rsidRPr="003802D2" w:rsidRDefault="003802D2" w:rsidP="003802D2">
            <w:r w:rsidRPr="003802D2">
              <w:t>(ii)</w:t>
            </w:r>
            <w:proofErr w:type="spellStart"/>
            <w:r w:rsidRPr="003802D2">
              <w:t>trong</w:t>
            </w:r>
            <w:proofErr w:type="spellEnd"/>
            <w:r w:rsidRPr="003802D2">
              <w:t xml:space="preserve"> </w:t>
            </w:r>
            <w:proofErr w:type="spellStart"/>
            <w:r w:rsidRPr="003802D2">
              <w:t>thời</w:t>
            </w:r>
            <w:proofErr w:type="spellEnd"/>
            <w:r w:rsidRPr="003802D2">
              <w:t xml:space="preserve"> </w:t>
            </w:r>
            <w:proofErr w:type="spellStart"/>
            <w:r w:rsidRPr="003802D2">
              <w:t>hạn</w:t>
            </w:r>
            <w:proofErr w:type="spellEnd"/>
            <w:r w:rsidRPr="003802D2">
              <w:t xml:space="preserve"> 36 </w:t>
            </w:r>
            <w:proofErr w:type="spellStart"/>
            <w:r w:rsidRPr="003802D2">
              <w:t>tháng</w:t>
            </w:r>
            <w:proofErr w:type="spellEnd"/>
            <w:r w:rsidRPr="003802D2">
              <w:t xml:space="preserve"> (3 </w:t>
            </w:r>
            <w:proofErr w:type="spellStart"/>
            <w:r w:rsidRPr="003802D2">
              <w:t>năm</w:t>
            </w:r>
            <w:proofErr w:type="spellEnd"/>
            <w:r w:rsidRPr="003802D2">
              <w:t>)</w:t>
            </w:r>
          </w:p>
        </w:tc>
        <w:tc>
          <w:tcPr>
            <w:tcW w:w="2500" w:type="dxa"/>
            <w:tcBorders>
              <w:top w:val="nil"/>
              <w:left w:val="nil"/>
              <w:bottom w:val="single" w:sz="8" w:space="0" w:color="auto"/>
              <w:right w:val="single" w:sz="8" w:space="0" w:color="auto"/>
            </w:tcBorders>
            <w:shd w:val="clear" w:color="auto" w:fill="auto"/>
            <w:noWrap/>
            <w:vAlign w:val="center"/>
            <w:hideMark/>
          </w:tcPr>
          <w:p w14:paraId="267199E3" w14:textId="38C687B4" w:rsidR="003802D2" w:rsidRPr="003802D2" w:rsidRDefault="00905C54" w:rsidP="003802D2">
            <w:pPr>
              <w:jc w:val="right"/>
              <w:rPr>
                <w:rFonts w:ascii="Calibri" w:hAnsi="Calibri" w:cs="Calibri"/>
                <w:color w:val="000000"/>
              </w:rPr>
            </w:pPr>
            <w:r>
              <w:rPr>
                <w:rFonts w:ascii="Calibri" w:hAnsi="Calibri" w:cs="Calibri"/>
                <w:color w:val="000000"/>
              </w:rPr>
              <w:t>-16,433,457,384</w:t>
            </w:r>
          </w:p>
        </w:tc>
      </w:tr>
      <w:tr w:rsidR="003802D2" w:rsidRPr="003802D2" w14:paraId="52F308B2" w14:textId="77777777" w:rsidTr="003802D2">
        <w:trPr>
          <w:trHeight w:val="6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216209BB" w14:textId="77777777" w:rsidR="003802D2" w:rsidRPr="003802D2" w:rsidRDefault="003802D2" w:rsidP="003802D2">
            <w:r w:rsidRPr="003802D2">
              <w:t xml:space="preserve">(iii) </w:t>
            </w:r>
            <w:proofErr w:type="spellStart"/>
            <w:r w:rsidRPr="003802D2">
              <w:t>trong</w:t>
            </w:r>
            <w:proofErr w:type="spellEnd"/>
            <w:r w:rsidRPr="003802D2">
              <w:t xml:space="preserve"> </w:t>
            </w:r>
            <w:proofErr w:type="spellStart"/>
            <w:r w:rsidRPr="003802D2">
              <w:t>thời</w:t>
            </w:r>
            <w:proofErr w:type="spellEnd"/>
            <w:r w:rsidRPr="003802D2">
              <w:t xml:space="preserve"> </w:t>
            </w:r>
            <w:proofErr w:type="spellStart"/>
            <w:r w:rsidRPr="003802D2">
              <w:t>hạn</w:t>
            </w:r>
            <w:proofErr w:type="spellEnd"/>
            <w:r w:rsidRPr="003802D2">
              <w:t xml:space="preserve"> 60 </w:t>
            </w:r>
            <w:proofErr w:type="spellStart"/>
            <w:r w:rsidRPr="003802D2">
              <w:t>tháng</w:t>
            </w:r>
            <w:proofErr w:type="spellEnd"/>
            <w:r w:rsidRPr="003802D2">
              <w:t xml:space="preserve"> (5 </w:t>
            </w:r>
            <w:proofErr w:type="spellStart"/>
            <w:r w:rsidRPr="003802D2">
              <w:t>năm</w:t>
            </w:r>
            <w:proofErr w:type="spellEnd"/>
            <w:r w:rsidRPr="003802D2">
              <w:t>)</w:t>
            </w:r>
          </w:p>
        </w:tc>
        <w:tc>
          <w:tcPr>
            <w:tcW w:w="2500" w:type="dxa"/>
            <w:tcBorders>
              <w:top w:val="nil"/>
              <w:left w:val="nil"/>
              <w:bottom w:val="single" w:sz="8" w:space="0" w:color="auto"/>
              <w:right w:val="single" w:sz="8" w:space="0" w:color="auto"/>
            </w:tcBorders>
            <w:shd w:val="clear" w:color="auto" w:fill="auto"/>
            <w:noWrap/>
            <w:vAlign w:val="center"/>
            <w:hideMark/>
          </w:tcPr>
          <w:p w14:paraId="491C04DA" w14:textId="433ECB3E" w:rsidR="003802D2" w:rsidRPr="003802D2" w:rsidRDefault="00905C54" w:rsidP="003802D2">
            <w:pPr>
              <w:jc w:val="right"/>
              <w:rPr>
                <w:rFonts w:ascii="Calibri" w:hAnsi="Calibri" w:cs="Calibri"/>
                <w:color w:val="000000"/>
              </w:rPr>
            </w:pPr>
            <w:r>
              <w:rPr>
                <w:rFonts w:ascii="Calibri" w:hAnsi="Calibri" w:cs="Calibri"/>
                <w:color w:val="000000"/>
              </w:rPr>
              <w:t>-</w:t>
            </w:r>
            <w:r w:rsidR="005F34B7">
              <w:rPr>
                <w:rFonts w:ascii="Calibri" w:hAnsi="Calibri" w:cs="Calibri"/>
                <w:color w:val="000000"/>
              </w:rPr>
              <w:t>13,337,236,629</w:t>
            </w:r>
          </w:p>
        </w:tc>
      </w:tr>
    </w:tbl>
    <w:p w14:paraId="6140F64E" w14:textId="77777777" w:rsidR="00164581" w:rsidRPr="006A7905" w:rsidRDefault="00164581" w:rsidP="00125301">
      <w:pPr>
        <w:pStyle w:val="ListParagraph"/>
        <w:spacing w:before="120" w:after="120" w:line="360" w:lineRule="auto"/>
        <w:ind w:left="634"/>
        <w:jc w:val="both"/>
      </w:pPr>
    </w:p>
    <w:p w14:paraId="1435F045" w14:textId="77777777" w:rsidR="00B04C91" w:rsidRPr="006A7905" w:rsidRDefault="00B04C91" w:rsidP="00125301">
      <w:pPr>
        <w:pStyle w:val="ListParagraph"/>
        <w:numPr>
          <w:ilvl w:val="0"/>
          <w:numId w:val="3"/>
        </w:numPr>
        <w:tabs>
          <w:tab w:val="left" w:pos="270"/>
          <w:tab w:val="left" w:pos="1134"/>
        </w:tabs>
        <w:spacing w:before="120" w:after="120" w:line="360" w:lineRule="auto"/>
        <w:ind w:left="0" w:firstLine="0"/>
        <w:jc w:val="both"/>
        <w:rPr>
          <w:b/>
        </w:rPr>
      </w:pPr>
      <w:proofErr w:type="spellStart"/>
      <w:r w:rsidRPr="006A7905">
        <w:t>Các</w:t>
      </w:r>
      <w:proofErr w:type="spellEnd"/>
      <w:r w:rsidRPr="006A7905">
        <w:t xml:space="preserve"> </w:t>
      </w:r>
      <w:proofErr w:type="spellStart"/>
      <w:r w:rsidRPr="006A7905">
        <w:t>chỉ</w:t>
      </w:r>
      <w:proofErr w:type="spellEnd"/>
      <w:r w:rsidRPr="006A7905">
        <w:t xml:space="preserve"> </w:t>
      </w:r>
      <w:proofErr w:type="spellStart"/>
      <w:r w:rsidRPr="006A7905">
        <w:t>tiêu</w:t>
      </w:r>
      <w:proofErr w:type="spellEnd"/>
      <w:r w:rsidRPr="006A7905">
        <w:t xml:space="preserve"> </w:t>
      </w:r>
      <w:proofErr w:type="spellStart"/>
      <w:r w:rsidRPr="006A7905">
        <w:t>so</w:t>
      </w:r>
      <w:proofErr w:type="spellEnd"/>
      <w:r w:rsidRPr="006A7905">
        <w:t xml:space="preserve"> </w:t>
      </w:r>
      <w:proofErr w:type="spellStart"/>
      <w:r w:rsidRPr="006A7905">
        <w:t>sánh</w:t>
      </w:r>
      <w:proofErr w:type="spellEnd"/>
      <w:r w:rsidRPr="006A7905">
        <w:t xml:space="preserve"> </w:t>
      </w:r>
      <w:proofErr w:type="spellStart"/>
      <w:r w:rsidRPr="006A7905">
        <w:t>khác</w:t>
      </w:r>
      <w:proofErr w:type="spellEnd"/>
      <w:r w:rsidRPr="006A7905">
        <w:t xml:space="preserve">, </w:t>
      </w:r>
      <w:proofErr w:type="spellStart"/>
      <w:r w:rsidRPr="006A7905">
        <w:t>bảo</w:t>
      </w:r>
      <w:proofErr w:type="spellEnd"/>
      <w:r w:rsidRPr="006A7905">
        <w:t xml:space="preserve"> </w:t>
      </w:r>
      <w:proofErr w:type="spellStart"/>
      <w:r w:rsidRPr="006A7905">
        <w:t>đảm</w:t>
      </w:r>
      <w:proofErr w:type="spellEnd"/>
      <w:r w:rsidRPr="006A7905">
        <w:t xml:space="preserve"> </w:t>
      </w:r>
      <w:proofErr w:type="spellStart"/>
      <w:r w:rsidRPr="006A7905">
        <w:t>tuân</w:t>
      </w:r>
      <w:proofErr w:type="spellEnd"/>
      <w:r w:rsidRPr="006A7905">
        <w:t xml:space="preserve"> </w:t>
      </w:r>
      <w:proofErr w:type="spellStart"/>
      <w:r w:rsidRPr="006A7905">
        <w:t>thủ</w:t>
      </w:r>
      <w:proofErr w:type="spellEnd"/>
      <w:r w:rsidRPr="006A7905">
        <w:t xml:space="preserve"> </w:t>
      </w:r>
      <w:proofErr w:type="spellStart"/>
      <w:r w:rsidRPr="006A7905">
        <w:t>nguyên</w:t>
      </w:r>
      <w:proofErr w:type="spellEnd"/>
      <w:r w:rsidRPr="006A7905">
        <w:t xml:space="preserve"> </w:t>
      </w:r>
      <w:proofErr w:type="spellStart"/>
      <w:proofErr w:type="gramStart"/>
      <w:r w:rsidRPr="006A7905">
        <w:t>tắc</w:t>
      </w:r>
      <w:proofErr w:type="spellEnd"/>
      <w:r w:rsidRPr="006A7905">
        <w:t>:</w:t>
      </w:r>
      <w:proofErr w:type="gramEnd"/>
    </w:p>
    <w:p w14:paraId="744F4A0D" w14:textId="77777777"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rPr>
      </w:pPr>
      <w:proofErr w:type="spellStart"/>
      <w:r w:rsidRPr="006A7905">
        <w:lastRenderedPageBreak/>
        <w:t>Phương</w:t>
      </w:r>
      <w:proofErr w:type="spellEnd"/>
      <w:r w:rsidRPr="006A7905">
        <w:t xml:space="preserve"> </w:t>
      </w:r>
      <w:proofErr w:type="spellStart"/>
      <w:r w:rsidRPr="006A7905">
        <w:t>thức</w:t>
      </w:r>
      <w:proofErr w:type="spellEnd"/>
      <w:r w:rsidRPr="006A7905">
        <w:t xml:space="preserve">, </w:t>
      </w:r>
      <w:proofErr w:type="spellStart"/>
      <w:r w:rsidRPr="006A7905">
        <w:t>nguyên</w:t>
      </w:r>
      <w:proofErr w:type="spellEnd"/>
      <w:r w:rsidRPr="006A7905">
        <w:t xml:space="preserve"> </w:t>
      </w:r>
      <w:proofErr w:type="spellStart"/>
      <w:r w:rsidRPr="006A7905">
        <w:t>tắc</w:t>
      </w:r>
      <w:proofErr w:type="spellEnd"/>
      <w:r w:rsidRPr="006A7905">
        <w:t xml:space="preserve"> </w:t>
      </w:r>
      <w:proofErr w:type="spellStart"/>
      <w:r w:rsidRPr="006A7905">
        <w:t>xác</w:t>
      </w:r>
      <w:proofErr w:type="spellEnd"/>
      <w:r w:rsidRPr="006A7905">
        <w:t xml:space="preserve"> </w:t>
      </w:r>
      <w:proofErr w:type="spellStart"/>
      <w:r w:rsidRPr="006A7905">
        <w:t>định</w:t>
      </w:r>
      <w:proofErr w:type="spellEnd"/>
      <w:r w:rsidRPr="006A7905">
        <w:t xml:space="preserve"> </w:t>
      </w:r>
      <w:proofErr w:type="spellStart"/>
      <w:r w:rsidRPr="006A7905">
        <w:t>giá</w:t>
      </w:r>
      <w:proofErr w:type="spellEnd"/>
      <w:r w:rsidRPr="006A7905">
        <w:t xml:space="preserve"> </w:t>
      </w:r>
      <w:proofErr w:type="spellStart"/>
      <w:r w:rsidRPr="006A7905">
        <w:t>trị</w:t>
      </w:r>
      <w:proofErr w:type="spellEnd"/>
      <w:r w:rsidRPr="006A7905">
        <w:t xml:space="preserve"> </w:t>
      </w:r>
      <w:proofErr w:type="spellStart"/>
      <w:r w:rsidRPr="006A7905">
        <w:t>tài</w:t>
      </w:r>
      <w:proofErr w:type="spellEnd"/>
      <w:r w:rsidRPr="006A7905">
        <w:t xml:space="preserve"> </w:t>
      </w:r>
      <w:proofErr w:type="spellStart"/>
      <w:r w:rsidRPr="006A7905">
        <w:t>sản</w:t>
      </w:r>
      <w:proofErr w:type="spellEnd"/>
      <w:r w:rsidRPr="006A7905">
        <w:t xml:space="preserve">, </w:t>
      </w:r>
      <w:proofErr w:type="spellStart"/>
      <w:r w:rsidRPr="006A7905">
        <w:t>giá</w:t>
      </w:r>
      <w:proofErr w:type="spellEnd"/>
      <w:r w:rsidRPr="006A7905">
        <w:t xml:space="preserve"> </w:t>
      </w:r>
      <w:proofErr w:type="spellStart"/>
      <w:r w:rsidRPr="006A7905">
        <w:t>trị</w:t>
      </w:r>
      <w:proofErr w:type="spellEnd"/>
      <w:r w:rsidRPr="006A7905">
        <w:t xml:space="preserve"> </w:t>
      </w:r>
      <w:proofErr w:type="spellStart"/>
      <w:r w:rsidRPr="006A7905">
        <w:t>lợi</w:t>
      </w:r>
      <w:proofErr w:type="spellEnd"/>
      <w:r w:rsidRPr="006A7905">
        <w:t xml:space="preserve"> </w:t>
      </w:r>
      <w:proofErr w:type="spellStart"/>
      <w:r w:rsidRPr="006A7905">
        <w:t>nhuận</w:t>
      </w:r>
      <w:proofErr w:type="spellEnd"/>
      <w:r w:rsidRPr="006A7905">
        <w:t xml:space="preserve"> </w:t>
      </w:r>
      <w:proofErr w:type="spellStart"/>
      <w:r w:rsidRPr="006A7905">
        <w:t>là</w:t>
      </w:r>
      <w:proofErr w:type="spellEnd"/>
      <w:r w:rsidRPr="006A7905">
        <w:t xml:space="preserve"> </w:t>
      </w:r>
      <w:proofErr w:type="spellStart"/>
      <w:r w:rsidRPr="006A7905">
        <w:t>thống</w:t>
      </w:r>
      <w:proofErr w:type="spellEnd"/>
      <w:r w:rsidRPr="006A7905">
        <w:t xml:space="preserve"> </w:t>
      </w:r>
      <w:proofErr w:type="spellStart"/>
      <w:r w:rsidRPr="006A7905">
        <w:t>nhất</w:t>
      </w:r>
      <w:proofErr w:type="spellEnd"/>
      <w:r w:rsidRPr="006A7905">
        <w:t xml:space="preserve">, </w:t>
      </w:r>
      <w:proofErr w:type="spellStart"/>
      <w:r w:rsidRPr="006A7905">
        <w:t>đã</w:t>
      </w:r>
      <w:proofErr w:type="spellEnd"/>
      <w:r w:rsidRPr="006A7905">
        <w:t xml:space="preserve"> </w:t>
      </w:r>
      <w:proofErr w:type="spellStart"/>
      <w:r w:rsidRPr="006A7905">
        <w:t>được</w:t>
      </w:r>
      <w:proofErr w:type="spellEnd"/>
      <w:r w:rsidRPr="006A7905">
        <w:t xml:space="preserve"> </w:t>
      </w:r>
      <w:proofErr w:type="spellStart"/>
      <w:r w:rsidRPr="006A7905">
        <w:t>công</w:t>
      </w:r>
      <w:proofErr w:type="spellEnd"/>
      <w:r w:rsidRPr="006A7905">
        <w:t xml:space="preserve"> </w:t>
      </w:r>
      <w:proofErr w:type="spellStart"/>
      <w:r w:rsidRPr="006A7905">
        <w:t>bố</w:t>
      </w:r>
      <w:proofErr w:type="spellEnd"/>
      <w:r w:rsidRPr="006A7905">
        <w:t xml:space="preserve"> </w:t>
      </w:r>
      <w:proofErr w:type="spellStart"/>
      <w:r w:rsidRPr="006A7905">
        <w:t>và</w:t>
      </w:r>
      <w:proofErr w:type="spellEnd"/>
      <w:r w:rsidRPr="006A7905">
        <w:t xml:space="preserve"> </w:t>
      </w:r>
      <w:proofErr w:type="spellStart"/>
      <w:r w:rsidRPr="006A7905">
        <w:t>được</w:t>
      </w:r>
      <w:proofErr w:type="spellEnd"/>
      <w:r w:rsidRPr="006A7905">
        <w:t xml:space="preserve"> </w:t>
      </w:r>
      <w:proofErr w:type="spellStart"/>
      <w:r w:rsidRPr="006A7905">
        <w:t>thẩm</w:t>
      </w:r>
      <w:proofErr w:type="spellEnd"/>
      <w:r w:rsidRPr="006A7905">
        <w:t xml:space="preserve"> </w:t>
      </w:r>
      <w:proofErr w:type="spellStart"/>
      <w:r w:rsidRPr="006A7905">
        <w:t>đị</w:t>
      </w:r>
      <w:r w:rsidR="00687660" w:rsidRPr="006A7905">
        <w:t>nh</w:t>
      </w:r>
      <w:proofErr w:type="spellEnd"/>
      <w:r w:rsidR="00687660" w:rsidRPr="006A7905">
        <w:t xml:space="preserve"> </w:t>
      </w:r>
      <w:proofErr w:type="spellStart"/>
      <w:r w:rsidR="00687660" w:rsidRPr="006A7905">
        <w:t>bởi</w:t>
      </w:r>
      <w:proofErr w:type="spellEnd"/>
      <w:r w:rsidR="00687660" w:rsidRPr="006A7905">
        <w:t xml:space="preserve"> </w:t>
      </w:r>
      <w:proofErr w:type="spellStart"/>
      <w:r w:rsidR="00687660" w:rsidRPr="006A7905">
        <w:t>một</w:t>
      </w:r>
      <w:proofErr w:type="spellEnd"/>
      <w:r w:rsidR="00687660" w:rsidRPr="006A7905">
        <w:t xml:space="preserve"> </w:t>
      </w:r>
      <w:proofErr w:type="spellStart"/>
      <w:r w:rsidR="00687660" w:rsidRPr="006A7905">
        <w:t>tổ</w:t>
      </w:r>
      <w:proofErr w:type="spellEnd"/>
      <w:r w:rsidR="00687660" w:rsidRPr="006A7905">
        <w:t xml:space="preserve"> </w:t>
      </w:r>
      <w:proofErr w:type="spellStart"/>
      <w:r w:rsidR="00687660" w:rsidRPr="006A7905">
        <w:t>chức</w:t>
      </w:r>
      <w:proofErr w:type="spellEnd"/>
      <w:r w:rsidR="00687660" w:rsidRPr="006A7905">
        <w:t xml:space="preserve"> </w:t>
      </w:r>
      <w:proofErr w:type="spellStart"/>
      <w:r w:rsidR="00687660" w:rsidRPr="006A7905">
        <w:t>độc</w:t>
      </w:r>
      <w:proofErr w:type="spellEnd"/>
      <w:r w:rsidR="00687660" w:rsidRPr="006A7905">
        <w:t xml:space="preserve"> </w:t>
      </w:r>
      <w:proofErr w:type="spellStart"/>
      <w:r w:rsidR="00687660" w:rsidRPr="006A7905">
        <w:t>lập</w:t>
      </w:r>
      <w:proofErr w:type="spellEnd"/>
      <w:r w:rsidR="00687660" w:rsidRPr="006A7905">
        <w:t xml:space="preserve"> </w:t>
      </w:r>
      <w:proofErr w:type="spellStart"/>
      <w:r w:rsidR="00687660" w:rsidRPr="006A7905">
        <w:t>khác</w:t>
      </w:r>
      <w:proofErr w:type="spellEnd"/>
      <w:r w:rsidR="00687660" w:rsidRPr="006A7905">
        <w:t xml:space="preserve"> : </w:t>
      </w:r>
      <w:proofErr w:type="spellStart"/>
      <w:r w:rsidR="00687660" w:rsidRPr="006A7905">
        <w:t>nguyên</w:t>
      </w:r>
      <w:proofErr w:type="spellEnd"/>
      <w:r w:rsidR="00687660" w:rsidRPr="006A7905">
        <w:t xml:space="preserve"> </w:t>
      </w:r>
      <w:proofErr w:type="spellStart"/>
      <w:r w:rsidR="00687660" w:rsidRPr="006A7905">
        <w:t>tắc</w:t>
      </w:r>
      <w:proofErr w:type="spellEnd"/>
      <w:r w:rsidR="00687660" w:rsidRPr="006A7905">
        <w:t xml:space="preserve"> </w:t>
      </w:r>
      <w:proofErr w:type="spellStart"/>
      <w:r w:rsidR="00687660" w:rsidRPr="006A7905">
        <w:t>xác</w:t>
      </w:r>
      <w:proofErr w:type="spellEnd"/>
      <w:r w:rsidR="00687660" w:rsidRPr="006A7905">
        <w:t xml:space="preserve"> </w:t>
      </w:r>
      <w:proofErr w:type="spellStart"/>
      <w:r w:rsidR="00687660" w:rsidRPr="006A7905">
        <w:t>định</w:t>
      </w:r>
      <w:proofErr w:type="spellEnd"/>
      <w:r w:rsidR="00687660" w:rsidRPr="006A7905">
        <w:t xml:space="preserve"> </w:t>
      </w:r>
      <w:proofErr w:type="spellStart"/>
      <w:r w:rsidR="00687660" w:rsidRPr="006A7905">
        <w:t>giá</w:t>
      </w:r>
      <w:proofErr w:type="spellEnd"/>
      <w:r w:rsidR="00687660" w:rsidRPr="006A7905">
        <w:t xml:space="preserve"> </w:t>
      </w:r>
      <w:proofErr w:type="spellStart"/>
      <w:r w:rsidR="00687660" w:rsidRPr="006A7905">
        <w:t>trị</w:t>
      </w:r>
      <w:proofErr w:type="spellEnd"/>
      <w:r w:rsidR="00687660" w:rsidRPr="006A7905">
        <w:t xml:space="preserve"> </w:t>
      </w:r>
      <w:proofErr w:type="spellStart"/>
      <w:r w:rsidR="00687660" w:rsidRPr="006A7905">
        <w:t>tài</w:t>
      </w:r>
      <w:proofErr w:type="spellEnd"/>
      <w:r w:rsidR="00687660" w:rsidRPr="006A7905">
        <w:t xml:space="preserve"> </w:t>
      </w:r>
      <w:proofErr w:type="spellStart"/>
      <w:r w:rsidR="00687660" w:rsidRPr="006A7905">
        <w:t>sản</w:t>
      </w:r>
      <w:proofErr w:type="spellEnd"/>
      <w:r w:rsidR="00687660" w:rsidRPr="006A7905">
        <w:t xml:space="preserve"> </w:t>
      </w:r>
      <w:proofErr w:type="spellStart"/>
      <w:r w:rsidR="00687660" w:rsidRPr="006A7905">
        <w:t>của</w:t>
      </w:r>
      <w:proofErr w:type="spellEnd"/>
      <w:r w:rsidR="00687660" w:rsidRPr="006A7905">
        <w:t xml:space="preserve"> Quỹ </w:t>
      </w:r>
      <w:proofErr w:type="spellStart"/>
      <w:r w:rsidR="00687660" w:rsidRPr="006A7905">
        <w:t>được</w:t>
      </w:r>
      <w:proofErr w:type="spellEnd"/>
      <w:r w:rsidR="00687660" w:rsidRPr="006A7905">
        <w:t xml:space="preserve"> </w:t>
      </w:r>
      <w:proofErr w:type="spellStart"/>
      <w:r w:rsidR="00687660" w:rsidRPr="006A7905">
        <w:t>quy</w:t>
      </w:r>
      <w:proofErr w:type="spellEnd"/>
      <w:r w:rsidR="00687660" w:rsidRPr="006A7905">
        <w:t xml:space="preserve"> </w:t>
      </w:r>
      <w:proofErr w:type="spellStart"/>
      <w:r w:rsidR="00687660" w:rsidRPr="006A7905">
        <w:t>định</w:t>
      </w:r>
      <w:proofErr w:type="spellEnd"/>
      <w:r w:rsidR="00687660" w:rsidRPr="006A7905">
        <w:t xml:space="preserve"> chi </w:t>
      </w:r>
      <w:proofErr w:type="spellStart"/>
      <w:r w:rsidR="00687660" w:rsidRPr="006A7905">
        <w:t>tiết</w:t>
      </w:r>
      <w:proofErr w:type="spellEnd"/>
      <w:r w:rsidR="00687660" w:rsidRPr="006A7905">
        <w:t xml:space="preserve"> </w:t>
      </w:r>
      <w:proofErr w:type="spellStart"/>
      <w:r w:rsidR="00687660" w:rsidRPr="006A7905">
        <w:t>trong</w:t>
      </w:r>
      <w:proofErr w:type="spellEnd"/>
      <w:r w:rsidR="00687660" w:rsidRPr="006A7905">
        <w:t xml:space="preserve"> </w:t>
      </w:r>
      <w:proofErr w:type="spellStart"/>
      <w:r w:rsidR="00DC5995" w:rsidRPr="006A7905">
        <w:t>Điều</w:t>
      </w:r>
      <w:proofErr w:type="spellEnd"/>
      <w:r w:rsidR="00DC5995" w:rsidRPr="006A7905">
        <w:t xml:space="preserve"> </w:t>
      </w:r>
      <w:proofErr w:type="spellStart"/>
      <w:r w:rsidR="00DC5995" w:rsidRPr="006A7905">
        <w:t>lệ</w:t>
      </w:r>
      <w:proofErr w:type="spellEnd"/>
      <w:r w:rsidR="00DC5995" w:rsidRPr="006A7905">
        <w:t xml:space="preserve"> Quỹ </w:t>
      </w:r>
      <w:proofErr w:type="spellStart"/>
      <w:r w:rsidR="00DC5995" w:rsidRPr="006A7905">
        <w:t>và</w:t>
      </w:r>
      <w:proofErr w:type="spellEnd"/>
      <w:r w:rsidR="00DC5995" w:rsidRPr="006A7905">
        <w:t xml:space="preserve"> </w:t>
      </w:r>
      <w:proofErr w:type="spellStart"/>
      <w:r w:rsidR="00687660" w:rsidRPr="006A7905">
        <w:t>sổ</w:t>
      </w:r>
      <w:proofErr w:type="spellEnd"/>
      <w:r w:rsidR="00687660" w:rsidRPr="006A7905">
        <w:t xml:space="preserve"> </w:t>
      </w:r>
      <w:proofErr w:type="spellStart"/>
      <w:r w:rsidR="00687660" w:rsidRPr="006A7905">
        <w:t>tay</w:t>
      </w:r>
      <w:proofErr w:type="spellEnd"/>
      <w:r w:rsidR="00687660" w:rsidRPr="006A7905">
        <w:t xml:space="preserve"> </w:t>
      </w:r>
      <w:proofErr w:type="spellStart"/>
      <w:r w:rsidR="00687660" w:rsidRPr="006A7905">
        <w:t>định</w:t>
      </w:r>
      <w:proofErr w:type="spellEnd"/>
      <w:r w:rsidR="00687660" w:rsidRPr="006A7905">
        <w:t xml:space="preserve"> </w:t>
      </w:r>
      <w:proofErr w:type="spellStart"/>
      <w:r w:rsidR="00687660" w:rsidRPr="006A7905">
        <w:t>giá</w:t>
      </w:r>
      <w:proofErr w:type="spellEnd"/>
      <w:r w:rsidR="00DC5995" w:rsidRPr="006A7905">
        <w:t xml:space="preserve"> </w:t>
      </w:r>
      <w:proofErr w:type="spellStart"/>
      <w:r w:rsidR="00EE7FAC" w:rsidRPr="006A7905">
        <w:t>của</w:t>
      </w:r>
      <w:proofErr w:type="spellEnd"/>
      <w:r w:rsidR="00EE7FAC" w:rsidRPr="006A7905">
        <w:t xml:space="preserve"> Quỹ.</w:t>
      </w:r>
    </w:p>
    <w:p w14:paraId="20D8BD66" w14:textId="77777777"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rPr>
      </w:pPr>
      <w:proofErr w:type="spellStart"/>
      <w:r w:rsidRPr="006A7905">
        <w:t>Dữ</w:t>
      </w:r>
      <w:proofErr w:type="spellEnd"/>
      <w:r w:rsidRPr="006A7905">
        <w:t xml:space="preserve"> </w:t>
      </w:r>
      <w:proofErr w:type="spellStart"/>
      <w:r w:rsidRPr="006A7905">
        <w:t>liệu</w:t>
      </w:r>
      <w:proofErr w:type="spellEnd"/>
      <w:r w:rsidRPr="006A7905">
        <w:t xml:space="preserve"> </w:t>
      </w:r>
      <w:proofErr w:type="spellStart"/>
      <w:r w:rsidRPr="006A7905">
        <w:t>được</w:t>
      </w:r>
      <w:proofErr w:type="spellEnd"/>
      <w:r w:rsidRPr="006A7905">
        <w:t xml:space="preserve"> </w:t>
      </w:r>
      <w:proofErr w:type="spellStart"/>
      <w:r w:rsidRPr="006A7905">
        <w:t>c</w:t>
      </w:r>
      <w:r w:rsidR="0099397F" w:rsidRPr="006A7905">
        <w:t>ung</w:t>
      </w:r>
      <w:proofErr w:type="spellEnd"/>
      <w:r w:rsidR="0099397F" w:rsidRPr="006A7905">
        <w:t xml:space="preserve"> </w:t>
      </w:r>
      <w:proofErr w:type="spellStart"/>
      <w:r w:rsidR="0099397F" w:rsidRPr="006A7905">
        <w:t>cấp</w:t>
      </w:r>
      <w:proofErr w:type="spellEnd"/>
      <w:r w:rsidR="0099397F" w:rsidRPr="006A7905">
        <w:t xml:space="preserve"> </w:t>
      </w:r>
      <w:proofErr w:type="spellStart"/>
      <w:r w:rsidR="0099397F" w:rsidRPr="006A7905">
        <w:t>bởi</w:t>
      </w:r>
      <w:proofErr w:type="spellEnd"/>
      <w:r w:rsidR="0099397F" w:rsidRPr="006A7905">
        <w:t xml:space="preserve"> </w:t>
      </w:r>
      <w:proofErr w:type="spellStart"/>
      <w:r w:rsidR="0099397F" w:rsidRPr="006A7905">
        <w:t>một</w:t>
      </w:r>
      <w:proofErr w:type="spellEnd"/>
      <w:r w:rsidR="0099397F" w:rsidRPr="006A7905">
        <w:t xml:space="preserve"> </w:t>
      </w:r>
      <w:proofErr w:type="spellStart"/>
      <w:r w:rsidR="0099397F" w:rsidRPr="006A7905">
        <w:t>tổ</w:t>
      </w:r>
      <w:proofErr w:type="spellEnd"/>
      <w:r w:rsidR="0099397F" w:rsidRPr="006A7905">
        <w:t xml:space="preserve"> </w:t>
      </w:r>
      <w:proofErr w:type="spellStart"/>
      <w:r w:rsidR="0099397F" w:rsidRPr="006A7905">
        <w:t>chức</w:t>
      </w:r>
      <w:proofErr w:type="spellEnd"/>
      <w:r w:rsidR="0099397F" w:rsidRPr="006A7905">
        <w:t xml:space="preserve"> </w:t>
      </w:r>
      <w:proofErr w:type="spellStart"/>
      <w:r w:rsidR="0099397F" w:rsidRPr="006A7905">
        <w:t>độc</w:t>
      </w:r>
      <w:proofErr w:type="spellEnd"/>
      <w:r w:rsidR="0099397F" w:rsidRPr="006A7905">
        <w:t xml:space="preserve"> </w:t>
      </w:r>
      <w:proofErr w:type="spellStart"/>
      <w:r w:rsidR="0099397F" w:rsidRPr="006A7905">
        <w:t>lập</w:t>
      </w:r>
      <w:proofErr w:type="spellEnd"/>
      <w:r w:rsidR="0099397F" w:rsidRPr="006A7905">
        <w:t xml:space="preserve"> : </w:t>
      </w:r>
      <w:proofErr w:type="spellStart"/>
      <w:r w:rsidR="0099397F" w:rsidRPr="006A7905">
        <w:t>Bảng</w:t>
      </w:r>
      <w:proofErr w:type="spellEnd"/>
      <w:r w:rsidR="0099397F" w:rsidRPr="006A7905">
        <w:t xml:space="preserve"> </w:t>
      </w:r>
      <w:proofErr w:type="spellStart"/>
      <w:r w:rsidR="0099397F" w:rsidRPr="006A7905">
        <w:t>báo</w:t>
      </w:r>
      <w:proofErr w:type="spellEnd"/>
      <w:r w:rsidR="0099397F" w:rsidRPr="006A7905">
        <w:t xml:space="preserve"> </w:t>
      </w:r>
      <w:proofErr w:type="spellStart"/>
      <w:r w:rsidR="0099397F" w:rsidRPr="006A7905">
        <w:t>giá</w:t>
      </w:r>
      <w:proofErr w:type="spellEnd"/>
      <w:r w:rsidR="0099397F" w:rsidRPr="006A7905">
        <w:t xml:space="preserve"> </w:t>
      </w:r>
      <w:proofErr w:type="spellStart"/>
      <w:r w:rsidR="0099397F" w:rsidRPr="006A7905">
        <w:t>chứng</w:t>
      </w:r>
      <w:proofErr w:type="spellEnd"/>
      <w:r w:rsidR="0099397F" w:rsidRPr="006A7905">
        <w:t xml:space="preserve"> </w:t>
      </w:r>
      <w:proofErr w:type="spellStart"/>
      <w:r w:rsidR="0099397F" w:rsidRPr="006A7905">
        <w:t>khoán</w:t>
      </w:r>
      <w:proofErr w:type="spellEnd"/>
      <w:r w:rsidR="0099397F" w:rsidRPr="006A7905">
        <w:t xml:space="preserve"> </w:t>
      </w:r>
      <w:proofErr w:type="spellStart"/>
      <w:r w:rsidR="0099397F" w:rsidRPr="006A7905">
        <w:t>được</w:t>
      </w:r>
      <w:proofErr w:type="spellEnd"/>
      <w:r w:rsidR="0099397F" w:rsidRPr="006A7905">
        <w:t xml:space="preserve"> </w:t>
      </w:r>
      <w:proofErr w:type="spellStart"/>
      <w:r w:rsidR="0099397F" w:rsidRPr="006A7905">
        <w:t>cung</w:t>
      </w:r>
      <w:proofErr w:type="spellEnd"/>
      <w:r w:rsidR="0099397F" w:rsidRPr="006A7905">
        <w:t xml:space="preserve"> </w:t>
      </w:r>
      <w:proofErr w:type="spellStart"/>
      <w:r w:rsidR="0099397F" w:rsidRPr="006A7905">
        <w:t>cấp</w:t>
      </w:r>
      <w:proofErr w:type="spellEnd"/>
      <w:r w:rsidR="0099397F" w:rsidRPr="006A7905">
        <w:t xml:space="preserve"> </w:t>
      </w:r>
      <w:proofErr w:type="spellStart"/>
      <w:r w:rsidR="0099397F" w:rsidRPr="006A7905">
        <w:t>bởi</w:t>
      </w:r>
      <w:proofErr w:type="spellEnd"/>
      <w:r w:rsidR="0099397F" w:rsidRPr="006A7905">
        <w:t xml:space="preserve"> </w:t>
      </w:r>
      <w:proofErr w:type="gramStart"/>
      <w:r w:rsidR="0099397F" w:rsidRPr="006A7905">
        <w:t xml:space="preserve">3  </w:t>
      </w:r>
      <w:proofErr w:type="spellStart"/>
      <w:r w:rsidR="0099397F" w:rsidRPr="006A7905">
        <w:t>Cty</w:t>
      </w:r>
      <w:proofErr w:type="spellEnd"/>
      <w:proofErr w:type="gramEnd"/>
      <w:r w:rsidR="0099397F" w:rsidRPr="006A7905">
        <w:t xml:space="preserve"> </w:t>
      </w:r>
      <w:proofErr w:type="spellStart"/>
      <w:r w:rsidR="0099397F" w:rsidRPr="006A7905">
        <w:t>Chứng</w:t>
      </w:r>
      <w:proofErr w:type="spellEnd"/>
      <w:r w:rsidR="0099397F" w:rsidRPr="006A7905">
        <w:t xml:space="preserve"> </w:t>
      </w:r>
      <w:proofErr w:type="spellStart"/>
      <w:r w:rsidR="0099397F" w:rsidRPr="006A7905">
        <w:t>khoán</w:t>
      </w:r>
      <w:proofErr w:type="spellEnd"/>
      <w:r w:rsidR="0099397F" w:rsidRPr="006A7905">
        <w:t xml:space="preserve"> </w:t>
      </w:r>
      <w:proofErr w:type="spellStart"/>
      <w:r w:rsidR="0099397F" w:rsidRPr="006A7905">
        <w:t>độc</w:t>
      </w:r>
      <w:proofErr w:type="spellEnd"/>
      <w:r w:rsidR="0099397F" w:rsidRPr="006A7905">
        <w:t xml:space="preserve"> </w:t>
      </w:r>
      <w:proofErr w:type="spellStart"/>
      <w:r w:rsidR="0099397F" w:rsidRPr="006A7905">
        <w:t>lập</w:t>
      </w:r>
      <w:proofErr w:type="spellEnd"/>
      <w:r w:rsidR="0099397F" w:rsidRPr="006A7905">
        <w:t xml:space="preserve"> </w:t>
      </w:r>
      <w:proofErr w:type="spellStart"/>
      <w:r w:rsidR="0099397F" w:rsidRPr="006A7905">
        <w:t>của</w:t>
      </w:r>
      <w:proofErr w:type="spellEnd"/>
      <w:r w:rsidR="0099397F" w:rsidRPr="006A7905">
        <w:t xml:space="preserve"> Quỹ </w:t>
      </w:r>
      <w:proofErr w:type="spellStart"/>
      <w:r w:rsidR="0099397F" w:rsidRPr="006A7905">
        <w:t>và</w:t>
      </w:r>
      <w:proofErr w:type="spellEnd"/>
      <w:r w:rsidR="0099397F" w:rsidRPr="006A7905">
        <w:t xml:space="preserve"> </w:t>
      </w:r>
      <w:proofErr w:type="spellStart"/>
      <w:r w:rsidR="0099397F" w:rsidRPr="006A7905">
        <w:t>được</w:t>
      </w:r>
      <w:proofErr w:type="spellEnd"/>
      <w:r w:rsidR="0099397F" w:rsidRPr="006A7905">
        <w:t xml:space="preserve"> Ban </w:t>
      </w:r>
      <w:proofErr w:type="spellStart"/>
      <w:r w:rsidR="0099397F" w:rsidRPr="006A7905">
        <w:t>Đại</w:t>
      </w:r>
      <w:proofErr w:type="spellEnd"/>
      <w:r w:rsidR="0099397F" w:rsidRPr="006A7905">
        <w:t xml:space="preserve"> </w:t>
      </w:r>
      <w:proofErr w:type="spellStart"/>
      <w:r w:rsidR="0099397F" w:rsidRPr="006A7905">
        <w:t>diện</w:t>
      </w:r>
      <w:proofErr w:type="spellEnd"/>
      <w:r w:rsidR="0099397F" w:rsidRPr="006A7905">
        <w:t xml:space="preserve"> </w:t>
      </w:r>
      <w:proofErr w:type="spellStart"/>
      <w:r w:rsidR="0099397F" w:rsidRPr="006A7905">
        <w:t>phê</w:t>
      </w:r>
      <w:proofErr w:type="spellEnd"/>
      <w:r w:rsidR="0099397F" w:rsidRPr="006A7905">
        <w:t xml:space="preserve"> </w:t>
      </w:r>
      <w:proofErr w:type="spellStart"/>
      <w:r w:rsidR="0099397F" w:rsidRPr="006A7905">
        <w:t>duyệt</w:t>
      </w:r>
      <w:proofErr w:type="spellEnd"/>
      <w:r w:rsidR="0099397F" w:rsidRPr="006A7905">
        <w:t xml:space="preserve"> </w:t>
      </w:r>
      <w:proofErr w:type="spellStart"/>
      <w:r w:rsidR="0099397F" w:rsidRPr="006A7905">
        <w:t>hàng</w:t>
      </w:r>
      <w:proofErr w:type="spellEnd"/>
      <w:r w:rsidR="0099397F" w:rsidRPr="006A7905">
        <w:t xml:space="preserve"> </w:t>
      </w:r>
      <w:proofErr w:type="spellStart"/>
      <w:r w:rsidR="0099397F" w:rsidRPr="006A7905">
        <w:t>năm</w:t>
      </w:r>
      <w:proofErr w:type="spellEnd"/>
    </w:p>
    <w:p w14:paraId="35E6C274" w14:textId="77777777" w:rsidR="004D5691" w:rsidRPr="006A7905" w:rsidRDefault="004D5691" w:rsidP="00125301">
      <w:pPr>
        <w:pStyle w:val="ListParagraph"/>
        <w:tabs>
          <w:tab w:val="left" w:pos="270"/>
          <w:tab w:val="left" w:pos="1134"/>
        </w:tabs>
        <w:spacing w:before="120" w:after="120" w:line="360" w:lineRule="auto"/>
        <w:ind w:left="0"/>
        <w:jc w:val="both"/>
        <w:rPr>
          <w:b/>
        </w:rPr>
      </w:pPr>
    </w:p>
    <w:p w14:paraId="21C2C709" w14:textId="1D07AB60" w:rsidR="00605E49" w:rsidRPr="000A3632" w:rsidRDefault="004D5691" w:rsidP="00125301">
      <w:pPr>
        <w:pStyle w:val="ListParagraph"/>
        <w:numPr>
          <w:ilvl w:val="0"/>
          <w:numId w:val="3"/>
        </w:numPr>
        <w:tabs>
          <w:tab w:val="left" w:pos="180"/>
          <w:tab w:val="left" w:pos="270"/>
          <w:tab w:val="left" w:pos="1134"/>
        </w:tabs>
        <w:spacing w:before="120" w:after="120" w:line="360" w:lineRule="auto"/>
        <w:ind w:left="0" w:firstLine="0"/>
        <w:jc w:val="both"/>
        <w:rPr>
          <w:b/>
        </w:rPr>
      </w:pPr>
      <w:r w:rsidRPr="006A7905">
        <w:t xml:space="preserve"> </w:t>
      </w:r>
      <w:proofErr w:type="spellStart"/>
      <w:r w:rsidR="00B04C91" w:rsidRPr="006A7905">
        <w:t>Báo</w:t>
      </w:r>
      <w:proofErr w:type="spellEnd"/>
      <w:r w:rsidR="00B04C91" w:rsidRPr="006A7905">
        <w:t xml:space="preserve"> </w:t>
      </w:r>
      <w:proofErr w:type="spellStart"/>
      <w:r w:rsidR="00B04C91" w:rsidRPr="006A7905">
        <w:t>cáo</w:t>
      </w:r>
      <w:proofErr w:type="spellEnd"/>
      <w:r w:rsidR="00B04C91" w:rsidRPr="006A7905">
        <w:t xml:space="preserve"> </w:t>
      </w:r>
      <w:proofErr w:type="spellStart"/>
      <w:r w:rsidR="00B04C91" w:rsidRPr="006A7905">
        <w:t>phải</w:t>
      </w:r>
      <w:proofErr w:type="spellEnd"/>
      <w:r w:rsidR="00B04C91" w:rsidRPr="006A7905">
        <w:t xml:space="preserve"> </w:t>
      </w:r>
      <w:proofErr w:type="spellStart"/>
      <w:r w:rsidR="00B04C91" w:rsidRPr="006A7905">
        <w:t>nêu</w:t>
      </w:r>
      <w:proofErr w:type="spellEnd"/>
      <w:r w:rsidR="00B04C91" w:rsidRPr="006A7905">
        <w:t xml:space="preserve"> </w:t>
      </w:r>
      <w:proofErr w:type="spellStart"/>
      <w:r w:rsidR="00B04C91" w:rsidRPr="006A7905">
        <w:t>rõ</w:t>
      </w:r>
      <w:proofErr w:type="spellEnd"/>
      <w:r w:rsidR="00B04C91" w:rsidRPr="006A7905">
        <w:t xml:space="preserve"> </w:t>
      </w:r>
      <w:proofErr w:type="spellStart"/>
      <w:r w:rsidR="00B04C91" w:rsidRPr="006A7905">
        <w:t>khuyến</w:t>
      </w:r>
      <w:proofErr w:type="spellEnd"/>
      <w:r w:rsidR="00B04C91" w:rsidRPr="006A7905">
        <w:t xml:space="preserve"> </w:t>
      </w:r>
      <w:proofErr w:type="spellStart"/>
      <w:r w:rsidR="00B04C91" w:rsidRPr="006A7905">
        <w:t>cáo</w:t>
      </w:r>
      <w:proofErr w:type="spellEnd"/>
      <w:r w:rsidR="00B04C91" w:rsidRPr="006A7905">
        <w:t xml:space="preserve"> </w:t>
      </w:r>
      <w:proofErr w:type="spellStart"/>
      <w:r w:rsidR="00B04C91" w:rsidRPr="006A7905">
        <w:t>rằng</w:t>
      </w:r>
      <w:proofErr w:type="spellEnd"/>
      <w:r w:rsidR="00B04C91" w:rsidRPr="006A7905">
        <w:t xml:space="preserve"> </w:t>
      </w:r>
      <w:r w:rsidR="00B04C91" w:rsidRPr="006A7905">
        <w:rPr>
          <w:lang w:val="pt-BR"/>
        </w:rPr>
        <w:t>các thông tin về kết quả hoạt động của quỹ trước đây chỉ mang tính tham khảo và không có nghĩa là việc đầu tư sẽ bảo đảm khả năng sinh lời cho nhà đầu tư.</w:t>
      </w:r>
    </w:p>
    <w:p w14:paraId="485A5FB0" w14:textId="77777777" w:rsidR="00B04C91" w:rsidRPr="006A7905" w:rsidRDefault="00B04C91" w:rsidP="00125301">
      <w:pPr>
        <w:pStyle w:val="ListParagraph"/>
        <w:numPr>
          <w:ilvl w:val="0"/>
          <w:numId w:val="1"/>
        </w:numPr>
        <w:tabs>
          <w:tab w:val="left" w:pos="270"/>
          <w:tab w:val="left" w:pos="1134"/>
        </w:tabs>
        <w:spacing w:after="120" w:line="360" w:lineRule="auto"/>
        <w:ind w:left="0" w:firstLine="0"/>
        <w:jc w:val="both"/>
      </w:pPr>
      <w:proofErr w:type="spellStart"/>
      <w:r w:rsidRPr="006A7905">
        <w:t>Báo</w:t>
      </w:r>
      <w:proofErr w:type="spellEnd"/>
      <w:r w:rsidRPr="006A7905">
        <w:t xml:space="preserve"> </w:t>
      </w:r>
      <w:proofErr w:type="spellStart"/>
      <w:r w:rsidRPr="006A7905">
        <w:t>cáo</w:t>
      </w:r>
      <w:proofErr w:type="spellEnd"/>
      <w:r w:rsidRPr="006A7905">
        <w:t xml:space="preserve"> </w:t>
      </w:r>
      <w:proofErr w:type="spellStart"/>
      <w:r w:rsidRPr="006A7905">
        <w:t>về</w:t>
      </w:r>
      <w:proofErr w:type="spellEnd"/>
      <w:r w:rsidRPr="006A7905">
        <w:t xml:space="preserve"> </w:t>
      </w:r>
      <w:proofErr w:type="spellStart"/>
      <w:r w:rsidRPr="006A7905">
        <w:t>hoạt</w:t>
      </w:r>
      <w:proofErr w:type="spellEnd"/>
      <w:r w:rsidRPr="006A7905">
        <w:t xml:space="preserve"> </w:t>
      </w:r>
      <w:proofErr w:type="spellStart"/>
      <w:r w:rsidRPr="006A7905">
        <w:t>động</w:t>
      </w:r>
      <w:proofErr w:type="spellEnd"/>
      <w:r w:rsidRPr="006A7905">
        <w:t xml:space="preserve"> </w:t>
      </w:r>
      <w:proofErr w:type="spellStart"/>
      <w:r w:rsidRPr="006A7905">
        <w:t>quản</w:t>
      </w:r>
      <w:proofErr w:type="spellEnd"/>
      <w:r w:rsidRPr="006A7905">
        <w:t xml:space="preserve"> </w:t>
      </w:r>
      <w:proofErr w:type="spellStart"/>
      <w:r w:rsidRPr="006A7905">
        <w:t>lý</w:t>
      </w:r>
      <w:proofErr w:type="spellEnd"/>
      <w:r w:rsidRPr="006A7905">
        <w:t xml:space="preserve"> </w:t>
      </w:r>
      <w:proofErr w:type="spellStart"/>
      <w:r w:rsidRPr="006A7905">
        <w:t>tài</w:t>
      </w:r>
      <w:proofErr w:type="spellEnd"/>
      <w:r w:rsidRPr="006A7905">
        <w:t xml:space="preserve"> </w:t>
      </w:r>
      <w:proofErr w:type="spellStart"/>
      <w:r w:rsidRPr="006A7905">
        <w:t>sản</w:t>
      </w:r>
      <w:proofErr w:type="spellEnd"/>
      <w:r w:rsidRPr="006A7905">
        <w:t xml:space="preserve"> </w:t>
      </w:r>
      <w:proofErr w:type="spellStart"/>
      <w:r w:rsidRPr="006A7905">
        <w:t>của</w:t>
      </w:r>
      <w:proofErr w:type="spellEnd"/>
      <w:r w:rsidRPr="006A7905">
        <w:t xml:space="preserve"> </w:t>
      </w:r>
      <w:proofErr w:type="spellStart"/>
      <w:r w:rsidRPr="006A7905">
        <w:t>Công</w:t>
      </w:r>
      <w:proofErr w:type="spellEnd"/>
      <w:r w:rsidRPr="006A7905">
        <w:t xml:space="preserve"> </w:t>
      </w:r>
      <w:proofErr w:type="spellStart"/>
      <w:r w:rsidRPr="006A7905">
        <w:t>ty</w:t>
      </w:r>
      <w:proofErr w:type="spellEnd"/>
      <w:r w:rsidRPr="006A7905">
        <w:t xml:space="preserve"> </w:t>
      </w:r>
      <w:proofErr w:type="spellStart"/>
      <w:r w:rsidRPr="006A7905">
        <w:t>quản</w:t>
      </w:r>
      <w:proofErr w:type="spellEnd"/>
      <w:r w:rsidRPr="006A7905">
        <w:t xml:space="preserve"> </w:t>
      </w:r>
      <w:proofErr w:type="spellStart"/>
      <w:r w:rsidRPr="006A7905">
        <w:t>lý</w:t>
      </w:r>
      <w:proofErr w:type="spellEnd"/>
      <w:r w:rsidRPr="006A7905">
        <w:t xml:space="preserve"> quỹ</w:t>
      </w:r>
    </w:p>
    <w:p w14:paraId="4E15BE59" w14:textId="77777777" w:rsidR="00B04C91" w:rsidRPr="006A7905" w:rsidRDefault="00B04C91" w:rsidP="00125301">
      <w:pPr>
        <w:pStyle w:val="ListParagraph"/>
        <w:tabs>
          <w:tab w:val="left" w:pos="1134"/>
        </w:tabs>
        <w:spacing w:after="120" w:line="360" w:lineRule="auto"/>
        <w:ind w:left="0"/>
        <w:jc w:val="both"/>
        <w:rPr>
          <w:b/>
        </w:rPr>
      </w:pPr>
      <w:proofErr w:type="spellStart"/>
      <w:r w:rsidRPr="006A7905">
        <w:t>Báo</w:t>
      </w:r>
      <w:proofErr w:type="spellEnd"/>
      <w:r w:rsidRPr="006A7905">
        <w:t xml:space="preserve"> </w:t>
      </w:r>
      <w:proofErr w:type="spellStart"/>
      <w:r w:rsidRPr="006A7905">
        <w:t>cáo</w:t>
      </w:r>
      <w:proofErr w:type="spellEnd"/>
      <w:r w:rsidRPr="006A7905">
        <w:t xml:space="preserve"> </w:t>
      </w:r>
      <w:proofErr w:type="spellStart"/>
      <w:r w:rsidRPr="006A7905">
        <w:t>về</w:t>
      </w:r>
      <w:proofErr w:type="spellEnd"/>
      <w:r w:rsidRPr="006A7905">
        <w:t xml:space="preserve"> </w:t>
      </w:r>
      <w:proofErr w:type="spellStart"/>
      <w:r w:rsidRPr="006A7905">
        <w:t>hoạt</w:t>
      </w:r>
      <w:proofErr w:type="spellEnd"/>
      <w:r w:rsidRPr="006A7905">
        <w:t xml:space="preserve"> </w:t>
      </w:r>
      <w:proofErr w:type="spellStart"/>
      <w:r w:rsidRPr="006A7905">
        <w:t>động</w:t>
      </w:r>
      <w:proofErr w:type="spellEnd"/>
      <w:r w:rsidRPr="006A7905">
        <w:t xml:space="preserve"> </w:t>
      </w:r>
      <w:proofErr w:type="spellStart"/>
      <w:r w:rsidRPr="006A7905">
        <w:t>quản</w:t>
      </w:r>
      <w:proofErr w:type="spellEnd"/>
      <w:r w:rsidRPr="006A7905">
        <w:t xml:space="preserve"> </w:t>
      </w:r>
      <w:proofErr w:type="spellStart"/>
      <w:r w:rsidRPr="006A7905">
        <w:t>lý</w:t>
      </w:r>
      <w:proofErr w:type="spellEnd"/>
      <w:r w:rsidRPr="006A7905">
        <w:t xml:space="preserve"> </w:t>
      </w:r>
      <w:proofErr w:type="spellStart"/>
      <w:r w:rsidRPr="006A7905">
        <w:t>tài</w:t>
      </w:r>
      <w:proofErr w:type="spellEnd"/>
      <w:r w:rsidRPr="006A7905">
        <w:t xml:space="preserve"> </w:t>
      </w:r>
      <w:proofErr w:type="spellStart"/>
      <w:r w:rsidRPr="006A7905">
        <w:t>sản</w:t>
      </w:r>
      <w:proofErr w:type="spellEnd"/>
      <w:r w:rsidRPr="006A7905">
        <w:t xml:space="preserve"> </w:t>
      </w:r>
      <w:proofErr w:type="spellStart"/>
      <w:r w:rsidRPr="006A7905">
        <w:t>của</w:t>
      </w:r>
      <w:proofErr w:type="spellEnd"/>
      <w:r w:rsidRPr="006A7905">
        <w:t xml:space="preserve"> </w:t>
      </w:r>
      <w:proofErr w:type="spellStart"/>
      <w:r w:rsidRPr="006A7905">
        <w:t>Công</w:t>
      </w:r>
      <w:proofErr w:type="spellEnd"/>
      <w:r w:rsidRPr="006A7905">
        <w:t xml:space="preserve"> </w:t>
      </w:r>
      <w:proofErr w:type="spellStart"/>
      <w:r w:rsidRPr="006A7905">
        <w:t>ty</w:t>
      </w:r>
      <w:proofErr w:type="spellEnd"/>
      <w:r w:rsidRPr="006A7905">
        <w:t xml:space="preserve"> </w:t>
      </w:r>
      <w:proofErr w:type="spellStart"/>
      <w:r w:rsidRPr="006A7905">
        <w:t>quản</w:t>
      </w:r>
      <w:proofErr w:type="spellEnd"/>
      <w:r w:rsidRPr="006A7905">
        <w:t xml:space="preserve"> </w:t>
      </w:r>
      <w:proofErr w:type="spellStart"/>
      <w:r w:rsidRPr="006A7905">
        <w:t>lý</w:t>
      </w:r>
      <w:proofErr w:type="spellEnd"/>
      <w:r w:rsidRPr="006A7905">
        <w:t xml:space="preserve"> quỹ </w:t>
      </w:r>
      <w:proofErr w:type="spellStart"/>
      <w:r w:rsidRPr="006A7905">
        <w:t>phải</w:t>
      </w:r>
      <w:proofErr w:type="spellEnd"/>
      <w:r w:rsidRPr="006A7905">
        <w:t xml:space="preserve"> bao </w:t>
      </w:r>
      <w:proofErr w:type="spellStart"/>
      <w:r w:rsidRPr="006A7905">
        <w:t>gồm</w:t>
      </w:r>
      <w:proofErr w:type="spellEnd"/>
      <w:r w:rsidRPr="006A7905">
        <w:t xml:space="preserve"> </w:t>
      </w:r>
      <w:proofErr w:type="spellStart"/>
      <w:r w:rsidRPr="006A7905">
        <w:t>các</w:t>
      </w:r>
      <w:proofErr w:type="spellEnd"/>
      <w:r w:rsidRPr="006A7905">
        <w:t xml:space="preserve"> </w:t>
      </w:r>
      <w:proofErr w:type="spellStart"/>
      <w:r w:rsidRPr="006A7905">
        <w:t>nội</w:t>
      </w:r>
      <w:proofErr w:type="spellEnd"/>
      <w:r w:rsidRPr="006A7905">
        <w:t xml:space="preserve"> </w:t>
      </w:r>
      <w:proofErr w:type="spellStart"/>
      <w:r w:rsidRPr="006A7905">
        <w:t>dung</w:t>
      </w:r>
      <w:proofErr w:type="spellEnd"/>
      <w:r w:rsidRPr="006A7905">
        <w:t xml:space="preserve"> </w:t>
      </w:r>
      <w:proofErr w:type="spellStart"/>
      <w:proofErr w:type="gramStart"/>
      <w:r w:rsidRPr="006A7905">
        <w:t>sau</w:t>
      </w:r>
      <w:proofErr w:type="spellEnd"/>
      <w:r w:rsidRPr="006A7905">
        <w:t>:</w:t>
      </w:r>
      <w:proofErr w:type="gramEnd"/>
    </w:p>
    <w:p w14:paraId="33344D40" w14:textId="77777777" w:rsidR="00B04C91" w:rsidRPr="006A7905" w:rsidRDefault="00B04C91" w:rsidP="00125301">
      <w:pPr>
        <w:pStyle w:val="ListParagraph"/>
        <w:numPr>
          <w:ilvl w:val="0"/>
          <w:numId w:val="5"/>
        </w:numPr>
        <w:spacing w:after="120" w:line="360" w:lineRule="auto"/>
        <w:ind w:left="0" w:firstLine="0"/>
        <w:jc w:val="both"/>
        <w:rPr>
          <w:b/>
        </w:rPr>
      </w:pPr>
      <w:proofErr w:type="spellStart"/>
      <w:r w:rsidRPr="006A7905">
        <w:t>Thuyết</w:t>
      </w:r>
      <w:proofErr w:type="spellEnd"/>
      <w:r w:rsidRPr="006A7905">
        <w:t xml:space="preserve"> </w:t>
      </w:r>
      <w:proofErr w:type="spellStart"/>
      <w:r w:rsidRPr="006A7905">
        <w:t>minh</w:t>
      </w:r>
      <w:proofErr w:type="spellEnd"/>
      <w:r w:rsidRPr="006A7905">
        <w:t xml:space="preserve"> </w:t>
      </w:r>
      <w:proofErr w:type="spellStart"/>
      <w:r w:rsidRPr="006A7905">
        <w:t>về</w:t>
      </w:r>
      <w:proofErr w:type="spellEnd"/>
      <w:r w:rsidRPr="006A7905">
        <w:t xml:space="preserve"> </w:t>
      </w:r>
      <w:proofErr w:type="spellStart"/>
      <w:r w:rsidRPr="006A7905">
        <w:t>việc</w:t>
      </w:r>
      <w:proofErr w:type="spellEnd"/>
      <w:r w:rsidRPr="006A7905">
        <w:t xml:space="preserve"> </w:t>
      </w:r>
      <w:proofErr w:type="spellStart"/>
      <w:r w:rsidRPr="006A7905">
        <w:t>thay</w:t>
      </w:r>
      <w:proofErr w:type="spellEnd"/>
      <w:r w:rsidRPr="006A7905">
        <w:t xml:space="preserve"> </w:t>
      </w:r>
      <w:proofErr w:type="spellStart"/>
      <w:r w:rsidRPr="006A7905">
        <w:t>đ</w:t>
      </w:r>
      <w:r w:rsidR="002E19A8" w:rsidRPr="006A7905">
        <w:t>ổi</w:t>
      </w:r>
      <w:proofErr w:type="spellEnd"/>
      <w:r w:rsidR="002E19A8" w:rsidRPr="006A7905">
        <w:t xml:space="preserve"> </w:t>
      </w:r>
      <w:proofErr w:type="spellStart"/>
      <w:r w:rsidR="002E19A8" w:rsidRPr="006A7905">
        <w:t>Công</w:t>
      </w:r>
      <w:proofErr w:type="spellEnd"/>
      <w:r w:rsidR="002E19A8" w:rsidRPr="006A7905">
        <w:t xml:space="preserve"> </w:t>
      </w:r>
      <w:proofErr w:type="spellStart"/>
      <w:r w:rsidR="002E19A8" w:rsidRPr="006A7905">
        <w:t>ty</w:t>
      </w:r>
      <w:proofErr w:type="spellEnd"/>
      <w:r w:rsidR="002E19A8" w:rsidRPr="006A7905">
        <w:t xml:space="preserve"> </w:t>
      </w:r>
      <w:proofErr w:type="spellStart"/>
      <w:r w:rsidR="002E19A8" w:rsidRPr="006A7905">
        <w:t>quản</w:t>
      </w:r>
      <w:proofErr w:type="spellEnd"/>
      <w:r w:rsidR="002E19A8" w:rsidRPr="006A7905">
        <w:t xml:space="preserve"> </w:t>
      </w:r>
      <w:proofErr w:type="spellStart"/>
      <w:r w:rsidR="002E19A8" w:rsidRPr="006A7905">
        <w:t>lý</w:t>
      </w:r>
      <w:proofErr w:type="spellEnd"/>
      <w:r w:rsidR="002E19A8" w:rsidRPr="006A7905">
        <w:t xml:space="preserve"> quỹ (</w:t>
      </w:r>
      <w:proofErr w:type="spellStart"/>
      <w:r w:rsidR="002E19A8" w:rsidRPr="006A7905">
        <w:t>nếu</w:t>
      </w:r>
      <w:proofErr w:type="spellEnd"/>
      <w:r w:rsidR="002E19A8" w:rsidRPr="006A7905">
        <w:t xml:space="preserve"> </w:t>
      </w:r>
      <w:proofErr w:type="spellStart"/>
      <w:r w:rsidR="002E19A8" w:rsidRPr="006A7905">
        <w:t>có</w:t>
      </w:r>
      <w:proofErr w:type="spellEnd"/>
      <w:r w:rsidR="002E19A8" w:rsidRPr="006A7905">
        <w:t xml:space="preserve">) : </w:t>
      </w:r>
      <w:proofErr w:type="spellStart"/>
      <w:r w:rsidR="002E19A8" w:rsidRPr="006A7905">
        <w:t>không</w:t>
      </w:r>
      <w:proofErr w:type="spellEnd"/>
      <w:r w:rsidR="002E19A8" w:rsidRPr="006A7905">
        <w:t xml:space="preserve"> </w:t>
      </w:r>
      <w:proofErr w:type="spellStart"/>
      <w:r w:rsidR="002E19A8" w:rsidRPr="006A7905">
        <w:t>có</w:t>
      </w:r>
      <w:proofErr w:type="spellEnd"/>
      <w:r w:rsidR="002E19A8" w:rsidRPr="006A7905">
        <w:t xml:space="preserve"> </w:t>
      </w:r>
    </w:p>
    <w:p w14:paraId="78845FD2" w14:textId="60B8326F" w:rsidR="00B04C91" w:rsidRPr="006A7905" w:rsidRDefault="00B04C91" w:rsidP="00125301">
      <w:pPr>
        <w:pStyle w:val="ListParagraph"/>
        <w:numPr>
          <w:ilvl w:val="0"/>
          <w:numId w:val="5"/>
        </w:numPr>
        <w:spacing w:after="120" w:line="360" w:lineRule="auto"/>
        <w:ind w:left="0" w:firstLine="0"/>
        <w:jc w:val="both"/>
        <w:rPr>
          <w:b/>
        </w:rPr>
      </w:pPr>
      <w:proofErr w:type="spellStart"/>
      <w:r w:rsidRPr="006A7905">
        <w:t>Thuyết</w:t>
      </w:r>
      <w:proofErr w:type="spellEnd"/>
      <w:r w:rsidRPr="006A7905">
        <w:t xml:space="preserve"> </w:t>
      </w:r>
      <w:proofErr w:type="spellStart"/>
      <w:r w:rsidRPr="006A7905">
        <w:t>minh</w:t>
      </w:r>
      <w:proofErr w:type="spellEnd"/>
      <w:r w:rsidRPr="006A7905">
        <w:t xml:space="preserve"> </w:t>
      </w:r>
      <w:proofErr w:type="spellStart"/>
      <w:r w:rsidRPr="006A7905">
        <w:t>về</w:t>
      </w:r>
      <w:proofErr w:type="spellEnd"/>
      <w:r w:rsidRPr="006A7905">
        <w:t xml:space="preserve"> </w:t>
      </w:r>
      <w:proofErr w:type="spellStart"/>
      <w:r w:rsidRPr="006A7905">
        <w:t>việc</w:t>
      </w:r>
      <w:proofErr w:type="spellEnd"/>
      <w:r w:rsidRPr="006A7905">
        <w:t xml:space="preserve"> quỹ </w:t>
      </w:r>
      <w:proofErr w:type="spellStart"/>
      <w:r w:rsidRPr="006A7905">
        <w:t>có</w:t>
      </w:r>
      <w:proofErr w:type="spellEnd"/>
      <w:r w:rsidRPr="006A7905">
        <w:t xml:space="preserve"> </w:t>
      </w:r>
      <w:proofErr w:type="spellStart"/>
      <w:r w:rsidRPr="006A7905">
        <w:t>đạt</w:t>
      </w:r>
      <w:proofErr w:type="spellEnd"/>
      <w:r w:rsidRPr="006A7905">
        <w:t xml:space="preserve"> </w:t>
      </w:r>
      <w:proofErr w:type="spellStart"/>
      <w:r w:rsidRPr="006A7905">
        <w:t>được</w:t>
      </w:r>
      <w:proofErr w:type="spellEnd"/>
      <w:r w:rsidRPr="006A7905">
        <w:t xml:space="preserve"> </w:t>
      </w:r>
      <w:proofErr w:type="spellStart"/>
      <w:r w:rsidRPr="006A7905">
        <w:t>mục</w:t>
      </w:r>
      <w:proofErr w:type="spellEnd"/>
      <w:r w:rsidRPr="006A7905">
        <w:t xml:space="preserve"> </w:t>
      </w:r>
      <w:proofErr w:type="spellStart"/>
      <w:r w:rsidRPr="006A7905">
        <w:t>tiêu</w:t>
      </w:r>
      <w:proofErr w:type="spellEnd"/>
      <w:r w:rsidRPr="006A7905">
        <w:t xml:space="preserve"> </w:t>
      </w:r>
      <w:proofErr w:type="spellStart"/>
      <w:r w:rsidRPr="006A7905">
        <w:t>đầu</w:t>
      </w:r>
      <w:proofErr w:type="spellEnd"/>
      <w:r w:rsidRPr="006A7905">
        <w:t xml:space="preserve"> </w:t>
      </w:r>
      <w:proofErr w:type="spellStart"/>
      <w:r w:rsidRPr="006A7905">
        <w:t>tư</w:t>
      </w:r>
      <w:proofErr w:type="spellEnd"/>
      <w:r w:rsidRPr="006A7905">
        <w:t xml:space="preserve"> (</w:t>
      </w:r>
      <w:proofErr w:type="spellStart"/>
      <w:r w:rsidRPr="006A7905">
        <w:t>thuyết</w:t>
      </w:r>
      <w:proofErr w:type="spellEnd"/>
      <w:r w:rsidRPr="006A7905">
        <w:t xml:space="preserve"> </w:t>
      </w:r>
      <w:proofErr w:type="spellStart"/>
      <w:r w:rsidRPr="006A7905">
        <w:t>minh</w:t>
      </w:r>
      <w:proofErr w:type="spellEnd"/>
      <w:r w:rsidRPr="006A7905">
        <w:t xml:space="preserve"> </w:t>
      </w:r>
      <w:proofErr w:type="spellStart"/>
      <w:r w:rsidRPr="006A7905">
        <w:t>này</w:t>
      </w:r>
      <w:proofErr w:type="spellEnd"/>
      <w:r w:rsidRPr="006A7905">
        <w:t xml:space="preserve"> </w:t>
      </w:r>
      <w:proofErr w:type="spellStart"/>
      <w:r w:rsidRPr="006A7905">
        <w:t>chỉ</w:t>
      </w:r>
      <w:proofErr w:type="spellEnd"/>
      <w:r w:rsidRPr="006A7905">
        <w:t xml:space="preserve"> </w:t>
      </w:r>
      <w:proofErr w:type="spellStart"/>
      <w:r w:rsidRPr="006A7905">
        <w:t>cần</w:t>
      </w:r>
      <w:proofErr w:type="spellEnd"/>
      <w:r w:rsidRPr="006A7905">
        <w:t xml:space="preserve"> </w:t>
      </w:r>
      <w:proofErr w:type="spellStart"/>
      <w:r w:rsidRPr="006A7905">
        <w:t>thiế</w:t>
      </w:r>
      <w:r w:rsidR="002E19A8" w:rsidRPr="006A7905">
        <w:t>t</w:t>
      </w:r>
      <w:proofErr w:type="spellEnd"/>
      <w:r w:rsidR="002E19A8" w:rsidRPr="006A7905">
        <w:t xml:space="preserve"> </w:t>
      </w:r>
      <w:proofErr w:type="spellStart"/>
      <w:r w:rsidR="002E19A8" w:rsidRPr="006A7905">
        <w:t>tại</w:t>
      </w:r>
      <w:proofErr w:type="spellEnd"/>
      <w:r w:rsidR="002E19A8" w:rsidRPr="006A7905">
        <w:t xml:space="preserve"> </w:t>
      </w:r>
      <w:proofErr w:type="spellStart"/>
      <w:r w:rsidR="002E19A8" w:rsidRPr="006A7905">
        <w:t>báo</w:t>
      </w:r>
      <w:proofErr w:type="spellEnd"/>
      <w:r w:rsidR="002E19A8" w:rsidRPr="006A7905">
        <w:t xml:space="preserve"> </w:t>
      </w:r>
      <w:proofErr w:type="spellStart"/>
      <w:r w:rsidR="002E19A8" w:rsidRPr="006A7905">
        <w:t>cáo</w:t>
      </w:r>
      <w:proofErr w:type="spellEnd"/>
      <w:r w:rsidR="002E19A8" w:rsidRPr="006A7905">
        <w:t xml:space="preserve"> </w:t>
      </w:r>
      <w:proofErr w:type="spellStart"/>
      <w:r w:rsidR="002E19A8" w:rsidRPr="006A7905">
        <w:t>hàng</w:t>
      </w:r>
      <w:proofErr w:type="spellEnd"/>
      <w:r w:rsidR="002E19A8" w:rsidRPr="006A7905">
        <w:t xml:space="preserve"> </w:t>
      </w:r>
      <w:proofErr w:type="spellStart"/>
      <w:r w:rsidR="002E19A8" w:rsidRPr="006A7905">
        <w:t>năm</w:t>
      </w:r>
      <w:proofErr w:type="spellEnd"/>
      <w:r w:rsidR="002E19A8" w:rsidRPr="006A7905">
        <w:t xml:space="preserve"> </w:t>
      </w:r>
      <w:proofErr w:type="spellStart"/>
      <w:r w:rsidR="002E19A8" w:rsidRPr="006A7905">
        <w:t>của</w:t>
      </w:r>
      <w:proofErr w:type="spellEnd"/>
      <w:r w:rsidR="002E19A8" w:rsidRPr="006A7905">
        <w:t xml:space="preserve"> quỹ) : </w:t>
      </w:r>
      <w:proofErr w:type="spellStart"/>
      <w:r w:rsidR="007939FA">
        <w:t>không</w:t>
      </w:r>
      <w:proofErr w:type="spellEnd"/>
      <w:r w:rsidR="007939FA">
        <w:t xml:space="preserve"> </w:t>
      </w:r>
      <w:proofErr w:type="spellStart"/>
      <w:r w:rsidR="007939FA">
        <w:t>có</w:t>
      </w:r>
      <w:proofErr w:type="spellEnd"/>
    </w:p>
    <w:p w14:paraId="23B154D1" w14:textId="3611B5B1" w:rsidR="008F5179" w:rsidRPr="007939FA" w:rsidRDefault="00B04C91" w:rsidP="00125301">
      <w:pPr>
        <w:pStyle w:val="ListParagraph"/>
        <w:numPr>
          <w:ilvl w:val="0"/>
          <w:numId w:val="5"/>
        </w:numPr>
        <w:spacing w:after="120" w:line="360" w:lineRule="auto"/>
        <w:ind w:left="0" w:firstLine="0"/>
        <w:jc w:val="both"/>
        <w:rPr>
          <w:b/>
        </w:rPr>
      </w:pPr>
      <w:r w:rsidRPr="006A7905">
        <w:t xml:space="preserve">So </w:t>
      </w:r>
      <w:proofErr w:type="spellStart"/>
      <w:r w:rsidRPr="006A7905">
        <w:t>sánh</w:t>
      </w:r>
      <w:proofErr w:type="spellEnd"/>
      <w:r w:rsidRPr="006A7905">
        <w:t xml:space="preserve"> </w:t>
      </w:r>
      <w:proofErr w:type="spellStart"/>
      <w:r w:rsidRPr="006A7905">
        <w:t>kết</w:t>
      </w:r>
      <w:proofErr w:type="spellEnd"/>
      <w:r w:rsidRPr="006A7905">
        <w:t xml:space="preserve"> </w:t>
      </w:r>
      <w:proofErr w:type="spellStart"/>
      <w:r w:rsidRPr="006A7905">
        <w:t>quả</w:t>
      </w:r>
      <w:proofErr w:type="spellEnd"/>
      <w:r w:rsidRPr="006A7905">
        <w:t xml:space="preserve"> </w:t>
      </w:r>
      <w:proofErr w:type="spellStart"/>
      <w:r w:rsidRPr="006A7905">
        <w:t>lợi</w:t>
      </w:r>
      <w:proofErr w:type="spellEnd"/>
      <w:r w:rsidRPr="006A7905">
        <w:t xml:space="preserve"> </w:t>
      </w:r>
      <w:proofErr w:type="spellStart"/>
      <w:r w:rsidRPr="006A7905">
        <w:t>nhuận</w:t>
      </w:r>
      <w:proofErr w:type="spellEnd"/>
      <w:r w:rsidRPr="006A7905">
        <w:t xml:space="preserve"> </w:t>
      </w:r>
      <w:proofErr w:type="spellStart"/>
      <w:r w:rsidRPr="006A7905">
        <w:t>của</w:t>
      </w:r>
      <w:proofErr w:type="spellEnd"/>
      <w:r w:rsidRPr="006A7905">
        <w:t xml:space="preserve"> quỹ </w:t>
      </w:r>
      <w:proofErr w:type="spellStart"/>
      <w:r w:rsidRPr="006A7905">
        <w:t>với</w:t>
      </w:r>
      <w:proofErr w:type="spellEnd"/>
      <w:r w:rsidRPr="006A7905">
        <w:t xml:space="preserve"> </w:t>
      </w:r>
      <w:proofErr w:type="spellStart"/>
      <w:r w:rsidRPr="006A7905">
        <w:t>kết</w:t>
      </w:r>
      <w:proofErr w:type="spellEnd"/>
      <w:r w:rsidRPr="006A7905">
        <w:t xml:space="preserve"> </w:t>
      </w:r>
      <w:proofErr w:type="spellStart"/>
      <w:r w:rsidRPr="006A7905">
        <w:t>quả</w:t>
      </w:r>
      <w:proofErr w:type="spellEnd"/>
      <w:r w:rsidRPr="006A7905">
        <w:t xml:space="preserve"> </w:t>
      </w:r>
      <w:proofErr w:type="spellStart"/>
      <w:r w:rsidRPr="006A7905">
        <w:t>lợi</w:t>
      </w:r>
      <w:proofErr w:type="spellEnd"/>
      <w:r w:rsidRPr="006A7905">
        <w:t xml:space="preserve"> </w:t>
      </w:r>
      <w:proofErr w:type="spellStart"/>
      <w:r w:rsidRPr="006A7905">
        <w:t>nhuận</w:t>
      </w:r>
      <w:proofErr w:type="spellEnd"/>
      <w:r w:rsidRPr="006A7905">
        <w:t xml:space="preserve"> </w:t>
      </w:r>
      <w:proofErr w:type="spellStart"/>
      <w:r w:rsidRPr="006A7905">
        <w:t>của</w:t>
      </w:r>
      <w:proofErr w:type="spellEnd"/>
      <w:r w:rsidRPr="006A7905">
        <w:t xml:space="preserve"> </w:t>
      </w:r>
      <w:proofErr w:type="spellStart"/>
      <w:r w:rsidRPr="006A7905">
        <w:t>danh</w:t>
      </w:r>
      <w:proofErr w:type="spellEnd"/>
      <w:r w:rsidRPr="006A7905">
        <w:t xml:space="preserve"> </w:t>
      </w:r>
      <w:proofErr w:type="spellStart"/>
      <w:r w:rsidRPr="006A7905">
        <w:t>mục</w:t>
      </w:r>
      <w:proofErr w:type="spellEnd"/>
      <w:r w:rsidRPr="006A7905">
        <w:t xml:space="preserve"> </w:t>
      </w:r>
      <w:proofErr w:type="spellStart"/>
      <w:r w:rsidRPr="006A7905">
        <w:t>tham</w:t>
      </w:r>
      <w:proofErr w:type="spellEnd"/>
      <w:r w:rsidRPr="006A7905">
        <w:t xml:space="preserve"> </w:t>
      </w:r>
      <w:proofErr w:type="spellStart"/>
      <w:r w:rsidRPr="006A7905">
        <w:t>chiếu</w:t>
      </w:r>
      <w:proofErr w:type="spellEnd"/>
      <w:r w:rsidRPr="006A7905">
        <w:t xml:space="preserve">, </w:t>
      </w:r>
      <w:proofErr w:type="spellStart"/>
      <w:r w:rsidRPr="006A7905">
        <w:t>chỉ</w:t>
      </w:r>
      <w:proofErr w:type="spellEnd"/>
      <w:r w:rsidRPr="006A7905">
        <w:t xml:space="preserve"> </w:t>
      </w:r>
      <w:proofErr w:type="spellStart"/>
      <w:r w:rsidRPr="006A7905">
        <w:t>số</w:t>
      </w:r>
      <w:proofErr w:type="spellEnd"/>
      <w:r w:rsidRPr="006A7905">
        <w:t xml:space="preserve"> </w:t>
      </w:r>
      <w:proofErr w:type="spellStart"/>
      <w:r w:rsidRPr="006A7905">
        <w:t>cơ</w:t>
      </w:r>
      <w:proofErr w:type="spellEnd"/>
      <w:r w:rsidRPr="006A7905">
        <w:t xml:space="preserve"> </w:t>
      </w:r>
      <w:proofErr w:type="spellStart"/>
      <w:r w:rsidRPr="006A7905">
        <w:t>sở</w:t>
      </w:r>
      <w:proofErr w:type="spellEnd"/>
      <w:r w:rsidRPr="006A7905">
        <w:t xml:space="preserve"> </w:t>
      </w:r>
      <w:proofErr w:type="spellStart"/>
      <w:r w:rsidRPr="006A7905">
        <w:t>công</w:t>
      </w:r>
      <w:proofErr w:type="spellEnd"/>
      <w:r w:rsidRPr="006A7905">
        <w:t xml:space="preserve"> </w:t>
      </w:r>
      <w:proofErr w:type="spellStart"/>
      <w:r w:rsidRPr="006A7905">
        <w:t>bố</w:t>
      </w:r>
      <w:proofErr w:type="spellEnd"/>
      <w:r w:rsidRPr="006A7905">
        <w:t xml:space="preserve"> </w:t>
      </w:r>
      <w:proofErr w:type="spellStart"/>
      <w:r w:rsidRPr="006A7905">
        <w:t>tại</w:t>
      </w:r>
      <w:proofErr w:type="spellEnd"/>
      <w:r w:rsidRPr="006A7905">
        <w:t xml:space="preserve"> </w:t>
      </w:r>
      <w:proofErr w:type="spellStart"/>
      <w:r w:rsidRPr="006A7905">
        <w:t>Bản</w:t>
      </w:r>
      <w:proofErr w:type="spellEnd"/>
      <w:r w:rsidRPr="006A7905">
        <w:t xml:space="preserve"> </w:t>
      </w:r>
      <w:proofErr w:type="spellStart"/>
      <w:r w:rsidRPr="006A7905">
        <w:t>cáo</w:t>
      </w:r>
      <w:proofErr w:type="spellEnd"/>
      <w:r w:rsidRPr="006A7905">
        <w:t xml:space="preserve"> </w:t>
      </w:r>
      <w:proofErr w:type="spellStart"/>
      <w:r w:rsidRPr="006A7905">
        <w:t>bạch</w:t>
      </w:r>
      <w:proofErr w:type="spellEnd"/>
      <w:r w:rsidRPr="006A7905">
        <w:t xml:space="preserve"> </w:t>
      </w:r>
      <w:proofErr w:type="spellStart"/>
      <w:r w:rsidRPr="006A7905">
        <w:t>tron</w:t>
      </w:r>
      <w:r w:rsidR="002E19A8" w:rsidRPr="006A7905">
        <w:t>g</w:t>
      </w:r>
      <w:proofErr w:type="spellEnd"/>
      <w:r w:rsidR="002E19A8" w:rsidRPr="006A7905">
        <w:t xml:space="preserve"> </w:t>
      </w:r>
      <w:proofErr w:type="spellStart"/>
      <w:r w:rsidR="002E19A8" w:rsidRPr="006A7905">
        <w:t>cùng</w:t>
      </w:r>
      <w:proofErr w:type="spellEnd"/>
      <w:r w:rsidR="002E19A8" w:rsidRPr="006A7905">
        <w:t xml:space="preserve"> </w:t>
      </w:r>
      <w:proofErr w:type="spellStart"/>
      <w:r w:rsidR="002E19A8" w:rsidRPr="006A7905">
        <w:t>kỳ</w:t>
      </w:r>
      <w:proofErr w:type="spellEnd"/>
      <w:r w:rsidR="002E19A8" w:rsidRPr="006A7905">
        <w:t xml:space="preserve"> </w:t>
      </w:r>
      <w:proofErr w:type="spellStart"/>
      <w:r w:rsidR="002E19A8" w:rsidRPr="006A7905">
        <w:t>báo</w:t>
      </w:r>
      <w:proofErr w:type="spellEnd"/>
      <w:r w:rsidR="002E19A8" w:rsidRPr="006A7905">
        <w:t xml:space="preserve"> </w:t>
      </w:r>
      <w:proofErr w:type="spellStart"/>
      <w:r w:rsidR="002E19A8" w:rsidRPr="006A7905">
        <w:t>cáo</w:t>
      </w:r>
      <w:proofErr w:type="spellEnd"/>
      <w:r w:rsidR="002E19A8" w:rsidRPr="006A7905">
        <w:t xml:space="preserve"> (</w:t>
      </w:r>
      <w:proofErr w:type="spellStart"/>
      <w:r w:rsidR="002E19A8" w:rsidRPr="006A7905">
        <w:t>bằng</w:t>
      </w:r>
      <w:proofErr w:type="spellEnd"/>
      <w:r w:rsidR="002E19A8" w:rsidRPr="006A7905">
        <w:t xml:space="preserve"> </w:t>
      </w:r>
      <w:proofErr w:type="spellStart"/>
      <w:r w:rsidR="002E19A8" w:rsidRPr="006A7905">
        <w:t>đồ</w:t>
      </w:r>
      <w:proofErr w:type="spellEnd"/>
      <w:r w:rsidR="002E19A8" w:rsidRPr="006A7905">
        <w:t xml:space="preserve"> </w:t>
      </w:r>
      <w:proofErr w:type="spellStart"/>
      <w:r w:rsidR="002E19A8" w:rsidRPr="006A7905">
        <w:t>thị</w:t>
      </w:r>
      <w:proofErr w:type="spellEnd"/>
      <w:r w:rsidR="002E19A8" w:rsidRPr="006A7905">
        <w:t>)</w:t>
      </w:r>
      <w:r w:rsidR="003A188B" w:rsidRPr="006A7905">
        <w:t xml:space="preserve"> : </w:t>
      </w:r>
      <w:proofErr w:type="spellStart"/>
      <w:r w:rsidR="007939FA">
        <w:t>không</w:t>
      </w:r>
      <w:proofErr w:type="spellEnd"/>
      <w:r w:rsidR="007939FA">
        <w:t xml:space="preserve"> </w:t>
      </w:r>
      <w:proofErr w:type="spellStart"/>
      <w:r w:rsidR="007939FA">
        <w:t>có</w:t>
      </w:r>
      <w:proofErr w:type="spellEnd"/>
      <w:r w:rsidR="007939FA">
        <w:t xml:space="preserve"> </w:t>
      </w:r>
      <w:proofErr w:type="spellStart"/>
      <w:r w:rsidR="007939FA">
        <w:t>danh</w:t>
      </w:r>
      <w:proofErr w:type="spellEnd"/>
      <w:r w:rsidR="007939FA">
        <w:t xml:space="preserve"> </w:t>
      </w:r>
      <w:proofErr w:type="spellStart"/>
      <w:r w:rsidR="007939FA">
        <w:t>mục</w:t>
      </w:r>
      <w:proofErr w:type="spellEnd"/>
      <w:r w:rsidR="007939FA">
        <w:t xml:space="preserve"> </w:t>
      </w:r>
      <w:proofErr w:type="spellStart"/>
      <w:r w:rsidR="007939FA">
        <w:t>tham</w:t>
      </w:r>
      <w:proofErr w:type="spellEnd"/>
      <w:r w:rsidR="007939FA">
        <w:t xml:space="preserve"> </w:t>
      </w:r>
      <w:proofErr w:type="spellStart"/>
      <w:r w:rsidR="007939FA">
        <w:t>chiếu</w:t>
      </w:r>
      <w:proofErr w:type="spellEnd"/>
    </w:p>
    <w:p w14:paraId="650F9251" w14:textId="38EE2EC2" w:rsidR="00B04C91" w:rsidRPr="006A7905" w:rsidRDefault="00B04C91" w:rsidP="00125301">
      <w:pPr>
        <w:pStyle w:val="ListParagraph"/>
        <w:numPr>
          <w:ilvl w:val="0"/>
          <w:numId w:val="5"/>
        </w:numPr>
        <w:spacing w:after="120" w:line="360" w:lineRule="auto"/>
        <w:ind w:left="0" w:firstLine="0"/>
        <w:jc w:val="both"/>
        <w:rPr>
          <w:b/>
        </w:rPr>
      </w:pPr>
      <w:r w:rsidRPr="006A7905">
        <w:t xml:space="preserve">So </w:t>
      </w:r>
      <w:proofErr w:type="spellStart"/>
      <w:r w:rsidRPr="006A7905">
        <w:t>sánh</w:t>
      </w:r>
      <w:proofErr w:type="spellEnd"/>
      <w:r w:rsidRPr="006A7905">
        <w:t xml:space="preserve"> </w:t>
      </w:r>
      <w:proofErr w:type="spellStart"/>
      <w:r w:rsidRPr="006A7905">
        <w:t>kết</w:t>
      </w:r>
      <w:proofErr w:type="spellEnd"/>
      <w:r w:rsidRPr="006A7905">
        <w:t xml:space="preserve"> </w:t>
      </w:r>
      <w:proofErr w:type="spellStart"/>
      <w:r w:rsidRPr="006A7905">
        <w:t>quả</w:t>
      </w:r>
      <w:proofErr w:type="spellEnd"/>
      <w:r w:rsidRPr="006A7905">
        <w:t xml:space="preserve"> </w:t>
      </w:r>
      <w:proofErr w:type="spellStart"/>
      <w:r w:rsidRPr="006A7905">
        <w:t>lợi</w:t>
      </w:r>
      <w:proofErr w:type="spellEnd"/>
      <w:r w:rsidRPr="006A7905">
        <w:t xml:space="preserve"> </w:t>
      </w:r>
      <w:proofErr w:type="spellStart"/>
      <w:r w:rsidRPr="006A7905">
        <w:t>nhuận</w:t>
      </w:r>
      <w:proofErr w:type="spellEnd"/>
      <w:r w:rsidRPr="006A7905">
        <w:t xml:space="preserve"> </w:t>
      </w:r>
      <w:proofErr w:type="spellStart"/>
      <w:r w:rsidRPr="006A7905">
        <w:t>của</w:t>
      </w:r>
      <w:proofErr w:type="spellEnd"/>
      <w:r w:rsidRPr="006A7905">
        <w:t xml:space="preserve"> quỹ </w:t>
      </w:r>
      <w:proofErr w:type="spellStart"/>
      <w:r w:rsidRPr="006A7905">
        <w:t>với</w:t>
      </w:r>
      <w:proofErr w:type="spellEnd"/>
      <w:r w:rsidRPr="006A7905">
        <w:t xml:space="preserve"> </w:t>
      </w:r>
      <w:proofErr w:type="spellStart"/>
      <w:r w:rsidRPr="006A7905">
        <w:t>kết</w:t>
      </w:r>
      <w:proofErr w:type="spellEnd"/>
      <w:r w:rsidRPr="006A7905">
        <w:t xml:space="preserve"> </w:t>
      </w:r>
      <w:proofErr w:type="spellStart"/>
      <w:r w:rsidRPr="006A7905">
        <w:t>quả</w:t>
      </w:r>
      <w:proofErr w:type="spellEnd"/>
      <w:r w:rsidRPr="006A7905">
        <w:t xml:space="preserve"> </w:t>
      </w:r>
      <w:proofErr w:type="spellStart"/>
      <w:r w:rsidRPr="006A7905">
        <w:t>lợi</w:t>
      </w:r>
      <w:proofErr w:type="spellEnd"/>
      <w:r w:rsidRPr="006A7905">
        <w:t xml:space="preserve"> </w:t>
      </w:r>
      <w:proofErr w:type="spellStart"/>
      <w:r w:rsidRPr="006A7905">
        <w:t>nhuận</w:t>
      </w:r>
      <w:proofErr w:type="spellEnd"/>
      <w:r w:rsidRPr="006A7905">
        <w:t xml:space="preserve"> </w:t>
      </w:r>
      <w:proofErr w:type="spellStart"/>
      <w:r w:rsidRPr="006A7905">
        <w:t>của</w:t>
      </w:r>
      <w:proofErr w:type="spellEnd"/>
      <w:r w:rsidRPr="006A7905">
        <w:t xml:space="preserve"> </w:t>
      </w:r>
      <w:proofErr w:type="spellStart"/>
      <w:r w:rsidRPr="006A7905">
        <w:t>danh</w:t>
      </w:r>
      <w:proofErr w:type="spellEnd"/>
      <w:r w:rsidRPr="006A7905">
        <w:t xml:space="preserve"> </w:t>
      </w:r>
      <w:proofErr w:type="spellStart"/>
      <w:r w:rsidRPr="006A7905">
        <w:t>mục</w:t>
      </w:r>
      <w:proofErr w:type="spellEnd"/>
      <w:r w:rsidRPr="006A7905">
        <w:t xml:space="preserve"> </w:t>
      </w:r>
      <w:proofErr w:type="spellStart"/>
      <w:r w:rsidRPr="006A7905">
        <w:t>tham</w:t>
      </w:r>
      <w:proofErr w:type="spellEnd"/>
      <w:r w:rsidRPr="006A7905">
        <w:t xml:space="preserve"> </w:t>
      </w:r>
      <w:proofErr w:type="spellStart"/>
      <w:r w:rsidRPr="006A7905">
        <w:t>chiếu</w:t>
      </w:r>
      <w:proofErr w:type="spellEnd"/>
      <w:r w:rsidRPr="006A7905">
        <w:t xml:space="preserve">, </w:t>
      </w:r>
      <w:proofErr w:type="spellStart"/>
      <w:r w:rsidRPr="006A7905">
        <w:t>chỉ</w:t>
      </w:r>
      <w:proofErr w:type="spellEnd"/>
      <w:r w:rsidRPr="006A7905">
        <w:t xml:space="preserve"> </w:t>
      </w:r>
      <w:proofErr w:type="spellStart"/>
      <w:r w:rsidRPr="006A7905">
        <w:t>số</w:t>
      </w:r>
      <w:proofErr w:type="spellEnd"/>
      <w:r w:rsidRPr="006A7905">
        <w:t xml:space="preserve"> </w:t>
      </w:r>
      <w:proofErr w:type="spellStart"/>
      <w:r w:rsidRPr="006A7905">
        <w:t>cơ</w:t>
      </w:r>
      <w:proofErr w:type="spellEnd"/>
      <w:r w:rsidRPr="006A7905">
        <w:t xml:space="preserve"> </w:t>
      </w:r>
      <w:proofErr w:type="spellStart"/>
      <w:r w:rsidRPr="006A7905">
        <w:t>sở</w:t>
      </w:r>
      <w:proofErr w:type="spellEnd"/>
      <w:r w:rsidRPr="006A7905">
        <w:t xml:space="preserve"> </w:t>
      </w:r>
      <w:proofErr w:type="spellStart"/>
      <w:r w:rsidRPr="006A7905">
        <w:t>công</w:t>
      </w:r>
      <w:proofErr w:type="spellEnd"/>
      <w:r w:rsidRPr="006A7905">
        <w:t xml:space="preserve"> </w:t>
      </w:r>
      <w:proofErr w:type="spellStart"/>
      <w:r w:rsidRPr="006A7905">
        <w:t>bố</w:t>
      </w:r>
      <w:proofErr w:type="spellEnd"/>
      <w:r w:rsidRPr="006A7905">
        <w:t xml:space="preserve"> </w:t>
      </w:r>
      <w:proofErr w:type="spellStart"/>
      <w:r w:rsidRPr="006A7905">
        <w:t>tại</w:t>
      </w:r>
      <w:proofErr w:type="spellEnd"/>
      <w:r w:rsidRPr="006A7905">
        <w:t xml:space="preserve"> </w:t>
      </w:r>
      <w:proofErr w:type="spellStart"/>
      <w:r w:rsidRPr="006A7905">
        <w:t>Bản</w:t>
      </w:r>
      <w:proofErr w:type="spellEnd"/>
      <w:r w:rsidRPr="006A7905">
        <w:t xml:space="preserve"> </w:t>
      </w:r>
      <w:proofErr w:type="spellStart"/>
      <w:r w:rsidRPr="006A7905">
        <w:t>cáo</w:t>
      </w:r>
      <w:proofErr w:type="spellEnd"/>
      <w:r w:rsidRPr="006A7905">
        <w:t xml:space="preserve"> </w:t>
      </w:r>
      <w:proofErr w:type="spellStart"/>
      <w:r w:rsidRPr="006A7905">
        <w:t>bạch</w:t>
      </w:r>
      <w:proofErr w:type="spellEnd"/>
      <w:r w:rsidRPr="006A7905">
        <w:t xml:space="preserve"> </w:t>
      </w:r>
      <w:proofErr w:type="spellStart"/>
      <w:r w:rsidRPr="006A7905">
        <w:t>trong</w:t>
      </w:r>
      <w:proofErr w:type="spellEnd"/>
      <w:r w:rsidRPr="006A7905">
        <w:t xml:space="preserve"> </w:t>
      </w:r>
      <w:proofErr w:type="spellStart"/>
      <w:r w:rsidRPr="006A7905">
        <w:t>khoảng</w:t>
      </w:r>
      <w:proofErr w:type="spellEnd"/>
      <w:r w:rsidRPr="006A7905">
        <w:t xml:space="preserve"> </w:t>
      </w:r>
      <w:proofErr w:type="spellStart"/>
      <w:r w:rsidRPr="006A7905">
        <w:t>thời</w:t>
      </w:r>
      <w:proofErr w:type="spellEnd"/>
      <w:r w:rsidRPr="006A7905">
        <w:t xml:space="preserve"> </w:t>
      </w:r>
      <w:proofErr w:type="spellStart"/>
      <w:r w:rsidRPr="006A7905">
        <w:t>gian</w:t>
      </w:r>
      <w:proofErr w:type="spellEnd"/>
      <w:r w:rsidRPr="006A7905">
        <w:t xml:space="preserve"> </w:t>
      </w:r>
      <w:proofErr w:type="spellStart"/>
      <w:r w:rsidRPr="006A7905">
        <w:t>năm</w:t>
      </w:r>
      <w:proofErr w:type="spellEnd"/>
      <w:r w:rsidRPr="006A7905">
        <w:t xml:space="preserve"> (05) </w:t>
      </w:r>
      <w:proofErr w:type="spellStart"/>
      <w:r w:rsidRPr="006A7905">
        <w:t>năm</w:t>
      </w:r>
      <w:proofErr w:type="spellEnd"/>
      <w:r w:rsidRPr="006A7905">
        <w:t xml:space="preserve"> </w:t>
      </w:r>
      <w:proofErr w:type="spellStart"/>
      <w:r w:rsidRPr="006A7905">
        <w:t>gần</w:t>
      </w:r>
      <w:proofErr w:type="spellEnd"/>
      <w:r w:rsidRPr="006A7905">
        <w:t xml:space="preserve"> </w:t>
      </w:r>
      <w:proofErr w:type="spellStart"/>
      <w:r w:rsidRPr="006A7905">
        <w:t>nhất</w:t>
      </w:r>
      <w:proofErr w:type="spellEnd"/>
      <w:r w:rsidRPr="006A7905">
        <w:t xml:space="preserve">, </w:t>
      </w:r>
      <w:proofErr w:type="spellStart"/>
      <w:r w:rsidRPr="006A7905">
        <w:t>tính</w:t>
      </w:r>
      <w:proofErr w:type="spellEnd"/>
      <w:r w:rsidR="009123B4" w:rsidRPr="006A7905">
        <w:t xml:space="preserve"> </w:t>
      </w:r>
      <w:proofErr w:type="spellStart"/>
      <w:r w:rsidR="009123B4" w:rsidRPr="006A7905">
        <w:t>tới</w:t>
      </w:r>
      <w:proofErr w:type="spellEnd"/>
      <w:r w:rsidR="009123B4" w:rsidRPr="006A7905">
        <w:t xml:space="preserve"> </w:t>
      </w:r>
      <w:proofErr w:type="spellStart"/>
      <w:r w:rsidR="009123B4" w:rsidRPr="006A7905">
        <w:t>ngày</w:t>
      </w:r>
      <w:proofErr w:type="spellEnd"/>
      <w:r w:rsidR="009123B4" w:rsidRPr="006A7905">
        <w:t xml:space="preserve"> </w:t>
      </w:r>
      <w:proofErr w:type="spellStart"/>
      <w:r w:rsidR="009123B4" w:rsidRPr="006A7905">
        <w:t>báo</w:t>
      </w:r>
      <w:proofErr w:type="spellEnd"/>
      <w:r w:rsidR="009123B4" w:rsidRPr="006A7905">
        <w:t xml:space="preserve"> </w:t>
      </w:r>
      <w:proofErr w:type="spellStart"/>
      <w:r w:rsidR="009123B4" w:rsidRPr="006A7905">
        <w:t>cáo</w:t>
      </w:r>
      <w:proofErr w:type="spellEnd"/>
      <w:r w:rsidR="009123B4" w:rsidRPr="006A7905">
        <w:t xml:space="preserve"> (</w:t>
      </w:r>
      <w:proofErr w:type="spellStart"/>
      <w:r w:rsidR="009123B4" w:rsidRPr="006A7905">
        <w:t>bằng</w:t>
      </w:r>
      <w:proofErr w:type="spellEnd"/>
      <w:r w:rsidR="009123B4" w:rsidRPr="006A7905">
        <w:t xml:space="preserve"> </w:t>
      </w:r>
      <w:proofErr w:type="spellStart"/>
      <w:r w:rsidR="009123B4" w:rsidRPr="006A7905">
        <w:t>đồ</w:t>
      </w:r>
      <w:proofErr w:type="spellEnd"/>
      <w:r w:rsidR="009123B4" w:rsidRPr="006A7905">
        <w:t xml:space="preserve"> </w:t>
      </w:r>
      <w:proofErr w:type="spellStart"/>
      <w:r w:rsidR="009123B4" w:rsidRPr="006A7905">
        <w:t>thị</w:t>
      </w:r>
      <w:proofErr w:type="spellEnd"/>
      <w:r w:rsidR="009123B4" w:rsidRPr="006A7905">
        <w:t xml:space="preserve">) : </w:t>
      </w:r>
      <w:proofErr w:type="spellStart"/>
      <w:r w:rsidR="009123B4" w:rsidRPr="006A7905">
        <w:t>không</w:t>
      </w:r>
      <w:proofErr w:type="spellEnd"/>
      <w:r w:rsidR="009123B4" w:rsidRPr="006A7905">
        <w:t xml:space="preserve"> </w:t>
      </w:r>
      <w:proofErr w:type="spellStart"/>
      <w:r w:rsidR="009123B4" w:rsidRPr="006A7905">
        <w:t>có</w:t>
      </w:r>
      <w:proofErr w:type="spellEnd"/>
      <w:r w:rsidR="007939FA">
        <w:t xml:space="preserve"> </w:t>
      </w:r>
      <w:proofErr w:type="spellStart"/>
      <w:r w:rsidR="007939FA">
        <w:t>danh</w:t>
      </w:r>
      <w:proofErr w:type="spellEnd"/>
      <w:r w:rsidR="007939FA">
        <w:t xml:space="preserve"> </w:t>
      </w:r>
      <w:proofErr w:type="spellStart"/>
      <w:r w:rsidR="007939FA">
        <w:t>mục</w:t>
      </w:r>
      <w:proofErr w:type="spellEnd"/>
      <w:r w:rsidR="007939FA">
        <w:t xml:space="preserve"> </w:t>
      </w:r>
      <w:proofErr w:type="spellStart"/>
      <w:r w:rsidR="007939FA">
        <w:t>tham</w:t>
      </w:r>
      <w:proofErr w:type="spellEnd"/>
      <w:r w:rsidR="007939FA">
        <w:t xml:space="preserve"> </w:t>
      </w:r>
      <w:proofErr w:type="spellStart"/>
      <w:r w:rsidR="007939FA">
        <w:t>chiếu</w:t>
      </w:r>
      <w:proofErr w:type="spellEnd"/>
    </w:p>
    <w:p w14:paraId="216D16B4" w14:textId="77777777" w:rsidR="003A188B" w:rsidRPr="006A7905" w:rsidRDefault="00B04C91" w:rsidP="00125301">
      <w:pPr>
        <w:pStyle w:val="ListParagraph"/>
        <w:numPr>
          <w:ilvl w:val="0"/>
          <w:numId w:val="5"/>
        </w:numPr>
        <w:spacing w:after="120" w:line="360" w:lineRule="auto"/>
        <w:ind w:left="0" w:firstLine="0"/>
        <w:jc w:val="both"/>
        <w:rPr>
          <w:b/>
        </w:rPr>
      </w:pPr>
      <w:proofErr w:type="spellStart"/>
      <w:r w:rsidRPr="006A7905">
        <w:t>Mô</w:t>
      </w:r>
      <w:proofErr w:type="spellEnd"/>
      <w:r w:rsidRPr="006A7905">
        <w:t xml:space="preserve"> </w:t>
      </w:r>
      <w:proofErr w:type="spellStart"/>
      <w:r w:rsidRPr="006A7905">
        <w:t>tả</w:t>
      </w:r>
      <w:proofErr w:type="spellEnd"/>
      <w:r w:rsidRPr="006A7905">
        <w:t xml:space="preserve"> </w:t>
      </w:r>
      <w:proofErr w:type="spellStart"/>
      <w:r w:rsidRPr="006A7905">
        <w:t>chiến</w:t>
      </w:r>
      <w:proofErr w:type="spellEnd"/>
      <w:r w:rsidRPr="006A7905">
        <w:t xml:space="preserve"> </w:t>
      </w:r>
      <w:proofErr w:type="spellStart"/>
      <w:r w:rsidRPr="006A7905">
        <w:t>lược</w:t>
      </w:r>
      <w:proofErr w:type="spellEnd"/>
      <w:r w:rsidRPr="006A7905">
        <w:t xml:space="preserve">, </w:t>
      </w:r>
      <w:proofErr w:type="spellStart"/>
      <w:r w:rsidRPr="006A7905">
        <w:t>chiến</w:t>
      </w:r>
      <w:proofErr w:type="spellEnd"/>
      <w:r w:rsidRPr="006A7905">
        <w:t xml:space="preserve"> </w:t>
      </w:r>
      <w:proofErr w:type="spellStart"/>
      <w:r w:rsidRPr="006A7905">
        <w:t>thuật</w:t>
      </w:r>
      <w:proofErr w:type="spellEnd"/>
      <w:r w:rsidRPr="006A7905">
        <w:t xml:space="preserve"> </w:t>
      </w:r>
      <w:proofErr w:type="spellStart"/>
      <w:r w:rsidRPr="006A7905">
        <w:t>đầu</w:t>
      </w:r>
      <w:proofErr w:type="spellEnd"/>
      <w:r w:rsidRPr="006A7905">
        <w:t xml:space="preserve"> </w:t>
      </w:r>
      <w:proofErr w:type="spellStart"/>
      <w:r w:rsidRPr="006A7905">
        <w:t>tư</w:t>
      </w:r>
      <w:proofErr w:type="spellEnd"/>
      <w:r w:rsidRPr="006A7905">
        <w:t xml:space="preserve"> </w:t>
      </w:r>
      <w:proofErr w:type="spellStart"/>
      <w:r w:rsidRPr="006A7905">
        <w:t>mà</w:t>
      </w:r>
      <w:proofErr w:type="spellEnd"/>
      <w:r w:rsidRPr="006A7905">
        <w:t xml:space="preserve"> quỹ </w:t>
      </w:r>
      <w:proofErr w:type="spellStart"/>
      <w:r w:rsidRPr="006A7905">
        <w:t>đã</w:t>
      </w:r>
      <w:proofErr w:type="spellEnd"/>
      <w:r w:rsidRPr="006A7905">
        <w:t xml:space="preserve"> </w:t>
      </w:r>
      <w:proofErr w:type="spellStart"/>
      <w:r w:rsidRPr="006A7905">
        <w:t>sử</w:t>
      </w:r>
      <w:proofErr w:type="spellEnd"/>
      <w:r w:rsidRPr="006A7905">
        <w:t xml:space="preserve"> </w:t>
      </w:r>
      <w:proofErr w:type="spellStart"/>
      <w:r w:rsidRPr="006A7905">
        <w:t>dụng</w:t>
      </w:r>
      <w:proofErr w:type="spellEnd"/>
      <w:r w:rsidRPr="006A7905">
        <w:t xml:space="preserve"> </w:t>
      </w:r>
      <w:proofErr w:type="spellStart"/>
      <w:r w:rsidRPr="006A7905">
        <w:t>trong</w:t>
      </w:r>
      <w:proofErr w:type="spellEnd"/>
      <w:r w:rsidRPr="006A7905">
        <w:t xml:space="preserve"> </w:t>
      </w:r>
      <w:proofErr w:type="spellStart"/>
      <w:r w:rsidRPr="006A7905">
        <w:t>kỳ</w:t>
      </w:r>
      <w:proofErr w:type="spellEnd"/>
      <w:r w:rsidRPr="006A7905">
        <w:t xml:space="preserve"> </w:t>
      </w:r>
      <w:proofErr w:type="spellStart"/>
      <w:r w:rsidRPr="006A7905">
        <w:t>báo</w:t>
      </w:r>
      <w:proofErr w:type="spellEnd"/>
      <w:r w:rsidRPr="006A7905">
        <w:t xml:space="preserve"> </w:t>
      </w:r>
      <w:proofErr w:type="spellStart"/>
      <w:r w:rsidRPr="006A7905">
        <w:t>cáo</w:t>
      </w:r>
      <w:proofErr w:type="spellEnd"/>
      <w:r w:rsidRPr="006A7905">
        <w:t xml:space="preserve">. </w:t>
      </w:r>
      <w:proofErr w:type="spellStart"/>
      <w:r w:rsidRPr="006A7905">
        <w:t>Trường</w:t>
      </w:r>
      <w:proofErr w:type="spellEnd"/>
      <w:r w:rsidRPr="006A7905">
        <w:t xml:space="preserve"> </w:t>
      </w:r>
      <w:proofErr w:type="spellStart"/>
      <w:r w:rsidRPr="006A7905">
        <w:t>hợp</w:t>
      </w:r>
      <w:proofErr w:type="spellEnd"/>
      <w:r w:rsidRPr="006A7905">
        <w:t xml:space="preserve"> </w:t>
      </w:r>
      <w:proofErr w:type="spellStart"/>
      <w:r w:rsidRPr="006A7905">
        <w:t>có</w:t>
      </w:r>
      <w:proofErr w:type="spellEnd"/>
      <w:r w:rsidRPr="006A7905">
        <w:t xml:space="preserve"> </w:t>
      </w:r>
      <w:proofErr w:type="spellStart"/>
      <w:r w:rsidRPr="006A7905">
        <w:t>sự</w:t>
      </w:r>
      <w:proofErr w:type="spellEnd"/>
      <w:r w:rsidRPr="006A7905">
        <w:t xml:space="preserve"> </w:t>
      </w:r>
      <w:proofErr w:type="spellStart"/>
      <w:r w:rsidRPr="006A7905">
        <w:t>khác</w:t>
      </w:r>
      <w:proofErr w:type="spellEnd"/>
      <w:r w:rsidRPr="006A7905">
        <w:t xml:space="preserve"> </w:t>
      </w:r>
      <w:proofErr w:type="spellStart"/>
      <w:r w:rsidRPr="006A7905">
        <w:t>biệt</w:t>
      </w:r>
      <w:proofErr w:type="spellEnd"/>
      <w:r w:rsidRPr="006A7905">
        <w:t xml:space="preserve"> </w:t>
      </w:r>
      <w:proofErr w:type="spellStart"/>
      <w:r w:rsidRPr="006A7905">
        <w:t>giữa</w:t>
      </w:r>
      <w:proofErr w:type="spellEnd"/>
      <w:r w:rsidRPr="006A7905">
        <w:t xml:space="preserve"> </w:t>
      </w:r>
      <w:proofErr w:type="spellStart"/>
      <w:r w:rsidRPr="006A7905">
        <w:t>chiến</w:t>
      </w:r>
      <w:proofErr w:type="spellEnd"/>
      <w:r w:rsidRPr="006A7905">
        <w:t xml:space="preserve"> </w:t>
      </w:r>
      <w:proofErr w:type="spellStart"/>
      <w:r w:rsidRPr="006A7905">
        <w:t>lược</w:t>
      </w:r>
      <w:proofErr w:type="spellEnd"/>
      <w:r w:rsidRPr="006A7905">
        <w:t xml:space="preserve">, </w:t>
      </w:r>
      <w:proofErr w:type="spellStart"/>
      <w:r w:rsidRPr="006A7905">
        <w:t>chiến</w:t>
      </w:r>
      <w:proofErr w:type="spellEnd"/>
      <w:r w:rsidRPr="006A7905">
        <w:t xml:space="preserve"> </w:t>
      </w:r>
      <w:proofErr w:type="spellStart"/>
      <w:r w:rsidRPr="006A7905">
        <w:t>thuật</w:t>
      </w:r>
      <w:proofErr w:type="spellEnd"/>
      <w:r w:rsidRPr="006A7905">
        <w:t xml:space="preserve"> </w:t>
      </w:r>
      <w:proofErr w:type="spellStart"/>
      <w:r w:rsidRPr="006A7905">
        <w:t>đầu</w:t>
      </w:r>
      <w:proofErr w:type="spellEnd"/>
      <w:r w:rsidRPr="006A7905">
        <w:t xml:space="preserve"> </w:t>
      </w:r>
      <w:proofErr w:type="spellStart"/>
      <w:r w:rsidRPr="006A7905">
        <w:t>tư</w:t>
      </w:r>
      <w:proofErr w:type="spellEnd"/>
      <w:r w:rsidRPr="006A7905">
        <w:t xml:space="preserve"> </w:t>
      </w:r>
      <w:proofErr w:type="spellStart"/>
      <w:r w:rsidRPr="006A7905">
        <w:t>thực</w:t>
      </w:r>
      <w:proofErr w:type="spellEnd"/>
      <w:r w:rsidRPr="006A7905">
        <w:t xml:space="preserve"> </w:t>
      </w:r>
      <w:proofErr w:type="spellStart"/>
      <w:r w:rsidRPr="006A7905">
        <w:t>hiện</w:t>
      </w:r>
      <w:proofErr w:type="spellEnd"/>
      <w:r w:rsidRPr="006A7905">
        <w:t xml:space="preserve"> </w:t>
      </w:r>
      <w:proofErr w:type="spellStart"/>
      <w:r w:rsidRPr="006A7905">
        <w:t>trong</w:t>
      </w:r>
      <w:proofErr w:type="spellEnd"/>
      <w:r w:rsidRPr="006A7905">
        <w:t xml:space="preserve"> </w:t>
      </w:r>
      <w:proofErr w:type="spellStart"/>
      <w:r w:rsidRPr="006A7905">
        <w:t>kỳ</w:t>
      </w:r>
      <w:proofErr w:type="spellEnd"/>
      <w:r w:rsidRPr="006A7905">
        <w:t xml:space="preserve"> </w:t>
      </w:r>
      <w:proofErr w:type="spellStart"/>
      <w:r w:rsidRPr="006A7905">
        <w:t>so</w:t>
      </w:r>
      <w:proofErr w:type="spellEnd"/>
      <w:r w:rsidRPr="006A7905">
        <w:t xml:space="preserve"> </w:t>
      </w:r>
      <w:proofErr w:type="spellStart"/>
      <w:r w:rsidRPr="006A7905">
        <w:t>với</w:t>
      </w:r>
      <w:proofErr w:type="spellEnd"/>
      <w:r w:rsidRPr="006A7905">
        <w:t xml:space="preserve"> </w:t>
      </w:r>
      <w:proofErr w:type="spellStart"/>
      <w:r w:rsidRPr="006A7905">
        <w:t>chiến</w:t>
      </w:r>
      <w:proofErr w:type="spellEnd"/>
      <w:r w:rsidRPr="006A7905">
        <w:t xml:space="preserve"> </w:t>
      </w:r>
      <w:proofErr w:type="spellStart"/>
      <w:r w:rsidRPr="006A7905">
        <w:t>lược</w:t>
      </w:r>
      <w:proofErr w:type="spellEnd"/>
      <w:r w:rsidRPr="006A7905">
        <w:t xml:space="preserve">, </w:t>
      </w:r>
      <w:proofErr w:type="spellStart"/>
      <w:r w:rsidRPr="006A7905">
        <w:t>chiến</w:t>
      </w:r>
      <w:proofErr w:type="spellEnd"/>
      <w:r w:rsidRPr="006A7905">
        <w:t xml:space="preserve"> </w:t>
      </w:r>
      <w:proofErr w:type="spellStart"/>
      <w:r w:rsidRPr="006A7905">
        <w:t>thuật</w:t>
      </w:r>
      <w:proofErr w:type="spellEnd"/>
      <w:r w:rsidRPr="006A7905">
        <w:t xml:space="preserve"> </w:t>
      </w:r>
      <w:proofErr w:type="spellStart"/>
      <w:r w:rsidRPr="006A7905">
        <w:t>đầu</w:t>
      </w:r>
      <w:proofErr w:type="spellEnd"/>
      <w:r w:rsidRPr="006A7905">
        <w:t xml:space="preserve"> </w:t>
      </w:r>
      <w:proofErr w:type="spellStart"/>
      <w:r w:rsidRPr="006A7905">
        <w:t>tư</w:t>
      </w:r>
      <w:proofErr w:type="spellEnd"/>
      <w:r w:rsidRPr="006A7905">
        <w:t xml:space="preserve"> </w:t>
      </w:r>
      <w:proofErr w:type="spellStart"/>
      <w:r w:rsidRPr="006A7905">
        <w:t>đã</w:t>
      </w:r>
      <w:proofErr w:type="spellEnd"/>
      <w:r w:rsidRPr="006A7905">
        <w:t xml:space="preserve"> </w:t>
      </w:r>
      <w:proofErr w:type="spellStart"/>
      <w:r w:rsidRPr="006A7905">
        <w:t>công</w:t>
      </w:r>
      <w:proofErr w:type="spellEnd"/>
      <w:r w:rsidRPr="006A7905">
        <w:t xml:space="preserve"> </w:t>
      </w:r>
      <w:proofErr w:type="spellStart"/>
      <w:r w:rsidRPr="006A7905">
        <w:t>bố</w:t>
      </w:r>
      <w:proofErr w:type="spellEnd"/>
      <w:r w:rsidRPr="006A7905">
        <w:t xml:space="preserve"> </w:t>
      </w:r>
      <w:proofErr w:type="spellStart"/>
      <w:r w:rsidRPr="006A7905">
        <w:t>tại</w:t>
      </w:r>
      <w:proofErr w:type="spellEnd"/>
      <w:r w:rsidRPr="006A7905">
        <w:t xml:space="preserve"> </w:t>
      </w:r>
      <w:proofErr w:type="spellStart"/>
      <w:r w:rsidRPr="006A7905">
        <w:t>Bản</w:t>
      </w:r>
      <w:proofErr w:type="spellEnd"/>
      <w:r w:rsidRPr="006A7905">
        <w:t xml:space="preserve"> </w:t>
      </w:r>
      <w:proofErr w:type="spellStart"/>
      <w:r w:rsidRPr="006A7905">
        <w:t>cáo</w:t>
      </w:r>
      <w:proofErr w:type="spellEnd"/>
      <w:r w:rsidRPr="006A7905">
        <w:t xml:space="preserve"> </w:t>
      </w:r>
      <w:proofErr w:type="spellStart"/>
      <w:r w:rsidRPr="006A7905">
        <w:t>bạch</w:t>
      </w:r>
      <w:proofErr w:type="spellEnd"/>
      <w:r w:rsidRPr="006A7905">
        <w:t xml:space="preserve">, </w:t>
      </w:r>
      <w:proofErr w:type="spellStart"/>
      <w:r w:rsidRPr="006A7905">
        <w:t>thì</w:t>
      </w:r>
      <w:proofErr w:type="spellEnd"/>
      <w:r w:rsidRPr="006A7905">
        <w:t xml:space="preserve"> </w:t>
      </w:r>
      <w:proofErr w:type="spellStart"/>
      <w:r w:rsidRPr="006A7905">
        <w:t>phải</w:t>
      </w:r>
      <w:proofErr w:type="spellEnd"/>
      <w:r w:rsidRPr="006A7905">
        <w:t xml:space="preserve"> </w:t>
      </w:r>
      <w:proofErr w:type="spellStart"/>
      <w:r w:rsidRPr="006A7905">
        <w:t>bổ</w:t>
      </w:r>
      <w:proofErr w:type="spellEnd"/>
      <w:r w:rsidRPr="006A7905">
        <w:t xml:space="preserve"> </w:t>
      </w:r>
      <w:proofErr w:type="spellStart"/>
      <w:r w:rsidRPr="006A7905">
        <w:t>sung</w:t>
      </w:r>
      <w:proofErr w:type="spellEnd"/>
      <w:r w:rsidRPr="006A7905">
        <w:t xml:space="preserve"> </w:t>
      </w:r>
      <w:proofErr w:type="spellStart"/>
      <w:r w:rsidRPr="006A7905">
        <w:t>thuyết</w:t>
      </w:r>
      <w:proofErr w:type="spellEnd"/>
      <w:r w:rsidRPr="006A7905">
        <w:t xml:space="preserve"> </w:t>
      </w:r>
      <w:proofErr w:type="spellStart"/>
      <w:r w:rsidRPr="006A7905">
        <w:t>minh</w:t>
      </w:r>
      <w:proofErr w:type="spellEnd"/>
      <w:r w:rsidRPr="006A7905">
        <w:t xml:space="preserve"> </w:t>
      </w:r>
      <w:proofErr w:type="spellStart"/>
      <w:r w:rsidRPr="006A7905">
        <w:t>và</w:t>
      </w:r>
      <w:proofErr w:type="spellEnd"/>
      <w:r w:rsidRPr="006A7905">
        <w:t xml:space="preserve"> </w:t>
      </w:r>
      <w:proofErr w:type="spellStart"/>
      <w:r w:rsidRPr="006A7905">
        <w:t>đánh</w:t>
      </w:r>
      <w:proofErr w:type="spellEnd"/>
      <w:r w:rsidRPr="006A7905">
        <w:t xml:space="preserve"> </w:t>
      </w:r>
      <w:proofErr w:type="spellStart"/>
      <w:r w:rsidRPr="006A7905">
        <w:t>giá</w:t>
      </w:r>
      <w:proofErr w:type="spellEnd"/>
      <w:r w:rsidRPr="006A7905">
        <w:t xml:space="preserve"> </w:t>
      </w:r>
      <w:proofErr w:type="spellStart"/>
      <w:r w:rsidRPr="006A7905">
        <w:t>ưu</w:t>
      </w:r>
      <w:proofErr w:type="spellEnd"/>
      <w:r w:rsidRPr="006A7905">
        <w:t xml:space="preserve">, </w:t>
      </w:r>
      <w:proofErr w:type="spellStart"/>
      <w:r w:rsidRPr="006A7905">
        <w:t>nhược</w:t>
      </w:r>
      <w:proofErr w:type="spellEnd"/>
      <w:r w:rsidRPr="006A7905">
        <w:t xml:space="preserve"> </w:t>
      </w:r>
      <w:proofErr w:type="spellStart"/>
      <w:r w:rsidRPr="006A7905">
        <w:t>điểm</w:t>
      </w:r>
      <w:proofErr w:type="spellEnd"/>
      <w:r w:rsidRPr="006A7905">
        <w:t xml:space="preserve"> </w:t>
      </w:r>
      <w:proofErr w:type="spellStart"/>
      <w:r w:rsidRPr="006A7905">
        <w:t>của</w:t>
      </w:r>
      <w:proofErr w:type="spellEnd"/>
      <w:r w:rsidRPr="006A7905">
        <w:t xml:space="preserve"> </w:t>
      </w:r>
      <w:proofErr w:type="spellStart"/>
      <w:r w:rsidRPr="006A7905">
        <w:t>chiến</w:t>
      </w:r>
      <w:proofErr w:type="spellEnd"/>
      <w:r w:rsidRPr="006A7905">
        <w:t xml:space="preserve"> </w:t>
      </w:r>
      <w:proofErr w:type="spellStart"/>
      <w:r w:rsidRPr="006A7905">
        <w:t>lược</w:t>
      </w:r>
      <w:proofErr w:type="spellEnd"/>
      <w:r w:rsidRPr="006A7905">
        <w:t xml:space="preserve">, </w:t>
      </w:r>
      <w:proofErr w:type="spellStart"/>
      <w:r w:rsidRPr="006A7905">
        <w:t>chiến</w:t>
      </w:r>
      <w:proofErr w:type="spellEnd"/>
      <w:r w:rsidRPr="006A7905">
        <w:t xml:space="preserve"> </w:t>
      </w:r>
      <w:proofErr w:type="spellStart"/>
      <w:r w:rsidRPr="006A7905">
        <w:t>thu</w:t>
      </w:r>
      <w:r w:rsidR="002E19A8" w:rsidRPr="006A7905">
        <w:t>ật</w:t>
      </w:r>
      <w:proofErr w:type="spellEnd"/>
      <w:r w:rsidR="002E19A8" w:rsidRPr="006A7905">
        <w:t xml:space="preserve"> </w:t>
      </w:r>
      <w:proofErr w:type="spellStart"/>
      <w:r w:rsidR="002E19A8" w:rsidRPr="006A7905">
        <w:t>đầu</w:t>
      </w:r>
      <w:proofErr w:type="spellEnd"/>
      <w:r w:rsidR="002E19A8" w:rsidRPr="006A7905">
        <w:t xml:space="preserve"> </w:t>
      </w:r>
      <w:proofErr w:type="spellStart"/>
      <w:r w:rsidR="002E19A8" w:rsidRPr="006A7905">
        <w:t>tư</w:t>
      </w:r>
      <w:proofErr w:type="spellEnd"/>
      <w:r w:rsidR="002E19A8" w:rsidRPr="006A7905">
        <w:t xml:space="preserve"> </w:t>
      </w:r>
      <w:proofErr w:type="spellStart"/>
      <w:r w:rsidR="002E19A8" w:rsidRPr="006A7905">
        <w:t>đã</w:t>
      </w:r>
      <w:proofErr w:type="spellEnd"/>
      <w:r w:rsidR="002E19A8" w:rsidRPr="006A7905">
        <w:t xml:space="preserve"> </w:t>
      </w:r>
      <w:proofErr w:type="spellStart"/>
      <w:r w:rsidR="002E19A8" w:rsidRPr="006A7905">
        <w:t>thực</w:t>
      </w:r>
      <w:proofErr w:type="spellEnd"/>
      <w:r w:rsidR="002E19A8" w:rsidRPr="006A7905">
        <w:t xml:space="preserve"> </w:t>
      </w:r>
      <w:proofErr w:type="spellStart"/>
      <w:r w:rsidR="002E19A8" w:rsidRPr="006A7905">
        <w:t>hiện</w:t>
      </w:r>
      <w:proofErr w:type="spellEnd"/>
      <w:r w:rsidR="002E19A8" w:rsidRPr="006A7905">
        <w:t xml:space="preserve"> </w:t>
      </w:r>
      <w:proofErr w:type="spellStart"/>
      <w:r w:rsidR="002E19A8" w:rsidRPr="006A7905">
        <w:t>trong</w:t>
      </w:r>
      <w:proofErr w:type="spellEnd"/>
      <w:r w:rsidR="002E19A8" w:rsidRPr="006A7905">
        <w:t xml:space="preserve"> </w:t>
      </w:r>
      <w:proofErr w:type="spellStart"/>
      <w:r w:rsidR="002E19A8" w:rsidRPr="006A7905">
        <w:t>kỳ</w:t>
      </w:r>
      <w:proofErr w:type="spellEnd"/>
      <w:r w:rsidR="003A188B" w:rsidRPr="006A7905">
        <w:t xml:space="preserve"> : </w:t>
      </w:r>
    </w:p>
    <w:p w14:paraId="7E419600" w14:textId="77777777" w:rsidR="004526CA" w:rsidRPr="000A3632" w:rsidRDefault="004526CA" w:rsidP="004526CA">
      <w:pPr>
        <w:tabs>
          <w:tab w:val="left" w:pos="270"/>
          <w:tab w:val="left" w:pos="1134"/>
        </w:tabs>
        <w:spacing w:after="120" w:line="360" w:lineRule="auto"/>
        <w:jc w:val="both"/>
      </w:pPr>
      <w:proofErr w:type="spellStart"/>
      <w:r w:rsidRPr="000A3632">
        <w:t>Chiến</w:t>
      </w:r>
      <w:proofErr w:type="spellEnd"/>
      <w:r w:rsidRPr="000A3632">
        <w:t xml:space="preserve"> </w:t>
      </w:r>
      <w:proofErr w:type="spellStart"/>
      <w:r w:rsidRPr="000A3632">
        <w:t>lược</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của</w:t>
      </w:r>
      <w:proofErr w:type="spellEnd"/>
      <w:r w:rsidRPr="000A3632">
        <w:t xml:space="preserve"> Quỹ </w:t>
      </w:r>
      <w:proofErr w:type="spellStart"/>
      <w:r w:rsidRPr="000A3632">
        <w:t>kết</w:t>
      </w:r>
      <w:proofErr w:type="spellEnd"/>
      <w:r w:rsidRPr="000A3632">
        <w:t xml:space="preserve"> </w:t>
      </w:r>
      <w:proofErr w:type="spellStart"/>
      <w:r w:rsidRPr="000A3632">
        <w:t>hợp</w:t>
      </w:r>
      <w:proofErr w:type="spellEnd"/>
      <w:r w:rsidRPr="000A3632">
        <w:t xml:space="preserve"> </w:t>
      </w:r>
      <w:proofErr w:type="spellStart"/>
      <w:r w:rsidRPr="000A3632">
        <w:t>linh</w:t>
      </w:r>
      <w:proofErr w:type="spellEnd"/>
      <w:r w:rsidRPr="000A3632">
        <w:t xml:space="preserve"> </w:t>
      </w:r>
      <w:proofErr w:type="spellStart"/>
      <w:r w:rsidRPr="000A3632">
        <w:t>hoạt</w:t>
      </w:r>
      <w:proofErr w:type="spellEnd"/>
      <w:r w:rsidRPr="000A3632">
        <w:t xml:space="preserve"> </w:t>
      </w:r>
      <w:proofErr w:type="spellStart"/>
      <w:r w:rsidRPr="000A3632">
        <w:t>chiến</w:t>
      </w:r>
      <w:proofErr w:type="spellEnd"/>
      <w:r w:rsidRPr="000A3632">
        <w:t xml:space="preserve"> </w:t>
      </w:r>
      <w:proofErr w:type="spellStart"/>
      <w:r w:rsidRPr="000A3632">
        <w:t>lược</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giá</w:t>
      </w:r>
      <w:proofErr w:type="spellEnd"/>
      <w:r w:rsidRPr="000A3632">
        <w:t xml:space="preserve"> </w:t>
      </w:r>
      <w:proofErr w:type="spellStart"/>
      <w:r w:rsidRPr="000A3632">
        <w:t>trị</w:t>
      </w:r>
      <w:proofErr w:type="spellEnd"/>
      <w:r w:rsidRPr="000A3632">
        <w:t xml:space="preserve"> </w:t>
      </w:r>
      <w:proofErr w:type="spellStart"/>
      <w:r w:rsidRPr="000A3632">
        <w:t>với</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tăng</w:t>
      </w:r>
      <w:proofErr w:type="spellEnd"/>
      <w:r w:rsidRPr="000A3632">
        <w:t xml:space="preserve"> </w:t>
      </w:r>
      <w:proofErr w:type="spellStart"/>
      <w:r w:rsidRPr="000A3632">
        <w:t>trưởng</w:t>
      </w:r>
      <w:proofErr w:type="spellEnd"/>
      <w:r w:rsidRPr="000A3632">
        <w:t xml:space="preserve">. Quỹ </w:t>
      </w:r>
      <w:proofErr w:type="spellStart"/>
      <w:r w:rsidRPr="000A3632">
        <w:t>sẽ</w:t>
      </w:r>
      <w:proofErr w:type="spellEnd"/>
      <w:r w:rsidRPr="000A3632">
        <w:t xml:space="preserve"> </w:t>
      </w:r>
      <w:proofErr w:type="spellStart"/>
      <w:r w:rsidRPr="000A3632">
        <w:t>theo</w:t>
      </w:r>
      <w:proofErr w:type="spellEnd"/>
      <w:r w:rsidRPr="000A3632">
        <w:t xml:space="preserve"> </w:t>
      </w:r>
      <w:proofErr w:type="spellStart"/>
      <w:r w:rsidRPr="000A3632">
        <w:t>đuổi</w:t>
      </w:r>
      <w:proofErr w:type="spellEnd"/>
      <w:r w:rsidRPr="000A3632">
        <w:t xml:space="preserve"> </w:t>
      </w:r>
      <w:proofErr w:type="spellStart"/>
      <w:r w:rsidRPr="000A3632">
        <w:t>chiến</w:t>
      </w:r>
      <w:proofErr w:type="spellEnd"/>
      <w:r w:rsidRPr="000A3632">
        <w:t xml:space="preserve"> </w:t>
      </w:r>
      <w:proofErr w:type="spellStart"/>
      <w:r w:rsidRPr="000A3632">
        <w:t>lược</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dài</w:t>
      </w:r>
      <w:proofErr w:type="spellEnd"/>
      <w:r w:rsidRPr="000A3632">
        <w:t xml:space="preserve"> </w:t>
      </w:r>
      <w:proofErr w:type="spellStart"/>
      <w:r w:rsidRPr="000A3632">
        <w:t>hạn</w:t>
      </w:r>
      <w:proofErr w:type="spellEnd"/>
      <w:r w:rsidRPr="000A3632">
        <w:t xml:space="preserve">, </w:t>
      </w:r>
      <w:proofErr w:type="spellStart"/>
      <w:r w:rsidRPr="000A3632">
        <w:t>tập</w:t>
      </w:r>
      <w:proofErr w:type="spellEnd"/>
      <w:r w:rsidRPr="000A3632">
        <w:t xml:space="preserve"> </w:t>
      </w:r>
      <w:proofErr w:type="spellStart"/>
      <w:r w:rsidRPr="000A3632">
        <w:t>trung</w:t>
      </w:r>
      <w:proofErr w:type="spellEnd"/>
      <w:r w:rsidRPr="000A3632">
        <w:t xml:space="preserve"> </w:t>
      </w:r>
      <w:proofErr w:type="spellStart"/>
      <w:r w:rsidRPr="000A3632">
        <w:t>phân</w:t>
      </w:r>
      <w:proofErr w:type="spellEnd"/>
      <w:r w:rsidRPr="000A3632">
        <w:t xml:space="preserve"> </w:t>
      </w:r>
      <w:proofErr w:type="spellStart"/>
      <w:r w:rsidRPr="000A3632">
        <w:t>tích</w:t>
      </w:r>
      <w:proofErr w:type="spellEnd"/>
      <w:r w:rsidRPr="000A3632">
        <w:t xml:space="preserve"> </w:t>
      </w:r>
      <w:proofErr w:type="spellStart"/>
      <w:r w:rsidRPr="000A3632">
        <w:t>các</w:t>
      </w:r>
      <w:proofErr w:type="spellEnd"/>
      <w:r w:rsidRPr="000A3632">
        <w:t xml:space="preserve"> </w:t>
      </w:r>
      <w:proofErr w:type="spellStart"/>
      <w:r w:rsidRPr="000A3632">
        <w:t>yếu</w:t>
      </w:r>
      <w:proofErr w:type="spellEnd"/>
      <w:r w:rsidRPr="000A3632">
        <w:t xml:space="preserve"> </w:t>
      </w:r>
      <w:proofErr w:type="spellStart"/>
      <w:r w:rsidRPr="000A3632">
        <w:t>tố</w:t>
      </w:r>
      <w:proofErr w:type="spellEnd"/>
      <w:r w:rsidRPr="000A3632">
        <w:t xml:space="preserve"> </w:t>
      </w:r>
      <w:proofErr w:type="spellStart"/>
      <w:r w:rsidRPr="000A3632">
        <w:t>cơ</w:t>
      </w:r>
      <w:proofErr w:type="spellEnd"/>
      <w:r w:rsidRPr="000A3632">
        <w:t xml:space="preserve"> </w:t>
      </w:r>
      <w:proofErr w:type="spellStart"/>
      <w:r w:rsidRPr="000A3632">
        <w:t>bản</w:t>
      </w:r>
      <w:proofErr w:type="spellEnd"/>
      <w:r w:rsidRPr="000A3632">
        <w:t xml:space="preserve"> </w:t>
      </w:r>
      <w:proofErr w:type="spellStart"/>
      <w:r w:rsidRPr="000A3632">
        <w:t>và</w:t>
      </w:r>
      <w:proofErr w:type="spellEnd"/>
      <w:r w:rsidRPr="000A3632">
        <w:t xml:space="preserve"> </w:t>
      </w:r>
      <w:proofErr w:type="spellStart"/>
      <w:r w:rsidRPr="000A3632">
        <w:t>giá</w:t>
      </w:r>
      <w:proofErr w:type="spellEnd"/>
      <w:r w:rsidRPr="000A3632">
        <w:t xml:space="preserve"> </w:t>
      </w:r>
      <w:proofErr w:type="spellStart"/>
      <w:r w:rsidRPr="000A3632">
        <w:t>trị</w:t>
      </w:r>
      <w:proofErr w:type="spellEnd"/>
      <w:r w:rsidRPr="000A3632">
        <w:t xml:space="preserve"> </w:t>
      </w:r>
      <w:proofErr w:type="spellStart"/>
      <w:r w:rsidRPr="000A3632">
        <w:t>doanh</w:t>
      </w:r>
      <w:proofErr w:type="spellEnd"/>
      <w:r w:rsidRPr="000A3632">
        <w:t xml:space="preserve"> </w:t>
      </w:r>
      <w:proofErr w:type="spellStart"/>
      <w:r w:rsidRPr="000A3632">
        <w:t>nghiệp</w:t>
      </w:r>
      <w:proofErr w:type="spellEnd"/>
      <w:r w:rsidRPr="000A3632">
        <w:t xml:space="preserve">. </w:t>
      </w:r>
    </w:p>
    <w:p w14:paraId="23B6390B" w14:textId="08872E2D" w:rsidR="004526CA" w:rsidRPr="000A3632" w:rsidRDefault="004526CA" w:rsidP="004526CA">
      <w:pPr>
        <w:tabs>
          <w:tab w:val="left" w:pos="270"/>
          <w:tab w:val="left" w:pos="1134"/>
        </w:tabs>
        <w:spacing w:after="120" w:line="360" w:lineRule="auto"/>
        <w:jc w:val="both"/>
      </w:pPr>
      <w:r w:rsidRPr="000A3632">
        <w:t xml:space="preserve">Quỹ </w:t>
      </w:r>
      <w:proofErr w:type="spellStart"/>
      <w:r w:rsidRPr="000A3632">
        <w:t>sẽ</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chủ</w:t>
      </w:r>
      <w:proofErr w:type="spellEnd"/>
      <w:r w:rsidRPr="000A3632">
        <w:t xml:space="preserve"> </w:t>
      </w:r>
      <w:proofErr w:type="spellStart"/>
      <w:r w:rsidRPr="000A3632">
        <w:t>yếu</w:t>
      </w:r>
      <w:proofErr w:type="spellEnd"/>
      <w:r w:rsidRPr="000A3632">
        <w:t xml:space="preserve"> </w:t>
      </w:r>
      <w:proofErr w:type="spellStart"/>
      <w:r w:rsidRPr="000A3632">
        <w:t>vào</w:t>
      </w:r>
      <w:proofErr w:type="spell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của</w:t>
      </w:r>
      <w:proofErr w:type="spellEnd"/>
      <w:r w:rsidRPr="000A3632">
        <w:t xml:space="preserve"> </w:t>
      </w:r>
      <w:proofErr w:type="spellStart"/>
      <w:r w:rsidRPr="000A3632">
        <w:t>các</w:t>
      </w:r>
      <w:proofErr w:type="spellEnd"/>
      <w:r w:rsidRPr="000A3632">
        <w:t xml:space="preserve"> </w:t>
      </w:r>
      <w:proofErr w:type="spellStart"/>
      <w:r w:rsidRPr="000A3632">
        <w:t>công</w:t>
      </w:r>
      <w:proofErr w:type="spellEnd"/>
      <w:r w:rsidRPr="000A3632">
        <w:t xml:space="preserve"> ty </w:t>
      </w:r>
      <w:proofErr w:type="spellStart"/>
      <w:r w:rsidRPr="000A3632">
        <w:t>hiện</w:t>
      </w:r>
      <w:proofErr w:type="spellEnd"/>
      <w:r w:rsidRPr="000A3632">
        <w:t xml:space="preserve"> </w:t>
      </w:r>
      <w:proofErr w:type="spellStart"/>
      <w:r w:rsidRPr="000A3632">
        <w:t>đang</w:t>
      </w:r>
      <w:proofErr w:type="spellEnd"/>
      <w:r w:rsidRPr="000A3632">
        <w:t xml:space="preserve"> </w:t>
      </w:r>
      <w:proofErr w:type="spellStart"/>
      <w:r w:rsidRPr="000A3632">
        <w:t>và</w:t>
      </w:r>
      <w:proofErr w:type="spellEnd"/>
      <w:r w:rsidRPr="000A3632">
        <w:t xml:space="preserve"> </w:t>
      </w:r>
      <w:proofErr w:type="spellStart"/>
      <w:r w:rsidRPr="000A3632">
        <w:t>sắp</w:t>
      </w:r>
      <w:proofErr w:type="spellEnd"/>
      <w:r w:rsidRPr="000A3632">
        <w:t xml:space="preserve"> </w:t>
      </w:r>
      <w:proofErr w:type="spellStart"/>
      <w:r w:rsidRPr="000A3632">
        <w:t>niêm</w:t>
      </w:r>
      <w:proofErr w:type="spellEnd"/>
      <w:r w:rsidRPr="000A3632">
        <w:t xml:space="preserve"> </w:t>
      </w:r>
      <w:proofErr w:type="spellStart"/>
      <w:r w:rsidRPr="000A3632">
        <w:t>yết</w:t>
      </w:r>
      <w:proofErr w:type="spellEnd"/>
      <w:r w:rsidRPr="000A3632">
        <w:t xml:space="preserve"> </w:t>
      </w:r>
      <w:proofErr w:type="spellStart"/>
      <w:r w:rsidRPr="000A3632">
        <w:t>trên</w:t>
      </w:r>
      <w:proofErr w:type="spellEnd"/>
      <w:r w:rsidRPr="000A3632">
        <w:t xml:space="preserve"> </w:t>
      </w:r>
      <w:proofErr w:type="spellStart"/>
      <w:r w:rsidRPr="000A3632">
        <w:t>thị</w:t>
      </w:r>
      <w:proofErr w:type="spellEnd"/>
      <w:r w:rsidRPr="000A3632">
        <w:t xml:space="preserve"> </w:t>
      </w:r>
      <w:proofErr w:type="spellStart"/>
      <w:r w:rsidRPr="000A3632">
        <w:t>trường</w:t>
      </w:r>
      <w:proofErr w:type="spellEnd"/>
      <w:r w:rsidRPr="000A3632">
        <w:t xml:space="preserve"> </w:t>
      </w:r>
      <w:proofErr w:type="spellStart"/>
      <w:r w:rsidRPr="000A3632">
        <w:t>chứng</w:t>
      </w:r>
      <w:proofErr w:type="spellEnd"/>
      <w:r w:rsidRPr="000A3632">
        <w:t xml:space="preserve"> </w:t>
      </w:r>
      <w:proofErr w:type="spellStart"/>
      <w:r w:rsidRPr="000A3632">
        <w:t>khoán</w:t>
      </w:r>
      <w:proofErr w:type="spellEnd"/>
      <w:r w:rsidRPr="000A3632">
        <w:t xml:space="preserve"> </w:t>
      </w:r>
      <w:proofErr w:type="spellStart"/>
      <w:r w:rsidRPr="000A3632">
        <w:t>Việt</w:t>
      </w:r>
      <w:proofErr w:type="spellEnd"/>
      <w:r w:rsidRPr="000A3632">
        <w:t xml:space="preserve"> Nam </w:t>
      </w:r>
      <w:proofErr w:type="spellStart"/>
      <w:r w:rsidRPr="000A3632">
        <w:t>có</w:t>
      </w:r>
      <w:proofErr w:type="spellEnd"/>
      <w:r w:rsidRPr="000A3632">
        <w:t xml:space="preserve"> </w:t>
      </w:r>
      <w:proofErr w:type="spellStart"/>
      <w:r w:rsidRPr="000A3632">
        <w:t>vốn</w:t>
      </w:r>
      <w:proofErr w:type="spellEnd"/>
      <w:r w:rsidRPr="000A3632">
        <w:t xml:space="preserve"> </w:t>
      </w:r>
      <w:proofErr w:type="spellStart"/>
      <w:r w:rsidRPr="000A3632">
        <w:t>hóa</w:t>
      </w:r>
      <w:proofErr w:type="spellEnd"/>
      <w:r w:rsidRPr="000A3632">
        <w:t xml:space="preserve"> </w:t>
      </w:r>
      <w:proofErr w:type="spellStart"/>
      <w:r w:rsidRPr="000A3632">
        <w:t>trung</w:t>
      </w:r>
      <w:proofErr w:type="spellEnd"/>
      <w:r w:rsidRPr="000A3632">
        <w:t xml:space="preserve"> </w:t>
      </w:r>
      <w:proofErr w:type="spellStart"/>
      <w:r w:rsidRPr="000A3632">
        <w:t>bình</w:t>
      </w:r>
      <w:proofErr w:type="spellEnd"/>
      <w:r w:rsidRPr="000A3632">
        <w:t xml:space="preserve"> </w:t>
      </w:r>
      <w:proofErr w:type="spellStart"/>
      <w:r w:rsidRPr="000A3632">
        <w:t>và</w:t>
      </w:r>
      <w:proofErr w:type="spellEnd"/>
      <w:r w:rsidRPr="000A3632">
        <w:t xml:space="preserve"> </w:t>
      </w:r>
      <w:proofErr w:type="spellStart"/>
      <w:r w:rsidRPr="000A3632">
        <w:t>lớn</w:t>
      </w:r>
      <w:proofErr w:type="spellEnd"/>
      <w:r w:rsidRPr="000A3632">
        <w:t xml:space="preserve"> ở </w:t>
      </w:r>
      <w:proofErr w:type="spellStart"/>
      <w:r w:rsidRPr="000A3632">
        <w:t>tất</w:t>
      </w:r>
      <w:proofErr w:type="spellEnd"/>
      <w:r w:rsidRPr="000A3632">
        <w:t xml:space="preserve"> </w:t>
      </w:r>
      <w:proofErr w:type="spellStart"/>
      <w:r w:rsidRPr="000A3632">
        <w:t>cả</w:t>
      </w:r>
      <w:proofErr w:type="spellEnd"/>
      <w:r w:rsidRPr="000A3632">
        <w:t xml:space="preserve"> </w:t>
      </w:r>
      <w:proofErr w:type="spellStart"/>
      <w:r w:rsidRPr="000A3632">
        <w:t>ngành</w:t>
      </w:r>
      <w:proofErr w:type="spellEnd"/>
      <w:r w:rsidRPr="000A3632">
        <w:t xml:space="preserve"> </w:t>
      </w:r>
      <w:proofErr w:type="spellStart"/>
      <w:r w:rsidRPr="000A3632">
        <w:t>nghề</w:t>
      </w:r>
      <w:proofErr w:type="spellEnd"/>
      <w:r w:rsidRPr="000A3632">
        <w:t xml:space="preserve">. Quỹ </w:t>
      </w:r>
      <w:proofErr w:type="spellStart"/>
      <w:r w:rsidRPr="000A3632">
        <w:t>sẽ</w:t>
      </w:r>
      <w:proofErr w:type="spellEnd"/>
      <w:r w:rsidRPr="000A3632">
        <w:t xml:space="preserve"> </w:t>
      </w:r>
      <w:proofErr w:type="spellStart"/>
      <w:r w:rsidRPr="000A3632">
        <w:t>tận</w:t>
      </w:r>
      <w:proofErr w:type="spellEnd"/>
      <w:r w:rsidRPr="000A3632">
        <w:t xml:space="preserve"> </w:t>
      </w:r>
      <w:proofErr w:type="spellStart"/>
      <w:r w:rsidRPr="000A3632">
        <w:t>dụng</w:t>
      </w:r>
      <w:proofErr w:type="spellEnd"/>
      <w:r w:rsidRPr="000A3632">
        <w:t xml:space="preserve"> </w:t>
      </w:r>
      <w:proofErr w:type="spellStart"/>
      <w:r w:rsidRPr="000A3632">
        <w:t>các</w:t>
      </w:r>
      <w:proofErr w:type="spellEnd"/>
      <w:r w:rsidRPr="000A3632">
        <w:t xml:space="preserve"> </w:t>
      </w:r>
      <w:proofErr w:type="spellStart"/>
      <w:r w:rsidRPr="000A3632">
        <w:t>cơ</w:t>
      </w:r>
      <w:proofErr w:type="spellEnd"/>
      <w:r w:rsidRPr="000A3632">
        <w:t xml:space="preserve"> </w:t>
      </w:r>
      <w:proofErr w:type="spellStart"/>
      <w:r w:rsidRPr="000A3632">
        <w:t>hội</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đến</w:t>
      </w:r>
      <w:proofErr w:type="spellEnd"/>
      <w:r w:rsidRPr="000A3632">
        <w:t xml:space="preserve"> </w:t>
      </w:r>
      <w:proofErr w:type="spellStart"/>
      <w:r w:rsidRPr="000A3632">
        <w:t>từ</w:t>
      </w:r>
      <w:proofErr w:type="spellEnd"/>
      <w:r w:rsidRPr="000A3632">
        <w:t xml:space="preserve"> </w:t>
      </w:r>
      <w:proofErr w:type="spellStart"/>
      <w:r w:rsidRPr="000A3632">
        <w:t>xu</w:t>
      </w:r>
      <w:proofErr w:type="spellEnd"/>
      <w:r w:rsidRPr="000A3632">
        <w:t xml:space="preserve"> </w:t>
      </w:r>
      <w:proofErr w:type="spellStart"/>
      <w:r w:rsidRPr="000A3632">
        <w:t>hướng</w:t>
      </w:r>
      <w:proofErr w:type="spellEnd"/>
      <w:r w:rsidRPr="000A3632">
        <w:t xml:space="preserve"> </w:t>
      </w:r>
      <w:proofErr w:type="spellStart"/>
      <w:r w:rsidRPr="000A3632">
        <w:t>tăng</w:t>
      </w:r>
      <w:proofErr w:type="spellEnd"/>
      <w:r w:rsidRPr="000A3632">
        <w:t xml:space="preserve"> </w:t>
      </w:r>
      <w:proofErr w:type="spellStart"/>
      <w:r w:rsidRPr="000A3632">
        <w:t>trưởng</w:t>
      </w:r>
      <w:proofErr w:type="spellEnd"/>
      <w:r w:rsidRPr="000A3632">
        <w:t xml:space="preserve"> </w:t>
      </w:r>
      <w:proofErr w:type="spellStart"/>
      <w:r w:rsidRPr="000A3632">
        <w:t>dài</w:t>
      </w:r>
      <w:proofErr w:type="spellEnd"/>
      <w:r w:rsidRPr="000A3632">
        <w:t xml:space="preserve"> </w:t>
      </w:r>
      <w:proofErr w:type="spellStart"/>
      <w:r w:rsidRPr="000A3632">
        <w:t>hạn</w:t>
      </w:r>
      <w:proofErr w:type="spellEnd"/>
      <w:r w:rsidRPr="000A3632">
        <w:t xml:space="preserve"> </w:t>
      </w:r>
      <w:proofErr w:type="spellStart"/>
      <w:r w:rsidRPr="000A3632">
        <w:t>của</w:t>
      </w:r>
      <w:proofErr w:type="spellEnd"/>
      <w:r w:rsidRPr="000A3632">
        <w:t xml:space="preserve"> </w:t>
      </w:r>
      <w:proofErr w:type="spellStart"/>
      <w:r w:rsidRPr="000A3632">
        <w:t>cơ</w:t>
      </w:r>
      <w:proofErr w:type="spellEnd"/>
      <w:r w:rsidRPr="000A3632">
        <w:t xml:space="preserve"> </w:t>
      </w:r>
      <w:proofErr w:type="spellStart"/>
      <w:r w:rsidRPr="000A3632">
        <w:t>cấu</w:t>
      </w:r>
      <w:proofErr w:type="spellEnd"/>
      <w:r w:rsidRPr="000A3632">
        <w:t xml:space="preserve"> </w:t>
      </w:r>
      <w:proofErr w:type="spellStart"/>
      <w:r w:rsidRPr="000A3632">
        <w:t>dân</w:t>
      </w:r>
      <w:proofErr w:type="spellEnd"/>
      <w:r w:rsidRPr="000A3632">
        <w:t xml:space="preserve"> </w:t>
      </w:r>
      <w:proofErr w:type="spellStart"/>
      <w:r w:rsidRPr="000A3632">
        <w:t>số</w:t>
      </w:r>
      <w:proofErr w:type="spellEnd"/>
      <w:r w:rsidRPr="000A3632">
        <w:t xml:space="preserve">, </w:t>
      </w:r>
      <w:proofErr w:type="spellStart"/>
      <w:r w:rsidRPr="000A3632">
        <w:t>quá</w:t>
      </w:r>
      <w:proofErr w:type="spellEnd"/>
      <w:r w:rsidRPr="000A3632">
        <w:t xml:space="preserve"> </w:t>
      </w:r>
      <w:proofErr w:type="spellStart"/>
      <w:r w:rsidRPr="000A3632">
        <w:t>trình</w:t>
      </w:r>
      <w:proofErr w:type="spellEnd"/>
      <w:r w:rsidRPr="000A3632">
        <w:t xml:space="preserve"> </w:t>
      </w:r>
      <w:proofErr w:type="spellStart"/>
      <w:r w:rsidRPr="000A3632">
        <w:t>chuyển</w:t>
      </w:r>
      <w:proofErr w:type="spellEnd"/>
      <w:r w:rsidRPr="000A3632">
        <w:t xml:space="preserve"> </w:t>
      </w:r>
      <w:proofErr w:type="spellStart"/>
      <w:r w:rsidRPr="000A3632">
        <w:t>đổi</w:t>
      </w:r>
      <w:proofErr w:type="spellEnd"/>
      <w:r w:rsidRPr="000A3632">
        <w:t xml:space="preserve"> </w:t>
      </w:r>
      <w:proofErr w:type="spellStart"/>
      <w:r w:rsidRPr="000A3632">
        <w:t>mô</w:t>
      </w:r>
      <w:proofErr w:type="spellEnd"/>
      <w:r w:rsidRPr="000A3632">
        <w:t xml:space="preserve"> </w:t>
      </w:r>
      <w:proofErr w:type="spellStart"/>
      <w:r w:rsidRPr="000A3632">
        <w:t>hình</w:t>
      </w:r>
      <w:proofErr w:type="spellEnd"/>
      <w:r w:rsidRPr="000A3632">
        <w:t xml:space="preserve"> </w:t>
      </w:r>
      <w:proofErr w:type="spellStart"/>
      <w:r w:rsidRPr="000A3632">
        <w:t>kinh</w:t>
      </w:r>
      <w:proofErr w:type="spellEnd"/>
      <w:r w:rsidRPr="000A3632">
        <w:t xml:space="preserve"> </w:t>
      </w:r>
      <w:proofErr w:type="spellStart"/>
      <w:r w:rsidRPr="000A3632">
        <w:t>tế</w:t>
      </w:r>
      <w:proofErr w:type="spellEnd"/>
      <w:r w:rsidRPr="000A3632">
        <w:t xml:space="preserve"> sang </w:t>
      </w:r>
      <w:proofErr w:type="spellStart"/>
      <w:r w:rsidRPr="000A3632">
        <w:t>tư</w:t>
      </w:r>
      <w:proofErr w:type="spellEnd"/>
      <w:r w:rsidRPr="000A3632">
        <w:t xml:space="preserve"> </w:t>
      </w:r>
      <w:proofErr w:type="spellStart"/>
      <w:r w:rsidRPr="000A3632">
        <w:t>nhân</w:t>
      </w:r>
      <w:proofErr w:type="spellEnd"/>
      <w:r w:rsidRPr="000A3632">
        <w:t xml:space="preserve"> </w:t>
      </w:r>
      <w:proofErr w:type="spellStart"/>
      <w:r w:rsidRPr="000A3632">
        <w:t>và</w:t>
      </w:r>
      <w:proofErr w:type="spellEnd"/>
      <w:r w:rsidRPr="000A3632">
        <w:t xml:space="preserve"> </w:t>
      </w:r>
      <w:proofErr w:type="spellStart"/>
      <w:r w:rsidRPr="000A3632">
        <w:t>cổ</w:t>
      </w:r>
      <w:proofErr w:type="spellEnd"/>
      <w:r w:rsidRPr="000A3632">
        <w:t xml:space="preserve"> </w:t>
      </w:r>
      <w:proofErr w:type="spellStart"/>
      <w:r w:rsidRPr="000A3632">
        <w:t>phần</w:t>
      </w:r>
      <w:proofErr w:type="spellEnd"/>
      <w:r w:rsidRPr="000A3632">
        <w:t xml:space="preserve"> </w:t>
      </w:r>
      <w:proofErr w:type="spellStart"/>
      <w:r w:rsidRPr="000A3632">
        <w:t>hóa</w:t>
      </w:r>
      <w:proofErr w:type="spellEnd"/>
      <w:r w:rsidRPr="000A3632">
        <w:t xml:space="preserve">, </w:t>
      </w:r>
      <w:proofErr w:type="spellStart"/>
      <w:r w:rsidRPr="000A3632">
        <w:t>và</w:t>
      </w:r>
      <w:proofErr w:type="spellEnd"/>
      <w:r w:rsidRPr="000A3632">
        <w:t xml:space="preserve"> </w:t>
      </w:r>
      <w:proofErr w:type="spellStart"/>
      <w:r w:rsidRPr="000A3632">
        <w:t>sự</w:t>
      </w:r>
      <w:proofErr w:type="spellEnd"/>
      <w:r w:rsidRPr="000A3632">
        <w:t xml:space="preserve"> </w:t>
      </w:r>
      <w:proofErr w:type="spellStart"/>
      <w:r w:rsidRPr="000A3632">
        <w:t>cải</w:t>
      </w:r>
      <w:proofErr w:type="spellEnd"/>
      <w:r w:rsidRPr="000A3632">
        <w:t xml:space="preserve"> </w:t>
      </w:r>
      <w:proofErr w:type="spellStart"/>
      <w:r w:rsidRPr="000A3632">
        <w:t>thiện</w:t>
      </w:r>
      <w:proofErr w:type="spellEnd"/>
      <w:r w:rsidRPr="000A3632">
        <w:t xml:space="preserve"> </w:t>
      </w:r>
      <w:proofErr w:type="spellStart"/>
      <w:r w:rsidRPr="000A3632">
        <w:t>về</w:t>
      </w:r>
      <w:proofErr w:type="spellEnd"/>
      <w:r w:rsidRPr="000A3632">
        <w:t xml:space="preserve"> </w:t>
      </w:r>
      <w:proofErr w:type="spellStart"/>
      <w:r w:rsidRPr="000A3632">
        <w:t>quản</w:t>
      </w:r>
      <w:proofErr w:type="spellEnd"/>
      <w:r w:rsidRPr="000A3632">
        <w:t xml:space="preserve"> </w:t>
      </w:r>
      <w:proofErr w:type="spellStart"/>
      <w:r w:rsidRPr="000A3632">
        <w:t>trị</w:t>
      </w:r>
      <w:proofErr w:type="spellEnd"/>
      <w:r w:rsidRPr="000A3632">
        <w:t xml:space="preserve"> </w:t>
      </w:r>
      <w:proofErr w:type="spellStart"/>
      <w:r w:rsidRPr="000A3632">
        <w:t>doanh</w:t>
      </w:r>
      <w:proofErr w:type="spellEnd"/>
      <w:r w:rsidRPr="000A3632">
        <w:t xml:space="preserve"> </w:t>
      </w:r>
      <w:proofErr w:type="spellStart"/>
      <w:r w:rsidRPr="000A3632">
        <w:t>nghiệp</w:t>
      </w:r>
      <w:proofErr w:type="spellEnd"/>
      <w:r w:rsidRPr="000A3632">
        <w:t xml:space="preserve"> </w:t>
      </w:r>
      <w:proofErr w:type="spellStart"/>
      <w:r w:rsidRPr="000A3632">
        <w:t>và</w:t>
      </w:r>
      <w:proofErr w:type="spellEnd"/>
      <w:r w:rsidRPr="000A3632">
        <w:t xml:space="preserve"> </w:t>
      </w:r>
      <w:proofErr w:type="spellStart"/>
      <w:r w:rsidRPr="000A3632">
        <w:t>quy</w:t>
      </w:r>
      <w:proofErr w:type="spellEnd"/>
      <w:r w:rsidRPr="000A3632">
        <w:t xml:space="preserve"> </w:t>
      </w:r>
      <w:proofErr w:type="spellStart"/>
      <w:r w:rsidRPr="000A3632">
        <w:t>định</w:t>
      </w:r>
      <w:proofErr w:type="spellEnd"/>
      <w:r w:rsidRPr="000A3632">
        <w:t xml:space="preserve"> </w:t>
      </w:r>
      <w:proofErr w:type="spellStart"/>
      <w:r w:rsidRPr="000A3632">
        <w:t>pháp</w:t>
      </w:r>
      <w:proofErr w:type="spellEnd"/>
      <w:r w:rsidRPr="000A3632">
        <w:t xml:space="preserve"> </w:t>
      </w:r>
      <w:proofErr w:type="spellStart"/>
      <w:r w:rsidRPr="000A3632">
        <w:t>lý</w:t>
      </w:r>
      <w:proofErr w:type="spellEnd"/>
      <w:r w:rsidRPr="000A3632">
        <w:t xml:space="preserve"> </w:t>
      </w:r>
      <w:proofErr w:type="spellStart"/>
      <w:r w:rsidRPr="000A3632">
        <w:t>minh</w:t>
      </w:r>
      <w:proofErr w:type="spellEnd"/>
      <w:r w:rsidRPr="000A3632">
        <w:t xml:space="preserve"> </w:t>
      </w:r>
      <w:proofErr w:type="spellStart"/>
      <w:r w:rsidRPr="000A3632">
        <w:t>bạch</w:t>
      </w:r>
      <w:proofErr w:type="spellEnd"/>
      <w:r w:rsidRPr="000A3632">
        <w:t xml:space="preserve"> </w:t>
      </w:r>
      <w:proofErr w:type="spellStart"/>
      <w:r w:rsidRPr="000A3632">
        <w:t>theo</w:t>
      </w:r>
      <w:proofErr w:type="spellEnd"/>
      <w:r w:rsidRPr="000A3632">
        <w:t xml:space="preserve"> </w:t>
      </w:r>
      <w:proofErr w:type="spellStart"/>
      <w:r w:rsidRPr="000A3632">
        <w:t>chuẩn</w:t>
      </w:r>
      <w:proofErr w:type="spellEnd"/>
      <w:r w:rsidRPr="000A3632">
        <w:t xml:space="preserve"> </w:t>
      </w:r>
      <w:proofErr w:type="spellStart"/>
      <w:r w:rsidRPr="000A3632">
        <w:t>mực</w:t>
      </w:r>
      <w:proofErr w:type="spellEnd"/>
      <w:r w:rsidRPr="000A3632">
        <w:t xml:space="preserve"> </w:t>
      </w:r>
      <w:proofErr w:type="spellStart"/>
      <w:r w:rsidRPr="000A3632">
        <w:t>quốc</w:t>
      </w:r>
      <w:proofErr w:type="spellEnd"/>
      <w:r w:rsidRPr="000A3632">
        <w:t xml:space="preserve"> </w:t>
      </w:r>
      <w:proofErr w:type="spellStart"/>
      <w:r w:rsidRPr="000A3632">
        <w:t>tế</w:t>
      </w:r>
      <w:proofErr w:type="spellEnd"/>
      <w:r w:rsidRPr="000A3632">
        <w:t xml:space="preserve">. Danh </w:t>
      </w:r>
      <w:proofErr w:type="spellStart"/>
      <w:r w:rsidRPr="000A3632">
        <w:t>mục</w:t>
      </w:r>
      <w:proofErr w:type="spellEnd"/>
      <w:r w:rsidRPr="000A3632">
        <w:t xml:space="preserve"> </w:t>
      </w:r>
      <w:proofErr w:type="spellStart"/>
      <w:r w:rsidRPr="000A3632">
        <w:t>chứng</w:t>
      </w:r>
      <w:proofErr w:type="spellEnd"/>
      <w:r w:rsidRPr="000A3632">
        <w:t xml:space="preserve"> </w:t>
      </w:r>
      <w:proofErr w:type="spellStart"/>
      <w:r w:rsidRPr="000A3632">
        <w:t>khoán</w:t>
      </w:r>
      <w:proofErr w:type="spellEnd"/>
      <w:r w:rsidRPr="000A3632">
        <w:t xml:space="preserve"> </w:t>
      </w:r>
      <w:proofErr w:type="spellStart"/>
      <w:r w:rsidRPr="000A3632">
        <w:t>của</w:t>
      </w:r>
      <w:proofErr w:type="spellEnd"/>
      <w:r w:rsidRPr="000A3632">
        <w:t xml:space="preserve"> quỹ </w:t>
      </w:r>
      <w:proofErr w:type="spellStart"/>
      <w:r w:rsidRPr="000A3632">
        <w:t>có</w:t>
      </w:r>
      <w:proofErr w:type="spellEnd"/>
      <w:r w:rsidRPr="000A3632">
        <w:t xml:space="preserve"> </w:t>
      </w:r>
      <w:proofErr w:type="spellStart"/>
      <w:r w:rsidRPr="000A3632">
        <w:t>thể</w:t>
      </w:r>
      <w:proofErr w:type="spellEnd"/>
      <w:r w:rsidRPr="000A3632">
        <w:t xml:space="preserve"> </w:t>
      </w:r>
      <w:proofErr w:type="spellStart"/>
      <w:r w:rsidRPr="000A3632">
        <w:t>nắm</w:t>
      </w:r>
      <w:proofErr w:type="spellEnd"/>
      <w:r w:rsidRPr="000A3632">
        <w:t xml:space="preserve"> </w:t>
      </w:r>
      <w:proofErr w:type="spellStart"/>
      <w:r w:rsidRPr="000A3632">
        <w:t>tỷ</w:t>
      </w:r>
      <w:proofErr w:type="spellEnd"/>
      <w:r w:rsidRPr="000A3632">
        <w:t xml:space="preserve"> </w:t>
      </w:r>
      <w:proofErr w:type="spellStart"/>
      <w:r w:rsidRPr="000A3632">
        <w:t>lệ</w:t>
      </w:r>
      <w:proofErr w:type="spellEnd"/>
      <w:r w:rsidRPr="000A3632">
        <w:t xml:space="preserve"> </w:t>
      </w:r>
      <w:proofErr w:type="spellStart"/>
      <w:r w:rsidRPr="000A3632">
        <w:t>tập</w:t>
      </w:r>
      <w:proofErr w:type="spellEnd"/>
      <w:r w:rsidRPr="000A3632">
        <w:t xml:space="preserve"> </w:t>
      </w:r>
      <w:proofErr w:type="spellStart"/>
      <w:r w:rsidRPr="000A3632">
        <w:t>trung</w:t>
      </w:r>
      <w:proofErr w:type="spellEnd"/>
      <w:r w:rsidRPr="000A3632">
        <w:t xml:space="preserve"> </w:t>
      </w:r>
      <w:proofErr w:type="spellStart"/>
      <w:r w:rsidRPr="000A3632">
        <w:t>tại</w:t>
      </w:r>
      <w:proofErr w:type="spellEnd"/>
      <w:r w:rsidRPr="000A3632">
        <w:t xml:space="preserve"> </w:t>
      </w:r>
      <w:proofErr w:type="spellStart"/>
      <w:r w:rsidRPr="000A3632">
        <w:t>một</w:t>
      </w:r>
      <w:proofErr w:type="spellEnd"/>
      <w:r w:rsidRPr="000A3632">
        <w:t xml:space="preserve"> </w:t>
      </w:r>
      <w:proofErr w:type="spellStart"/>
      <w:r w:rsidRPr="000A3632">
        <w:t>số</w:t>
      </w:r>
      <w:proofErr w:type="spellEnd"/>
      <w:r w:rsidRPr="000A3632">
        <w:t xml:space="preserve"> </w:t>
      </w:r>
      <w:proofErr w:type="spellStart"/>
      <w:r w:rsidRPr="000A3632">
        <w:t>công</w:t>
      </w:r>
      <w:proofErr w:type="spellEnd"/>
      <w:r w:rsidRPr="000A3632">
        <w:t xml:space="preserve"> ty ở </w:t>
      </w:r>
      <w:proofErr w:type="spellStart"/>
      <w:r w:rsidRPr="000A3632">
        <w:t>một</w:t>
      </w:r>
      <w:proofErr w:type="spellEnd"/>
      <w:r w:rsidRPr="000A3632">
        <w:t xml:space="preserve"> </w:t>
      </w:r>
      <w:proofErr w:type="spellStart"/>
      <w:r w:rsidRPr="000A3632">
        <w:t>vài</w:t>
      </w:r>
      <w:proofErr w:type="spellEnd"/>
      <w:r w:rsidRPr="000A3632">
        <w:t xml:space="preserve"> </w:t>
      </w:r>
      <w:proofErr w:type="spellStart"/>
      <w:r w:rsidRPr="000A3632">
        <w:t>ngành</w:t>
      </w:r>
      <w:proofErr w:type="spellEnd"/>
      <w:r w:rsidRPr="000A3632">
        <w:t xml:space="preserve"> </w:t>
      </w:r>
      <w:proofErr w:type="spellStart"/>
      <w:r w:rsidRPr="000A3632">
        <w:t>nghề</w:t>
      </w:r>
      <w:proofErr w:type="spellEnd"/>
      <w:r w:rsidRPr="000A3632">
        <w:t xml:space="preserve"> </w:t>
      </w:r>
      <w:proofErr w:type="spellStart"/>
      <w:r w:rsidRPr="000A3632">
        <w:t>cụ</w:t>
      </w:r>
      <w:proofErr w:type="spellEnd"/>
      <w:r w:rsidRPr="000A3632">
        <w:t xml:space="preserve"> </w:t>
      </w:r>
      <w:proofErr w:type="spellStart"/>
      <w:r w:rsidRPr="000A3632">
        <w:t>thể</w:t>
      </w:r>
      <w:proofErr w:type="spellEnd"/>
      <w:r w:rsidRPr="000A3632">
        <w:t>.</w:t>
      </w:r>
    </w:p>
    <w:p w14:paraId="12F085C0" w14:textId="77777777" w:rsidR="00BE24B9" w:rsidRPr="000A3632" w:rsidRDefault="00B04C91" w:rsidP="00BE24B9">
      <w:pPr>
        <w:pStyle w:val="ListParagraph"/>
        <w:numPr>
          <w:ilvl w:val="0"/>
          <w:numId w:val="5"/>
        </w:numPr>
        <w:spacing w:after="120" w:line="360" w:lineRule="auto"/>
        <w:jc w:val="both"/>
        <w:rPr>
          <w:b/>
        </w:rPr>
      </w:pPr>
      <w:proofErr w:type="spellStart"/>
      <w:r w:rsidRPr="000A3632">
        <w:t>Mô</w:t>
      </w:r>
      <w:proofErr w:type="spellEnd"/>
      <w:r w:rsidRPr="000A3632">
        <w:t xml:space="preserve"> </w:t>
      </w:r>
      <w:proofErr w:type="spellStart"/>
      <w:r w:rsidRPr="000A3632">
        <w:t>tả</w:t>
      </w:r>
      <w:proofErr w:type="spellEnd"/>
      <w:r w:rsidRPr="000A3632">
        <w:t xml:space="preserve"> </w:t>
      </w:r>
      <w:proofErr w:type="spellStart"/>
      <w:r w:rsidRPr="000A3632">
        <w:t>sự</w:t>
      </w:r>
      <w:proofErr w:type="spellEnd"/>
      <w:r w:rsidRPr="000A3632">
        <w:t xml:space="preserve"> </w:t>
      </w:r>
      <w:proofErr w:type="spellStart"/>
      <w:r w:rsidRPr="000A3632">
        <w:t>khác</w:t>
      </w:r>
      <w:proofErr w:type="spellEnd"/>
      <w:r w:rsidRPr="000A3632">
        <w:t xml:space="preserve"> </w:t>
      </w:r>
      <w:proofErr w:type="spellStart"/>
      <w:r w:rsidRPr="000A3632">
        <w:t>biệt</w:t>
      </w:r>
      <w:proofErr w:type="spellEnd"/>
      <w:r w:rsidRPr="000A3632">
        <w:t xml:space="preserve"> </w:t>
      </w:r>
      <w:proofErr w:type="spellStart"/>
      <w:r w:rsidRPr="000A3632">
        <w:t>về</w:t>
      </w:r>
      <w:proofErr w:type="spellEnd"/>
      <w:r w:rsidRPr="000A3632">
        <w:t xml:space="preserve"> </w:t>
      </w:r>
      <w:proofErr w:type="spellStart"/>
      <w:r w:rsidRPr="000A3632">
        <w:t>cơ</w:t>
      </w:r>
      <w:proofErr w:type="spellEnd"/>
      <w:r w:rsidRPr="000A3632">
        <w:t xml:space="preserve"> </w:t>
      </w:r>
      <w:proofErr w:type="spellStart"/>
      <w:r w:rsidRPr="000A3632">
        <w:t>cấu</w:t>
      </w:r>
      <w:proofErr w:type="spellEnd"/>
      <w:r w:rsidRPr="000A3632">
        <w:t xml:space="preserve"> </w:t>
      </w:r>
      <w:proofErr w:type="spellStart"/>
      <w:r w:rsidRPr="000A3632">
        <w:t>danh</w:t>
      </w:r>
      <w:proofErr w:type="spellEnd"/>
      <w:r w:rsidRPr="000A3632">
        <w:t xml:space="preserve"> </w:t>
      </w:r>
      <w:proofErr w:type="spellStart"/>
      <w:r w:rsidRPr="000A3632">
        <w:t>mục</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của</w:t>
      </w:r>
      <w:proofErr w:type="spellEnd"/>
      <w:r w:rsidRPr="000A3632">
        <w:t xml:space="preserve"> quỹ </w:t>
      </w:r>
      <w:proofErr w:type="spellStart"/>
      <w:r w:rsidRPr="000A3632">
        <w:t>tại</w:t>
      </w:r>
      <w:proofErr w:type="spellEnd"/>
      <w:r w:rsidRPr="000A3632">
        <w:t xml:space="preserve"> </w:t>
      </w:r>
      <w:proofErr w:type="spellStart"/>
      <w:r w:rsidRPr="000A3632">
        <w:t>thời</w:t>
      </w:r>
      <w:proofErr w:type="spellEnd"/>
      <w:r w:rsidRPr="000A3632">
        <w:t xml:space="preserve"> </w:t>
      </w:r>
      <w:proofErr w:type="spellStart"/>
      <w:r w:rsidRPr="000A3632">
        <w:t>điểm</w:t>
      </w:r>
      <w:proofErr w:type="spellEnd"/>
      <w:r w:rsidRPr="000A3632">
        <w:t xml:space="preserve"> </w:t>
      </w:r>
      <w:proofErr w:type="spellStart"/>
      <w:r w:rsidRPr="000A3632">
        <w:t>báo</w:t>
      </w:r>
      <w:proofErr w:type="spellEnd"/>
      <w:r w:rsidRPr="000A3632">
        <w:t xml:space="preserve"> </w:t>
      </w:r>
      <w:proofErr w:type="spellStart"/>
      <w:r w:rsidRPr="000A3632">
        <w:t>cáo</w:t>
      </w:r>
      <w:proofErr w:type="spellEnd"/>
      <w:r w:rsidRPr="000A3632">
        <w:t xml:space="preserve">, </w:t>
      </w:r>
      <w:proofErr w:type="spellStart"/>
      <w:r w:rsidRPr="000A3632">
        <w:t>so</w:t>
      </w:r>
      <w:proofErr w:type="spellEnd"/>
      <w:r w:rsidRPr="000A3632">
        <w:t xml:space="preserve"> </w:t>
      </w:r>
      <w:proofErr w:type="spellStart"/>
      <w:r w:rsidRPr="000A3632">
        <w:t>với</w:t>
      </w:r>
      <w:proofErr w:type="spellEnd"/>
      <w:r w:rsidRPr="000A3632">
        <w:t xml:space="preserve"> </w:t>
      </w:r>
      <w:proofErr w:type="spellStart"/>
      <w:r w:rsidRPr="000A3632">
        <w:t>danh</w:t>
      </w:r>
      <w:proofErr w:type="spellEnd"/>
      <w:r w:rsidRPr="000A3632">
        <w:t xml:space="preserve"> </w:t>
      </w:r>
      <w:proofErr w:type="spellStart"/>
      <w:r w:rsidRPr="000A3632">
        <w:t>mục</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c</w:t>
      </w:r>
      <w:r w:rsidR="002E19A8" w:rsidRPr="000A3632">
        <w:t>ủa</w:t>
      </w:r>
      <w:proofErr w:type="spellEnd"/>
      <w:r w:rsidR="002E19A8" w:rsidRPr="000A3632">
        <w:t xml:space="preserve"> quỹ </w:t>
      </w:r>
      <w:proofErr w:type="spellStart"/>
      <w:r w:rsidR="002E19A8" w:rsidRPr="000A3632">
        <w:t>năm</w:t>
      </w:r>
      <w:proofErr w:type="spellEnd"/>
      <w:r w:rsidR="002E19A8" w:rsidRPr="000A3632">
        <w:t xml:space="preserve"> </w:t>
      </w:r>
      <w:proofErr w:type="spellStart"/>
      <w:r w:rsidR="002E19A8" w:rsidRPr="000A3632">
        <w:t>liền</w:t>
      </w:r>
      <w:proofErr w:type="spellEnd"/>
      <w:r w:rsidR="002E19A8" w:rsidRPr="000A3632">
        <w:t xml:space="preserve"> </w:t>
      </w:r>
      <w:proofErr w:type="spellStart"/>
      <w:r w:rsidR="002E19A8" w:rsidRPr="000A3632">
        <w:t>kề</w:t>
      </w:r>
      <w:proofErr w:type="spellEnd"/>
      <w:r w:rsidR="002E19A8" w:rsidRPr="000A3632">
        <w:t xml:space="preserve"> </w:t>
      </w:r>
      <w:proofErr w:type="spellStart"/>
      <w:r w:rsidR="002E19A8" w:rsidRPr="000A3632">
        <w:t>năm</w:t>
      </w:r>
      <w:proofErr w:type="spellEnd"/>
      <w:r w:rsidR="002E19A8" w:rsidRPr="000A3632">
        <w:t xml:space="preserve"> </w:t>
      </w:r>
      <w:proofErr w:type="spellStart"/>
      <w:r w:rsidR="002E19A8" w:rsidRPr="000A3632">
        <w:t>báo</w:t>
      </w:r>
      <w:proofErr w:type="spellEnd"/>
      <w:r w:rsidR="002E19A8" w:rsidRPr="000A3632">
        <w:t xml:space="preserve"> </w:t>
      </w:r>
      <w:proofErr w:type="spellStart"/>
      <w:r w:rsidR="002E19A8" w:rsidRPr="000A3632">
        <w:t>cáo</w:t>
      </w:r>
      <w:proofErr w:type="spellEnd"/>
      <w:r w:rsidR="002E19A8" w:rsidRPr="000A3632">
        <w:t xml:space="preserve"> : </w:t>
      </w:r>
    </w:p>
    <w:p w14:paraId="7F7009C5" w14:textId="3617151C" w:rsidR="000E5C93" w:rsidRPr="000A3632" w:rsidRDefault="00BE24B9" w:rsidP="00BE24B9">
      <w:pPr>
        <w:spacing w:after="120" w:line="360" w:lineRule="auto"/>
        <w:jc w:val="both"/>
      </w:pPr>
      <w:r w:rsidRPr="000A3632">
        <w:lastRenderedPageBreak/>
        <w:t xml:space="preserve">So </w:t>
      </w:r>
      <w:proofErr w:type="spellStart"/>
      <w:r w:rsidRPr="000A3632">
        <w:t>với</w:t>
      </w:r>
      <w:proofErr w:type="spellEnd"/>
      <w:r w:rsidRPr="000A3632">
        <w:t xml:space="preserve"> </w:t>
      </w:r>
      <w:proofErr w:type="spellStart"/>
      <w:r w:rsidRPr="000A3632">
        <w:t>cùng</w:t>
      </w:r>
      <w:proofErr w:type="spellEnd"/>
      <w:r w:rsidRPr="000A3632">
        <w:t xml:space="preserve"> </w:t>
      </w:r>
      <w:proofErr w:type="spellStart"/>
      <w:r w:rsidRPr="000A3632">
        <w:t>kỳ</w:t>
      </w:r>
      <w:proofErr w:type="spellEnd"/>
      <w:r w:rsidRPr="000A3632">
        <w:t xml:space="preserve"> </w:t>
      </w:r>
      <w:proofErr w:type="spellStart"/>
      <w:r w:rsidRPr="000A3632">
        <w:t>năm</w:t>
      </w:r>
      <w:proofErr w:type="spellEnd"/>
      <w:r w:rsidRPr="000A3632">
        <w:t xml:space="preserve"> 2018, </w:t>
      </w:r>
      <w:proofErr w:type="spellStart"/>
      <w:r w:rsidRPr="000A3632">
        <w:t>cơ</w:t>
      </w:r>
      <w:proofErr w:type="spellEnd"/>
      <w:r w:rsidRPr="000A3632">
        <w:t xml:space="preserve"> </w:t>
      </w:r>
      <w:proofErr w:type="spellStart"/>
      <w:r w:rsidRPr="000A3632">
        <w:t>cấu</w:t>
      </w:r>
      <w:proofErr w:type="spellEnd"/>
      <w:r w:rsidRPr="000A3632">
        <w:t xml:space="preserve"> </w:t>
      </w:r>
      <w:proofErr w:type="spellStart"/>
      <w:r w:rsidRPr="000A3632">
        <w:t>danh</w:t>
      </w:r>
      <w:proofErr w:type="spellEnd"/>
      <w:r w:rsidRPr="000A3632">
        <w:t xml:space="preserve"> </w:t>
      </w:r>
      <w:proofErr w:type="spellStart"/>
      <w:r w:rsidRPr="000A3632">
        <w:t>mục</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của</w:t>
      </w:r>
      <w:proofErr w:type="spellEnd"/>
      <w:r w:rsidRPr="000A3632">
        <w:t xml:space="preserve"> quỹ </w:t>
      </w:r>
      <w:proofErr w:type="spellStart"/>
      <w:r w:rsidRPr="000A3632">
        <w:t>đã</w:t>
      </w:r>
      <w:proofErr w:type="spellEnd"/>
      <w:r w:rsidRPr="000A3632">
        <w:t xml:space="preserve"> </w:t>
      </w:r>
      <w:proofErr w:type="spellStart"/>
      <w:r w:rsidRPr="000A3632">
        <w:t>có</w:t>
      </w:r>
      <w:proofErr w:type="spellEnd"/>
      <w:r w:rsidRPr="000A3632">
        <w:t xml:space="preserve"> </w:t>
      </w:r>
      <w:proofErr w:type="spellStart"/>
      <w:r w:rsidRPr="000A3632">
        <w:t>một</w:t>
      </w:r>
      <w:proofErr w:type="spellEnd"/>
      <w:r w:rsidRPr="000A3632">
        <w:t xml:space="preserve"> </w:t>
      </w:r>
      <w:proofErr w:type="spellStart"/>
      <w:r w:rsidRPr="000A3632">
        <w:t>sô</w:t>
      </w:r>
      <w:proofErr w:type="spellEnd"/>
      <w:r w:rsidRPr="000A3632">
        <w:t xml:space="preserve">́ </w:t>
      </w:r>
      <w:proofErr w:type="spellStart"/>
      <w:r w:rsidRPr="000A3632">
        <w:t>thay</w:t>
      </w:r>
      <w:proofErr w:type="spellEnd"/>
      <w:r w:rsidRPr="000A3632">
        <w:t xml:space="preserve"> </w:t>
      </w:r>
      <w:proofErr w:type="spellStart"/>
      <w:r w:rsidRPr="000A3632">
        <w:t>đổi</w:t>
      </w:r>
      <w:proofErr w:type="spellEnd"/>
      <w:r w:rsidRPr="000A3632">
        <w:t xml:space="preserve"> </w:t>
      </w:r>
      <w:proofErr w:type="spellStart"/>
      <w:r w:rsidRPr="000A3632">
        <w:t>nhằm</w:t>
      </w:r>
      <w:proofErr w:type="spellEnd"/>
      <w:r w:rsidRPr="000A3632">
        <w:t xml:space="preserve"> </w:t>
      </w:r>
      <w:proofErr w:type="spellStart"/>
      <w:r w:rsidRPr="000A3632">
        <w:t>nắm</w:t>
      </w:r>
      <w:proofErr w:type="spellEnd"/>
      <w:r w:rsidRPr="000A3632">
        <w:t xml:space="preserve"> </w:t>
      </w:r>
      <w:proofErr w:type="spellStart"/>
      <w:r w:rsidRPr="000A3632">
        <w:t>bắt</w:t>
      </w:r>
      <w:proofErr w:type="spellEnd"/>
      <w:r w:rsidRPr="000A3632">
        <w:t xml:space="preserve"> </w:t>
      </w:r>
      <w:proofErr w:type="spellStart"/>
      <w:r w:rsidRPr="000A3632">
        <w:t>xu</w:t>
      </w:r>
      <w:proofErr w:type="spellEnd"/>
      <w:r w:rsidRPr="000A3632">
        <w:t xml:space="preserve"> </w:t>
      </w:r>
      <w:proofErr w:type="spellStart"/>
      <w:r w:rsidRPr="000A3632">
        <w:t>hướng</w:t>
      </w:r>
      <w:proofErr w:type="spellEnd"/>
      <w:r w:rsidRPr="000A3632">
        <w:t xml:space="preserve"> </w:t>
      </w:r>
      <w:proofErr w:type="spellStart"/>
      <w:r w:rsidRPr="000A3632">
        <w:t>biến</w:t>
      </w:r>
      <w:proofErr w:type="spellEnd"/>
      <w:r w:rsidRPr="000A3632">
        <w:t xml:space="preserve"> </w:t>
      </w:r>
      <w:proofErr w:type="spellStart"/>
      <w:r w:rsidRPr="000A3632">
        <w:t>động</w:t>
      </w:r>
      <w:proofErr w:type="spellEnd"/>
      <w:r w:rsidRPr="000A3632">
        <w:t xml:space="preserve"> </w:t>
      </w:r>
      <w:proofErr w:type="spellStart"/>
      <w:r w:rsidRPr="000A3632">
        <w:t>của</w:t>
      </w:r>
      <w:proofErr w:type="spellEnd"/>
      <w:r w:rsidRPr="000A3632">
        <w:t xml:space="preserve"> </w:t>
      </w:r>
      <w:proofErr w:type="spellStart"/>
      <w:r w:rsidRPr="000A3632">
        <w:t>thị</w:t>
      </w:r>
      <w:proofErr w:type="spellEnd"/>
      <w:r w:rsidRPr="000A3632">
        <w:t xml:space="preserve"> </w:t>
      </w:r>
      <w:proofErr w:type="spellStart"/>
      <w:r w:rsidRPr="000A3632">
        <w:t>trường</w:t>
      </w:r>
      <w:proofErr w:type="spellEnd"/>
      <w:r w:rsidRPr="000A3632">
        <w:t xml:space="preserve">. </w:t>
      </w:r>
      <w:proofErr w:type="spellStart"/>
      <w:r w:rsidRPr="000A3632">
        <w:t>Về</w:t>
      </w:r>
      <w:proofErr w:type="spellEnd"/>
      <w:r w:rsidRPr="000A3632">
        <w:t xml:space="preserve"> </w:t>
      </w:r>
      <w:proofErr w:type="spellStart"/>
      <w:r w:rsidRPr="000A3632">
        <w:t>cơ</w:t>
      </w:r>
      <w:proofErr w:type="spellEnd"/>
      <w:r w:rsidRPr="000A3632">
        <w:t xml:space="preserve"> </w:t>
      </w:r>
      <w:proofErr w:type="spellStart"/>
      <w:r w:rsidRPr="000A3632">
        <w:t>cấu</w:t>
      </w:r>
      <w:proofErr w:type="spellEnd"/>
      <w:r w:rsidRPr="000A3632">
        <w:t xml:space="preserve"> </w:t>
      </w:r>
      <w:proofErr w:type="spellStart"/>
      <w:r w:rsidRPr="000A3632">
        <w:t>tài</w:t>
      </w:r>
      <w:proofErr w:type="spellEnd"/>
      <w:r w:rsidRPr="000A3632">
        <w:t xml:space="preserve"> </w:t>
      </w:r>
      <w:proofErr w:type="spellStart"/>
      <w:r w:rsidRPr="000A3632">
        <w:t>sản</w:t>
      </w:r>
      <w:proofErr w:type="spellEnd"/>
      <w:r w:rsidRPr="000A3632">
        <w:t xml:space="preserve"> </w:t>
      </w:r>
      <w:proofErr w:type="spellStart"/>
      <w:r w:rsidRPr="000A3632">
        <w:t>theo</w:t>
      </w:r>
      <w:proofErr w:type="spellEnd"/>
      <w:r w:rsidRPr="000A3632">
        <w:t xml:space="preserve"> </w:t>
      </w:r>
      <w:proofErr w:type="spellStart"/>
      <w:r w:rsidRPr="000A3632">
        <w:t>ngành</w:t>
      </w:r>
      <w:proofErr w:type="spellEnd"/>
      <w:r w:rsidRPr="000A3632">
        <w:t xml:space="preserve"> (</w:t>
      </w:r>
      <w:proofErr w:type="spellStart"/>
      <w:r w:rsidRPr="000A3632">
        <w:t>theo</w:t>
      </w:r>
      <w:proofErr w:type="spellEnd"/>
      <w:r w:rsidRPr="000A3632">
        <w:t xml:space="preserve"> </w:t>
      </w:r>
      <w:proofErr w:type="spellStart"/>
      <w:r w:rsidRPr="000A3632">
        <w:t>phân</w:t>
      </w:r>
      <w:proofErr w:type="spellEnd"/>
      <w:r w:rsidRPr="000A3632">
        <w:t xml:space="preserve"> </w:t>
      </w:r>
      <w:proofErr w:type="spellStart"/>
      <w:r w:rsidRPr="000A3632">
        <w:t>loại</w:t>
      </w:r>
      <w:proofErr w:type="spellEnd"/>
      <w:r w:rsidRPr="000A3632">
        <w:t xml:space="preserve"> </w:t>
      </w:r>
      <w:proofErr w:type="spellStart"/>
      <w:r w:rsidRPr="000A3632">
        <w:t>của</w:t>
      </w:r>
      <w:proofErr w:type="spellEnd"/>
      <w:r w:rsidRPr="000A3632">
        <w:t xml:space="preserve"> GICS </w:t>
      </w:r>
      <w:proofErr w:type="spellStart"/>
      <w:r w:rsidRPr="000A3632">
        <w:t>bậc</w:t>
      </w:r>
      <w:proofErr w:type="spellEnd"/>
      <w:r w:rsidRPr="000A3632">
        <w:t xml:space="preserve"> 2), </w:t>
      </w:r>
      <w:proofErr w:type="spellStart"/>
      <w:r w:rsidRPr="000A3632">
        <w:t>nhìn</w:t>
      </w:r>
      <w:proofErr w:type="spellEnd"/>
      <w:r w:rsidRPr="000A3632">
        <w:t xml:space="preserve"> </w:t>
      </w:r>
      <w:proofErr w:type="spellStart"/>
      <w:r w:rsidRPr="000A3632">
        <w:t>chung</w:t>
      </w:r>
      <w:proofErr w:type="spellEnd"/>
      <w:r w:rsidRPr="000A3632">
        <w:t xml:space="preserve"> </w:t>
      </w:r>
      <w:proofErr w:type="spellStart"/>
      <w:r w:rsidRPr="000A3632">
        <w:t>danh</w:t>
      </w:r>
      <w:proofErr w:type="spellEnd"/>
      <w:r w:rsidRPr="000A3632">
        <w:t xml:space="preserve"> </w:t>
      </w:r>
      <w:proofErr w:type="spellStart"/>
      <w:r w:rsidRPr="000A3632">
        <w:t>mục</w:t>
      </w:r>
      <w:proofErr w:type="spellEnd"/>
      <w:r w:rsidRPr="000A3632">
        <w:t xml:space="preserve"> </w:t>
      </w:r>
      <w:proofErr w:type="spellStart"/>
      <w:r w:rsidRPr="000A3632">
        <w:t>đầu</w:t>
      </w:r>
      <w:proofErr w:type="spellEnd"/>
      <w:r w:rsidRPr="000A3632">
        <w:t xml:space="preserve"> </w:t>
      </w:r>
      <w:proofErr w:type="spellStart"/>
      <w:r w:rsidRPr="000A3632">
        <w:t>tư</w:t>
      </w:r>
      <w:proofErr w:type="spellEnd"/>
      <w:r w:rsidRPr="000A3632">
        <w:t xml:space="preserve"> </w:t>
      </w:r>
      <w:proofErr w:type="spellStart"/>
      <w:r w:rsidRPr="000A3632">
        <w:t>của</w:t>
      </w:r>
      <w:proofErr w:type="spellEnd"/>
      <w:r w:rsidRPr="000A3632">
        <w:t xml:space="preserve"> </w:t>
      </w:r>
      <w:proofErr w:type="spellStart"/>
      <w:r w:rsidRPr="000A3632">
        <w:t>quy</w:t>
      </w:r>
      <w:proofErr w:type="spellEnd"/>
      <w:r w:rsidRPr="000A3632">
        <w:t xml:space="preserve">̃ </w:t>
      </w:r>
      <w:proofErr w:type="spellStart"/>
      <w:r w:rsidRPr="000A3632">
        <w:t>năm</w:t>
      </w:r>
      <w:proofErr w:type="spellEnd"/>
      <w:r w:rsidRPr="000A3632">
        <w:t xml:space="preserve"> nay có </w:t>
      </w:r>
      <w:proofErr w:type="spellStart"/>
      <w:r w:rsidRPr="000A3632">
        <w:t>sư</w:t>
      </w:r>
      <w:proofErr w:type="spellEnd"/>
      <w:r w:rsidRPr="000A3632">
        <w:t xml:space="preserve">̣ </w:t>
      </w:r>
      <w:proofErr w:type="spellStart"/>
      <w:r w:rsidRPr="000A3632">
        <w:t>tập</w:t>
      </w:r>
      <w:proofErr w:type="spellEnd"/>
      <w:r w:rsidRPr="000A3632">
        <w:t xml:space="preserve"> </w:t>
      </w:r>
      <w:proofErr w:type="spellStart"/>
      <w:r w:rsidRPr="000A3632">
        <w:t>trung</w:t>
      </w:r>
      <w:proofErr w:type="spellEnd"/>
      <w:r w:rsidRPr="000A3632">
        <w:t xml:space="preserve"> </w:t>
      </w:r>
      <w:proofErr w:type="spellStart"/>
      <w:r w:rsidRPr="000A3632">
        <w:t>vào</w:t>
      </w:r>
      <w:proofErr w:type="spellEnd"/>
      <w:r w:rsidRPr="000A3632">
        <w:t xml:space="preserve"> 13 </w:t>
      </w:r>
      <w:proofErr w:type="spellStart"/>
      <w:r w:rsidRPr="000A3632">
        <w:t>ngành</w:t>
      </w:r>
      <w:proofErr w:type="spellEnd"/>
      <w:r w:rsidRPr="000A3632">
        <w:t xml:space="preserve"> </w:t>
      </w:r>
      <w:proofErr w:type="spellStart"/>
      <w:r w:rsidRPr="000A3632">
        <w:t>nghề</w:t>
      </w:r>
      <w:proofErr w:type="spellEnd"/>
      <w:r w:rsidRPr="000A3632">
        <w:t xml:space="preserve"> </w:t>
      </w:r>
      <w:proofErr w:type="spellStart"/>
      <w:r w:rsidRPr="000A3632">
        <w:t>chính</w:t>
      </w:r>
      <w:proofErr w:type="spellEnd"/>
      <w:r w:rsidRPr="000A3632">
        <w:t xml:space="preserve">. Quỹ </w:t>
      </w:r>
      <w:proofErr w:type="spellStart"/>
      <w:r w:rsidRPr="000A3632">
        <w:t>đã</w:t>
      </w:r>
      <w:proofErr w:type="spellEnd"/>
      <w:r w:rsidRPr="000A3632">
        <w:t xml:space="preserve"> </w:t>
      </w:r>
      <w:proofErr w:type="spellStart"/>
      <w:r w:rsidRPr="000A3632">
        <w:t>giảm</w:t>
      </w:r>
      <w:proofErr w:type="spellEnd"/>
      <w:r w:rsidRPr="000A3632">
        <w:t xml:space="preserve"> </w:t>
      </w:r>
      <w:proofErr w:type="spellStart"/>
      <w:r w:rsidRPr="000A3632">
        <w:t>tỷ</w:t>
      </w:r>
      <w:proofErr w:type="spellEnd"/>
      <w:r w:rsidRPr="000A3632">
        <w:t xml:space="preserve"> </w:t>
      </w:r>
      <w:proofErr w:type="spellStart"/>
      <w:r w:rsidRPr="000A3632">
        <w:t>trọng</w:t>
      </w:r>
      <w:proofErr w:type="spellEnd"/>
      <w:r w:rsidRPr="000A3632">
        <w:t xml:space="preserve"> </w:t>
      </w:r>
      <w:proofErr w:type="spellStart"/>
      <w:r w:rsidRPr="000A3632">
        <w:t>ngành</w:t>
      </w:r>
      <w:proofErr w:type="spellEnd"/>
      <w:r w:rsidRPr="000A3632">
        <w:t xml:space="preserve"> </w:t>
      </w:r>
      <w:proofErr w:type="spellStart"/>
      <w:r w:rsidRPr="000A3632">
        <w:t>Ngân</w:t>
      </w:r>
      <w:proofErr w:type="spellEnd"/>
      <w:r w:rsidRPr="000A3632">
        <w:t xml:space="preserve"> </w:t>
      </w:r>
      <w:proofErr w:type="spellStart"/>
      <w:r w:rsidRPr="000A3632">
        <w:t>Hàng</w:t>
      </w:r>
      <w:proofErr w:type="spellEnd"/>
      <w:r w:rsidRPr="000A3632">
        <w:t xml:space="preserve">, </w:t>
      </w:r>
      <w:proofErr w:type="spellStart"/>
      <w:r w:rsidRPr="000A3632">
        <w:t>Hàng</w:t>
      </w:r>
      <w:proofErr w:type="spellEnd"/>
      <w:r w:rsidRPr="000A3632">
        <w:t xml:space="preserve"> </w:t>
      </w:r>
      <w:proofErr w:type="spellStart"/>
      <w:r w:rsidRPr="000A3632">
        <w:t>Hoá</w:t>
      </w:r>
      <w:proofErr w:type="spellEnd"/>
      <w:r w:rsidRPr="000A3632">
        <w:t xml:space="preserve"> </w:t>
      </w:r>
      <w:proofErr w:type="spellStart"/>
      <w:r w:rsidRPr="000A3632">
        <w:t>Công</w:t>
      </w:r>
      <w:proofErr w:type="spellEnd"/>
      <w:r w:rsidRPr="000A3632">
        <w:t xml:space="preserve"> </w:t>
      </w:r>
      <w:proofErr w:type="spellStart"/>
      <w:r w:rsidRPr="000A3632">
        <w:t>Nghiệp</w:t>
      </w:r>
      <w:proofErr w:type="spellEnd"/>
      <w:r w:rsidRPr="000A3632">
        <w:t xml:space="preserve">, </w:t>
      </w:r>
      <w:proofErr w:type="spellStart"/>
      <w:r w:rsidRPr="000A3632">
        <w:t>Vận</w:t>
      </w:r>
      <w:proofErr w:type="spellEnd"/>
      <w:r w:rsidRPr="000A3632">
        <w:t xml:space="preserve"> </w:t>
      </w:r>
      <w:proofErr w:type="spellStart"/>
      <w:r w:rsidRPr="000A3632">
        <w:t>Tải</w:t>
      </w:r>
      <w:proofErr w:type="spellEnd"/>
      <w:r w:rsidRPr="000A3632">
        <w:t xml:space="preserve"> </w:t>
      </w:r>
      <w:proofErr w:type="spellStart"/>
      <w:r w:rsidRPr="000A3632">
        <w:t>và</w:t>
      </w:r>
      <w:proofErr w:type="spellEnd"/>
      <w:r w:rsidRPr="000A3632">
        <w:t xml:space="preserve"> </w:t>
      </w:r>
      <w:proofErr w:type="spellStart"/>
      <w:r w:rsidRPr="000A3632">
        <w:t>Dệt</w:t>
      </w:r>
      <w:proofErr w:type="spellEnd"/>
      <w:r w:rsidRPr="000A3632">
        <w:t xml:space="preserve"> May &amp; </w:t>
      </w:r>
      <w:proofErr w:type="spellStart"/>
      <w:r w:rsidRPr="000A3632">
        <w:t>Thiết</w:t>
      </w:r>
      <w:proofErr w:type="spellEnd"/>
      <w:r w:rsidRPr="000A3632">
        <w:t xml:space="preserve"> </w:t>
      </w:r>
      <w:proofErr w:type="spellStart"/>
      <w:r w:rsidRPr="000A3632">
        <w:t>Bị</w:t>
      </w:r>
      <w:proofErr w:type="spellEnd"/>
      <w:r w:rsidRPr="000A3632">
        <w:t xml:space="preserve"> </w:t>
      </w:r>
      <w:proofErr w:type="spellStart"/>
      <w:r w:rsidRPr="000A3632">
        <w:t>Tiêu</w:t>
      </w:r>
      <w:proofErr w:type="spellEnd"/>
      <w:r w:rsidRPr="000A3632">
        <w:t xml:space="preserve"> </w:t>
      </w:r>
      <w:proofErr w:type="spellStart"/>
      <w:r w:rsidRPr="000A3632">
        <w:t>Dùng</w:t>
      </w:r>
      <w:proofErr w:type="spellEnd"/>
      <w:r w:rsidRPr="000A3632">
        <w:t xml:space="preserve">. </w:t>
      </w:r>
      <w:proofErr w:type="spellStart"/>
      <w:r w:rsidRPr="000A3632">
        <w:t>Bên</w:t>
      </w:r>
      <w:proofErr w:type="spellEnd"/>
      <w:r w:rsidRPr="000A3632">
        <w:t xml:space="preserve"> </w:t>
      </w:r>
      <w:proofErr w:type="spellStart"/>
      <w:r w:rsidRPr="000A3632">
        <w:t>cạnh</w:t>
      </w:r>
      <w:proofErr w:type="spellEnd"/>
      <w:r w:rsidRPr="000A3632">
        <w:t xml:space="preserve">, </w:t>
      </w:r>
      <w:proofErr w:type="spellStart"/>
      <w:r w:rsidRPr="000A3632">
        <w:t>đó</w:t>
      </w:r>
      <w:proofErr w:type="spellEnd"/>
      <w:r w:rsidRPr="000A3632">
        <w:t xml:space="preserve"> quỹ </w:t>
      </w:r>
      <w:proofErr w:type="spellStart"/>
      <w:r w:rsidRPr="000A3632">
        <w:t>tăng</w:t>
      </w:r>
      <w:proofErr w:type="spellEnd"/>
      <w:r w:rsidRPr="000A3632">
        <w:t xml:space="preserve"> </w:t>
      </w:r>
      <w:proofErr w:type="spellStart"/>
      <w:r w:rsidRPr="000A3632">
        <w:t>tỷ</w:t>
      </w:r>
      <w:proofErr w:type="spellEnd"/>
      <w:r w:rsidRPr="000A3632">
        <w:t xml:space="preserve"> </w:t>
      </w:r>
      <w:proofErr w:type="spellStart"/>
      <w:r w:rsidRPr="000A3632">
        <w:t>trọng</w:t>
      </w:r>
      <w:proofErr w:type="spellEnd"/>
      <w:r w:rsidRPr="000A3632">
        <w:t xml:space="preserve"> </w:t>
      </w:r>
      <w:proofErr w:type="spellStart"/>
      <w:r w:rsidRPr="000A3632">
        <w:t>ngành</w:t>
      </w:r>
      <w:proofErr w:type="spellEnd"/>
      <w:r w:rsidRPr="000A3632">
        <w:t xml:space="preserve"> </w:t>
      </w:r>
      <w:proofErr w:type="spellStart"/>
      <w:r w:rsidRPr="000A3632">
        <w:t>Bất</w:t>
      </w:r>
      <w:proofErr w:type="spellEnd"/>
      <w:r w:rsidRPr="000A3632">
        <w:t xml:space="preserve"> </w:t>
      </w:r>
      <w:proofErr w:type="spellStart"/>
      <w:r w:rsidRPr="000A3632">
        <w:t>Động</w:t>
      </w:r>
      <w:proofErr w:type="spellEnd"/>
      <w:r w:rsidRPr="000A3632">
        <w:t xml:space="preserve"> </w:t>
      </w:r>
      <w:proofErr w:type="spellStart"/>
      <w:r w:rsidRPr="000A3632">
        <w:t>Sản</w:t>
      </w:r>
      <w:proofErr w:type="spellEnd"/>
      <w:r w:rsidRPr="000A3632">
        <w:t xml:space="preserve">, </w:t>
      </w:r>
      <w:proofErr w:type="spellStart"/>
      <w:r w:rsidRPr="000A3632">
        <w:t>Bán</w:t>
      </w:r>
      <w:proofErr w:type="spellEnd"/>
      <w:r w:rsidRPr="000A3632">
        <w:t xml:space="preserve"> </w:t>
      </w:r>
      <w:proofErr w:type="spellStart"/>
      <w:r w:rsidRPr="000A3632">
        <w:t>Lẻ</w:t>
      </w:r>
      <w:proofErr w:type="spellEnd"/>
      <w:r w:rsidRPr="000A3632">
        <w:t xml:space="preserve">, </w:t>
      </w:r>
      <w:proofErr w:type="spellStart"/>
      <w:r w:rsidRPr="000A3632">
        <w:t>Thực</w:t>
      </w:r>
      <w:proofErr w:type="spellEnd"/>
      <w:r w:rsidRPr="000A3632">
        <w:t xml:space="preserve"> </w:t>
      </w:r>
      <w:proofErr w:type="spellStart"/>
      <w:r w:rsidRPr="000A3632">
        <w:t>Phẩm</w:t>
      </w:r>
      <w:proofErr w:type="spellEnd"/>
      <w:r w:rsidRPr="000A3632">
        <w:t xml:space="preserve"> NGK &amp; </w:t>
      </w:r>
      <w:proofErr w:type="spellStart"/>
      <w:r w:rsidRPr="000A3632">
        <w:t>Thuốc</w:t>
      </w:r>
      <w:proofErr w:type="spellEnd"/>
      <w:r w:rsidRPr="000A3632">
        <w:t xml:space="preserve"> </w:t>
      </w:r>
      <w:proofErr w:type="spellStart"/>
      <w:r w:rsidRPr="000A3632">
        <w:t>Lá</w:t>
      </w:r>
      <w:proofErr w:type="spellEnd"/>
      <w:r w:rsidRPr="000A3632">
        <w:t xml:space="preserve"> </w:t>
      </w:r>
      <w:proofErr w:type="spellStart"/>
      <w:r w:rsidRPr="000A3632">
        <w:t>và</w:t>
      </w:r>
      <w:proofErr w:type="spellEnd"/>
      <w:r w:rsidRPr="000A3632">
        <w:t xml:space="preserve"> </w:t>
      </w:r>
      <w:proofErr w:type="spellStart"/>
      <w:r w:rsidRPr="000A3632">
        <w:t>Thiết</w:t>
      </w:r>
      <w:proofErr w:type="spellEnd"/>
      <w:r w:rsidRPr="000A3632">
        <w:t xml:space="preserve"> </w:t>
      </w:r>
      <w:proofErr w:type="spellStart"/>
      <w:r w:rsidRPr="000A3632">
        <w:t>Bị</w:t>
      </w:r>
      <w:proofErr w:type="spellEnd"/>
      <w:r w:rsidRPr="000A3632">
        <w:t xml:space="preserve"> &amp; </w:t>
      </w:r>
      <w:proofErr w:type="spellStart"/>
      <w:r w:rsidRPr="000A3632">
        <w:t>Phần</w:t>
      </w:r>
      <w:proofErr w:type="spellEnd"/>
      <w:r w:rsidRPr="000A3632">
        <w:t xml:space="preserve"> </w:t>
      </w:r>
      <w:proofErr w:type="spellStart"/>
      <w:r w:rsidRPr="000A3632">
        <w:t>Cứng</w:t>
      </w:r>
      <w:proofErr w:type="spellEnd"/>
      <w:r w:rsidRPr="000A3632">
        <w:t xml:space="preserve"> </w:t>
      </w:r>
      <w:proofErr w:type="spellStart"/>
      <w:r w:rsidRPr="000A3632">
        <w:t>Công</w:t>
      </w:r>
      <w:proofErr w:type="spellEnd"/>
      <w:r w:rsidRPr="000A3632">
        <w:t xml:space="preserve"> </w:t>
      </w:r>
      <w:proofErr w:type="spellStart"/>
      <w:r w:rsidRPr="000A3632">
        <w:t>Nghệ</w:t>
      </w:r>
      <w:proofErr w:type="spellEnd"/>
      <w:r w:rsidRPr="000A3632">
        <w:t>.</w:t>
      </w:r>
    </w:p>
    <w:p w14:paraId="4569DFBA" w14:textId="71A47134" w:rsidR="00097DD5" w:rsidRPr="000A3632" w:rsidRDefault="00B04C91" w:rsidP="00125301">
      <w:pPr>
        <w:pStyle w:val="ListParagraph"/>
        <w:numPr>
          <w:ilvl w:val="0"/>
          <w:numId w:val="5"/>
        </w:numPr>
        <w:spacing w:after="120" w:line="360" w:lineRule="auto"/>
        <w:ind w:left="90" w:firstLine="0"/>
        <w:jc w:val="both"/>
        <w:rPr>
          <w:b/>
        </w:rPr>
      </w:pPr>
      <w:proofErr w:type="spellStart"/>
      <w:r w:rsidRPr="000A3632">
        <w:t>Phân</w:t>
      </w:r>
      <w:proofErr w:type="spellEnd"/>
      <w:r w:rsidRPr="000A3632">
        <w:t xml:space="preserve"> </w:t>
      </w:r>
      <w:proofErr w:type="spellStart"/>
      <w:r w:rsidRPr="000A3632">
        <w:t>tích</w:t>
      </w:r>
      <w:proofErr w:type="spellEnd"/>
      <w:r w:rsidRPr="000A3632">
        <w:t xml:space="preserve"> </w:t>
      </w:r>
      <w:proofErr w:type="spellStart"/>
      <w:r w:rsidRPr="000A3632">
        <w:t>kết</w:t>
      </w:r>
      <w:proofErr w:type="spellEnd"/>
      <w:r w:rsidRPr="000A3632">
        <w:t xml:space="preserve"> </w:t>
      </w:r>
      <w:proofErr w:type="spellStart"/>
      <w:r w:rsidRPr="000A3632">
        <w:t>quả</w:t>
      </w:r>
      <w:proofErr w:type="spellEnd"/>
      <w:r w:rsidRPr="000A3632">
        <w:t xml:space="preserve"> </w:t>
      </w:r>
      <w:proofErr w:type="spellStart"/>
      <w:r w:rsidRPr="000A3632">
        <w:t>hoạt</w:t>
      </w:r>
      <w:proofErr w:type="spellEnd"/>
      <w:r w:rsidRPr="000A3632">
        <w:t xml:space="preserve"> </w:t>
      </w:r>
      <w:proofErr w:type="spellStart"/>
      <w:r w:rsidRPr="000A3632">
        <w:t>động</w:t>
      </w:r>
      <w:proofErr w:type="spellEnd"/>
      <w:r w:rsidRPr="000A3632">
        <w:t xml:space="preserve"> </w:t>
      </w:r>
      <w:proofErr w:type="spellStart"/>
      <w:r w:rsidRPr="000A3632">
        <w:t>của</w:t>
      </w:r>
      <w:proofErr w:type="spellEnd"/>
      <w:r w:rsidRPr="000A3632">
        <w:t xml:space="preserve"> quỹ </w:t>
      </w:r>
      <w:proofErr w:type="spellStart"/>
      <w:r w:rsidRPr="000A3632">
        <w:t>dựa</w:t>
      </w:r>
      <w:proofErr w:type="spellEnd"/>
      <w:r w:rsidRPr="000A3632">
        <w:t xml:space="preserve"> </w:t>
      </w:r>
      <w:proofErr w:type="spellStart"/>
      <w:r w:rsidRPr="000A3632">
        <w:t>trên</w:t>
      </w:r>
      <w:proofErr w:type="spellEnd"/>
      <w:r w:rsidRPr="000A3632">
        <w:t xml:space="preserve"> </w:t>
      </w:r>
      <w:proofErr w:type="spellStart"/>
      <w:r w:rsidRPr="000A3632">
        <w:t>việc</w:t>
      </w:r>
      <w:proofErr w:type="spellEnd"/>
      <w:r w:rsidRPr="000A3632">
        <w:t xml:space="preserve"> </w:t>
      </w:r>
      <w:proofErr w:type="spellStart"/>
      <w:r w:rsidRPr="000A3632">
        <w:t>so</w:t>
      </w:r>
      <w:proofErr w:type="spellEnd"/>
      <w:r w:rsidRPr="000A3632">
        <w:t xml:space="preserve"> </w:t>
      </w:r>
      <w:proofErr w:type="spellStart"/>
      <w:r w:rsidRPr="000A3632">
        <w:t>sánh</w:t>
      </w:r>
      <w:proofErr w:type="spellEnd"/>
      <w:r w:rsidRPr="000A3632">
        <w:t xml:space="preserve"> </w:t>
      </w:r>
      <w:proofErr w:type="spellStart"/>
      <w:r w:rsidRPr="000A3632">
        <w:t>giá</w:t>
      </w:r>
      <w:proofErr w:type="spellEnd"/>
      <w:r w:rsidRPr="000A3632">
        <w:t xml:space="preserve"> </w:t>
      </w:r>
      <w:proofErr w:type="spellStart"/>
      <w:r w:rsidRPr="000A3632">
        <w:t>trị</w:t>
      </w:r>
      <w:proofErr w:type="spellEnd"/>
      <w:r w:rsidRPr="000A3632">
        <w:t xml:space="preserve"> </w:t>
      </w:r>
      <w:proofErr w:type="spellStart"/>
      <w:r w:rsidRPr="000A3632">
        <w:t>tài</w:t>
      </w:r>
      <w:proofErr w:type="spellEnd"/>
      <w:r w:rsidRPr="000A3632">
        <w:t xml:space="preserve"> </w:t>
      </w:r>
      <w:proofErr w:type="spellStart"/>
      <w:r w:rsidRPr="000A3632">
        <w:t>sản</w:t>
      </w:r>
      <w:proofErr w:type="spellEnd"/>
      <w:r w:rsidRPr="000A3632">
        <w:t xml:space="preserve"> </w:t>
      </w:r>
      <w:proofErr w:type="spellStart"/>
      <w:r w:rsidRPr="000A3632">
        <w:t>ròng</w:t>
      </w:r>
      <w:proofErr w:type="spellEnd"/>
      <w:r w:rsidRPr="000A3632">
        <w:t xml:space="preserve"> </w:t>
      </w:r>
      <w:proofErr w:type="spellStart"/>
      <w:r w:rsidRPr="000A3632">
        <w:t>trên</w:t>
      </w:r>
      <w:proofErr w:type="spellEnd"/>
      <w:r w:rsidRPr="000A3632">
        <w:t xml:space="preserve"> </w:t>
      </w:r>
      <w:proofErr w:type="spellStart"/>
      <w:r w:rsidRPr="000A3632">
        <w:t>một</w:t>
      </w:r>
      <w:proofErr w:type="spellEnd"/>
      <w:r w:rsidRPr="000A3632">
        <w:t xml:space="preserve"> </w:t>
      </w:r>
      <w:proofErr w:type="spellStart"/>
      <w:r w:rsidRPr="000A3632">
        <w:t>đơn</w:t>
      </w:r>
      <w:proofErr w:type="spellEnd"/>
      <w:r w:rsidRPr="000A3632">
        <w:t xml:space="preserve"> </w:t>
      </w:r>
      <w:proofErr w:type="spellStart"/>
      <w:r w:rsidRPr="000A3632">
        <w:t>vị</w:t>
      </w:r>
      <w:proofErr w:type="spellEnd"/>
      <w:r w:rsidRPr="000A3632">
        <w:t xml:space="preserve"> quỹ (</w:t>
      </w:r>
      <w:proofErr w:type="spellStart"/>
      <w:r w:rsidRPr="000A3632">
        <w:t>sau</w:t>
      </w:r>
      <w:proofErr w:type="spellEnd"/>
      <w:r w:rsidRPr="000A3632">
        <w:t xml:space="preserve"> khi </w:t>
      </w:r>
      <w:proofErr w:type="spellStart"/>
      <w:r w:rsidRPr="000A3632">
        <w:t>đã</w:t>
      </w:r>
      <w:proofErr w:type="spellEnd"/>
      <w:r w:rsidRPr="000A3632">
        <w:t xml:space="preserve"> </w:t>
      </w:r>
      <w:proofErr w:type="spellStart"/>
      <w:r w:rsidRPr="000A3632">
        <w:t>điều</w:t>
      </w:r>
      <w:proofErr w:type="spellEnd"/>
      <w:r w:rsidRPr="000A3632">
        <w:t xml:space="preserve"> </w:t>
      </w:r>
      <w:proofErr w:type="spellStart"/>
      <w:r w:rsidRPr="000A3632">
        <w:t>chỉnh</w:t>
      </w:r>
      <w:proofErr w:type="spellEnd"/>
      <w:r w:rsidRPr="000A3632">
        <w:t xml:space="preserve"> </w:t>
      </w:r>
      <w:proofErr w:type="spellStart"/>
      <w:r w:rsidRPr="000A3632">
        <w:t>phần</w:t>
      </w:r>
      <w:proofErr w:type="spellEnd"/>
      <w:r w:rsidRPr="000A3632">
        <w:t xml:space="preserve"> </w:t>
      </w:r>
      <w:proofErr w:type="spellStart"/>
      <w:r w:rsidRPr="000A3632">
        <w:t>lợi</w:t>
      </w:r>
      <w:proofErr w:type="spellEnd"/>
      <w:r w:rsidRPr="000A3632">
        <w:t xml:space="preserve"> </w:t>
      </w:r>
      <w:proofErr w:type="spellStart"/>
      <w:r w:rsidRPr="000A3632">
        <w:t>nhuận</w:t>
      </w:r>
      <w:proofErr w:type="spellEnd"/>
      <w:r w:rsidRPr="000A3632">
        <w:t xml:space="preserve"> </w:t>
      </w:r>
      <w:proofErr w:type="spellStart"/>
      <w:r w:rsidRPr="000A3632">
        <w:t>đã</w:t>
      </w:r>
      <w:proofErr w:type="spellEnd"/>
      <w:r w:rsidRPr="000A3632">
        <w:t xml:space="preserve"> </w:t>
      </w:r>
      <w:proofErr w:type="spellStart"/>
      <w:r w:rsidRPr="000A3632">
        <w:t>phân</w:t>
      </w:r>
      <w:proofErr w:type="spellEnd"/>
      <w:r w:rsidRPr="000A3632">
        <w:t xml:space="preserve"> </w:t>
      </w:r>
      <w:proofErr w:type="spellStart"/>
      <w:r w:rsidRPr="000A3632">
        <w:t>phối</w:t>
      </w:r>
      <w:proofErr w:type="spellEnd"/>
      <w:r w:rsidRPr="000A3632">
        <w:t xml:space="preserve">, </w:t>
      </w:r>
      <w:proofErr w:type="spellStart"/>
      <w:r w:rsidRPr="000A3632">
        <w:t>nếu</w:t>
      </w:r>
      <w:proofErr w:type="spellEnd"/>
      <w:r w:rsidRPr="000A3632">
        <w:t xml:space="preserve"> </w:t>
      </w:r>
      <w:proofErr w:type="spellStart"/>
      <w:r w:rsidRPr="000A3632">
        <w:t>có</w:t>
      </w:r>
      <w:proofErr w:type="spellEnd"/>
      <w:r w:rsidRPr="000A3632">
        <w:t xml:space="preserve">) </w:t>
      </w:r>
      <w:proofErr w:type="spellStart"/>
      <w:r w:rsidRPr="000A3632">
        <w:t>tại</w:t>
      </w:r>
      <w:proofErr w:type="spellEnd"/>
      <w:r w:rsidRPr="000A3632">
        <w:t xml:space="preserve"> </w:t>
      </w:r>
      <w:proofErr w:type="spellStart"/>
      <w:r w:rsidRPr="000A3632">
        <w:t>kỳ</w:t>
      </w:r>
      <w:proofErr w:type="spellEnd"/>
      <w:r w:rsidRPr="000A3632">
        <w:t xml:space="preserve"> </w:t>
      </w:r>
      <w:proofErr w:type="spellStart"/>
      <w:r w:rsidRPr="000A3632">
        <w:t>báo</w:t>
      </w:r>
      <w:proofErr w:type="spellEnd"/>
      <w:r w:rsidRPr="000A3632">
        <w:t xml:space="preserve"> </w:t>
      </w:r>
      <w:proofErr w:type="spellStart"/>
      <w:r w:rsidR="002E19A8" w:rsidRPr="000A3632">
        <w:t>cáo</w:t>
      </w:r>
      <w:proofErr w:type="spellEnd"/>
      <w:r w:rsidR="002E19A8" w:rsidRPr="000A3632">
        <w:t xml:space="preserve"> </w:t>
      </w:r>
      <w:proofErr w:type="spellStart"/>
      <w:r w:rsidR="002E19A8" w:rsidRPr="000A3632">
        <w:t>này</w:t>
      </w:r>
      <w:proofErr w:type="spellEnd"/>
      <w:r w:rsidR="002E19A8" w:rsidRPr="000A3632">
        <w:t xml:space="preserve"> </w:t>
      </w:r>
      <w:proofErr w:type="spellStart"/>
      <w:r w:rsidR="006205A9" w:rsidRPr="000A3632">
        <w:t>so</w:t>
      </w:r>
      <w:proofErr w:type="spellEnd"/>
      <w:r w:rsidR="006205A9" w:rsidRPr="000A3632">
        <w:t xml:space="preserve"> </w:t>
      </w:r>
      <w:proofErr w:type="spellStart"/>
      <w:r w:rsidR="006205A9" w:rsidRPr="000A3632">
        <w:t>với</w:t>
      </w:r>
      <w:proofErr w:type="spellEnd"/>
      <w:r w:rsidR="006205A9" w:rsidRPr="000A3632">
        <w:t xml:space="preserve"> </w:t>
      </w:r>
      <w:proofErr w:type="spellStart"/>
      <w:r w:rsidR="002E19A8" w:rsidRPr="000A3632">
        <w:t>tại</w:t>
      </w:r>
      <w:proofErr w:type="spellEnd"/>
      <w:r w:rsidR="002E19A8" w:rsidRPr="000A3632">
        <w:t xml:space="preserve"> </w:t>
      </w:r>
      <w:proofErr w:type="spellStart"/>
      <w:r w:rsidR="002E19A8" w:rsidRPr="000A3632">
        <w:t>kỳ</w:t>
      </w:r>
      <w:proofErr w:type="spellEnd"/>
      <w:r w:rsidR="002E19A8" w:rsidRPr="000A3632">
        <w:t xml:space="preserve"> </w:t>
      </w:r>
      <w:proofErr w:type="spellStart"/>
      <w:r w:rsidR="002E19A8" w:rsidRPr="000A3632">
        <w:t>báo</w:t>
      </w:r>
      <w:proofErr w:type="spellEnd"/>
      <w:r w:rsidR="002E19A8" w:rsidRPr="000A3632">
        <w:t xml:space="preserve"> </w:t>
      </w:r>
      <w:proofErr w:type="spellStart"/>
      <w:r w:rsidR="002E19A8" w:rsidRPr="000A3632">
        <w:t>cáo</w:t>
      </w:r>
      <w:proofErr w:type="spellEnd"/>
      <w:r w:rsidR="002E19A8" w:rsidRPr="000A3632">
        <w:t xml:space="preserve"> </w:t>
      </w:r>
      <w:proofErr w:type="spellStart"/>
      <w:r w:rsidR="002E19A8" w:rsidRPr="000A3632">
        <w:t>gần</w:t>
      </w:r>
      <w:proofErr w:type="spellEnd"/>
      <w:r w:rsidR="002E19A8" w:rsidRPr="000A3632">
        <w:t xml:space="preserve"> </w:t>
      </w:r>
      <w:proofErr w:type="spellStart"/>
      <w:r w:rsidR="002E19A8" w:rsidRPr="000A3632">
        <w:t>nhất</w:t>
      </w:r>
      <w:proofErr w:type="spellEnd"/>
      <w:r w:rsidR="002E19A8" w:rsidRPr="000A3632">
        <w:t xml:space="preserve"> : </w:t>
      </w:r>
    </w:p>
    <w:p w14:paraId="4C97D386" w14:textId="6A29EBE1" w:rsidR="00BE24B9" w:rsidRPr="000A3632" w:rsidRDefault="00BE24B9" w:rsidP="00702B35">
      <w:pPr>
        <w:spacing w:after="120" w:line="360" w:lineRule="auto"/>
        <w:jc w:val="both"/>
      </w:pPr>
      <w:proofErr w:type="spellStart"/>
      <w:r w:rsidRPr="000A3632">
        <w:t>Kết</w:t>
      </w:r>
      <w:proofErr w:type="spellEnd"/>
      <w:r w:rsidRPr="000A3632">
        <w:t xml:space="preserve"> </w:t>
      </w:r>
      <w:proofErr w:type="spellStart"/>
      <w:r w:rsidRPr="000A3632">
        <w:t>quả</w:t>
      </w:r>
      <w:proofErr w:type="spellEnd"/>
      <w:r w:rsidRPr="000A3632">
        <w:t xml:space="preserve"> </w:t>
      </w:r>
      <w:proofErr w:type="spellStart"/>
      <w:r w:rsidRPr="000A3632">
        <w:t>tính</w:t>
      </w:r>
      <w:proofErr w:type="spellEnd"/>
      <w:r w:rsidRPr="000A3632">
        <w:t xml:space="preserve"> </w:t>
      </w:r>
      <w:proofErr w:type="spellStart"/>
      <w:r w:rsidRPr="000A3632">
        <w:t>đến</w:t>
      </w:r>
      <w:proofErr w:type="spellEnd"/>
      <w:r w:rsidRPr="000A3632">
        <w:t xml:space="preserve"> 31/12/2019, NAV/</w:t>
      </w:r>
      <w:proofErr w:type="spellStart"/>
      <w:r w:rsidRPr="000A3632">
        <w:t>ccq</w:t>
      </w:r>
      <w:proofErr w:type="spellEnd"/>
      <w:r w:rsidRPr="000A3632">
        <w:t xml:space="preserve"> </w:t>
      </w:r>
      <w:proofErr w:type="spellStart"/>
      <w:r w:rsidRPr="000A3632">
        <w:t>của</w:t>
      </w:r>
      <w:proofErr w:type="spellEnd"/>
      <w:r w:rsidRPr="000A3632">
        <w:t xml:space="preserve"> V</w:t>
      </w:r>
      <w:r w:rsidR="00374C8A">
        <w:t>SF</w:t>
      </w:r>
      <w:r w:rsidRPr="000A3632">
        <w:t xml:space="preserve"> </w:t>
      </w:r>
      <w:proofErr w:type="spellStart"/>
      <w:r w:rsidRPr="000A3632">
        <w:t>đã</w:t>
      </w:r>
      <w:proofErr w:type="spellEnd"/>
      <w:r w:rsidRPr="000A3632">
        <w:t xml:space="preserve"> </w:t>
      </w:r>
      <w:proofErr w:type="spellStart"/>
      <w:r w:rsidRPr="000A3632">
        <w:t>tăng</w:t>
      </w:r>
      <w:proofErr w:type="spellEnd"/>
      <w:r w:rsidRPr="000A3632">
        <w:t xml:space="preserve"> 6,11% so </w:t>
      </w:r>
      <w:proofErr w:type="spellStart"/>
      <w:r w:rsidRPr="000A3632">
        <w:t>với</w:t>
      </w:r>
      <w:proofErr w:type="spellEnd"/>
      <w:r w:rsidRPr="000A3632">
        <w:t xml:space="preserve"> </w:t>
      </w:r>
      <w:proofErr w:type="spellStart"/>
      <w:r w:rsidRPr="000A3632">
        <w:t>đầu</w:t>
      </w:r>
      <w:proofErr w:type="spellEnd"/>
      <w:r w:rsidRPr="000A3632">
        <w:t xml:space="preserve"> </w:t>
      </w:r>
      <w:proofErr w:type="spellStart"/>
      <w:r w:rsidRPr="000A3632">
        <w:t>năm</w:t>
      </w:r>
      <w:proofErr w:type="spellEnd"/>
      <w:r w:rsidRPr="000A3632">
        <w:t xml:space="preserve"> </w:t>
      </w:r>
      <w:proofErr w:type="spellStart"/>
      <w:r w:rsidRPr="000A3632">
        <w:t>nhờ</w:t>
      </w:r>
      <w:proofErr w:type="spellEnd"/>
      <w:r w:rsidRPr="000A3632">
        <w:t xml:space="preserve"> </w:t>
      </w:r>
      <w:proofErr w:type="spellStart"/>
      <w:r w:rsidRPr="000A3632">
        <w:t>thị</w:t>
      </w:r>
      <w:proofErr w:type="spellEnd"/>
      <w:r w:rsidRPr="000A3632">
        <w:t xml:space="preserve"> </w:t>
      </w:r>
      <w:proofErr w:type="spellStart"/>
      <w:r w:rsidRPr="000A3632">
        <w:t>trường</w:t>
      </w:r>
      <w:proofErr w:type="spellEnd"/>
      <w:r w:rsidRPr="000A3632">
        <w:t xml:space="preserve"> </w:t>
      </w:r>
      <w:proofErr w:type="spellStart"/>
      <w:r w:rsidRPr="000A3632">
        <w:t>tăng</w:t>
      </w:r>
      <w:proofErr w:type="spellEnd"/>
      <w:r w:rsidRPr="000A3632">
        <w:t xml:space="preserve"> </w:t>
      </w:r>
      <w:proofErr w:type="spellStart"/>
      <w:r w:rsidRPr="000A3632">
        <w:t>trưởng</w:t>
      </w:r>
      <w:proofErr w:type="spellEnd"/>
      <w:r w:rsidRPr="000A3632">
        <w:t xml:space="preserve"> </w:t>
      </w:r>
      <w:proofErr w:type="spellStart"/>
      <w:r w:rsidRPr="000A3632">
        <w:t>tốt</w:t>
      </w:r>
      <w:proofErr w:type="spellEnd"/>
      <w:r w:rsidRPr="000A3632">
        <w:t xml:space="preserve">. </w:t>
      </w:r>
      <w:proofErr w:type="spellStart"/>
      <w:r w:rsidRPr="000A3632">
        <w:t>Trong</w:t>
      </w:r>
      <w:proofErr w:type="spellEnd"/>
      <w:r w:rsidRPr="000A3632">
        <w:t xml:space="preserve"> </w:t>
      </w:r>
      <w:proofErr w:type="spellStart"/>
      <w:r w:rsidRPr="000A3632">
        <w:t>đó</w:t>
      </w:r>
      <w:proofErr w:type="spellEnd"/>
      <w:r w:rsidRPr="000A3632">
        <w:t xml:space="preserve">, </w:t>
      </w:r>
      <w:proofErr w:type="spellStart"/>
      <w:r w:rsidRPr="000A3632">
        <w:t>những</w:t>
      </w:r>
      <w:proofErr w:type="spellEnd"/>
      <w:r w:rsidRPr="000A3632">
        <w:t xml:space="preserve"> </w:t>
      </w:r>
      <w:proofErr w:type="spellStart"/>
      <w:r w:rsidRPr="000A3632">
        <w:t>ngành</w:t>
      </w:r>
      <w:proofErr w:type="spellEnd"/>
      <w:r w:rsidRPr="000A3632">
        <w:t xml:space="preserve"> </w:t>
      </w:r>
      <w:proofErr w:type="spellStart"/>
      <w:r w:rsidRPr="000A3632">
        <w:t>có</w:t>
      </w:r>
      <w:proofErr w:type="spellEnd"/>
      <w:r w:rsidRPr="000A3632">
        <w:t xml:space="preserve"> </w:t>
      </w:r>
      <w:proofErr w:type="spellStart"/>
      <w:r w:rsidRPr="000A3632">
        <w:t>đóng</w:t>
      </w:r>
      <w:proofErr w:type="spellEnd"/>
      <w:r w:rsidRPr="000A3632">
        <w:t xml:space="preserve"> </w:t>
      </w:r>
      <w:proofErr w:type="spellStart"/>
      <w:r w:rsidRPr="000A3632">
        <w:t>góp</w:t>
      </w:r>
      <w:proofErr w:type="spellEnd"/>
      <w:r w:rsidRPr="000A3632">
        <w:t xml:space="preserve"> </w:t>
      </w:r>
      <w:proofErr w:type="spellStart"/>
      <w:r w:rsidRPr="000A3632">
        <w:t>tích</w:t>
      </w:r>
      <w:proofErr w:type="spellEnd"/>
      <w:r w:rsidRPr="000A3632">
        <w:t xml:space="preserve"> </w:t>
      </w:r>
      <w:proofErr w:type="spellStart"/>
      <w:r w:rsidRPr="000A3632">
        <w:t>cực</w:t>
      </w:r>
      <w:proofErr w:type="spellEnd"/>
      <w:r w:rsidRPr="000A3632">
        <w:t xml:space="preserve"> </w:t>
      </w:r>
      <w:proofErr w:type="spellStart"/>
      <w:r w:rsidRPr="000A3632">
        <w:t>là</w:t>
      </w:r>
      <w:proofErr w:type="spellEnd"/>
      <w:r w:rsidRPr="000A3632">
        <w:t xml:space="preserve"> </w:t>
      </w:r>
      <w:proofErr w:type="spellStart"/>
      <w:r w:rsidRPr="000A3632">
        <w:t>Thiết</w:t>
      </w:r>
      <w:proofErr w:type="spellEnd"/>
      <w:r w:rsidRPr="000A3632">
        <w:t xml:space="preserve"> </w:t>
      </w:r>
      <w:proofErr w:type="spellStart"/>
      <w:r w:rsidRPr="000A3632">
        <w:t>Bị</w:t>
      </w:r>
      <w:proofErr w:type="spellEnd"/>
      <w:r w:rsidRPr="000A3632">
        <w:t xml:space="preserve"> </w:t>
      </w:r>
      <w:proofErr w:type="spellStart"/>
      <w:r w:rsidRPr="000A3632">
        <w:t>và</w:t>
      </w:r>
      <w:proofErr w:type="spellEnd"/>
      <w:r w:rsidRPr="000A3632">
        <w:t xml:space="preserve"> </w:t>
      </w:r>
      <w:proofErr w:type="spellStart"/>
      <w:r w:rsidRPr="000A3632">
        <w:t>Phần</w:t>
      </w:r>
      <w:proofErr w:type="spellEnd"/>
      <w:r w:rsidRPr="000A3632">
        <w:t xml:space="preserve"> </w:t>
      </w:r>
      <w:proofErr w:type="spellStart"/>
      <w:r w:rsidRPr="000A3632">
        <w:t>Cứng</w:t>
      </w:r>
      <w:proofErr w:type="spellEnd"/>
      <w:r w:rsidRPr="000A3632">
        <w:t xml:space="preserve"> </w:t>
      </w:r>
      <w:proofErr w:type="spellStart"/>
      <w:r w:rsidRPr="000A3632">
        <w:t>Công</w:t>
      </w:r>
      <w:proofErr w:type="spellEnd"/>
      <w:r w:rsidRPr="000A3632">
        <w:t xml:space="preserve"> </w:t>
      </w:r>
      <w:proofErr w:type="spellStart"/>
      <w:r w:rsidRPr="000A3632">
        <w:t>nghê</w:t>
      </w:r>
      <w:proofErr w:type="spellEnd"/>
      <w:r w:rsidRPr="000A3632">
        <w:t xml:space="preserve">̣ (+58%), </w:t>
      </w:r>
      <w:proofErr w:type="spellStart"/>
      <w:r w:rsidRPr="000A3632">
        <w:t>Bán</w:t>
      </w:r>
      <w:proofErr w:type="spellEnd"/>
      <w:r w:rsidRPr="000A3632">
        <w:t xml:space="preserve"> </w:t>
      </w:r>
      <w:proofErr w:type="spellStart"/>
      <w:r w:rsidRPr="000A3632">
        <w:t>Lẻ</w:t>
      </w:r>
      <w:proofErr w:type="spellEnd"/>
      <w:r w:rsidRPr="000A3632">
        <w:t xml:space="preserve"> (+32,2%) </w:t>
      </w:r>
      <w:proofErr w:type="spellStart"/>
      <w:r w:rsidRPr="000A3632">
        <w:t>và</w:t>
      </w:r>
      <w:proofErr w:type="spellEnd"/>
      <w:r w:rsidRPr="000A3632">
        <w:t xml:space="preserve"> </w:t>
      </w:r>
      <w:proofErr w:type="spellStart"/>
      <w:r w:rsidRPr="000A3632">
        <w:t>Dệt</w:t>
      </w:r>
      <w:proofErr w:type="spellEnd"/>
      <w:r w:rsidRPr="000A3632">
        <w:t xml:space="preserve"> May &amp; </w:t>
      </w:r>
      <w:proofErr w:type="spellStart"/>
      <w:r w:rsidRPr="000A3632">
        <w:t>Thiết</w:t>
      </w:r>
      <w:proofErr w:type="spellEnd"/>
      <w:r w:rsidRPr="000A3632">
        <w:t xml:space="preserve"> </w:t>
      </w:r>
      <w:proofErr w:type="spellStart"/>
      <w:r w:rsidRPr="000A3632">
        <w:t>Bị</w:t>
      </w:r>
      <w:proofErr w:type="spellEnd"/>
      <w:r w:rsidRPr="000A3632">
        <w:t xml:space="preserve"> </w:t>
      </w:r>
      <w:proofErr w:type="spellStart"/>
      <w:r w:rsidRPr="000A3632">
        <w:t>Tiêu</w:t>
      </w:r>
      <w:proofErr w:type="spellEnd"/>
      <w:r w:rsidRPr="000A3632">
        <w:t xml:space="preserve"> </w:t>
      </w:r>
      <w:proofErr w:type="spellStart"/>
      <w:r w:rsidRPr="000A3632">
        <w:t>Dùng</w:t>
      </w:r>
      <w:proofErr w:type="spellEnd"/>
      <w:r w:rsidRPr="000A3632">
        <w:t xml:space="preserve"> (+24,8%). </w:t>
      </w:r>
      <w:proofErr w:type="spellStart"/>
      <w:r w:rsidRPr="000A3632">
        <w:t>Ngược</w:t>
      </w:r>
      <w:proofErr w:type="spellEnd"/>
      <w:r w:rsidRPr="000A3632">
        <w:t xml:space="preserve"> </w:t>
      </w:r>
      <w:proofErr w:type="spellStart"/>
      <w:r w:rsidRPr="000A3632">
        <w:t>lại</w:t>
      </w:r>
      <w:proofErr w:type="spellEnd"/>
      <w:r w:rsidRPr="000A3632">
        <w:t xml:space="preserve">, </w:t>
      </w:r>
      <w:proofErr w:type="spellStart"/>
      <w:r w:rsidRPr="000A3632">
        <w:t>những</w:t>
      </w:r>
      <w:proofErr w:type="spellEnd"/>
      <w:r w:rsidRPr="000A3632">
        <w:t xml:space="preserve"> </w:t>
      </w:r>
      <w:proofErr w:type="spellStart"/>
      <w:r w:rsidRPr="000A3632">
        <w:t>ngành</w:t>
      </w:r>
      <w:proofErr w:type="spellEnd"/>
      <w:r w:rsidRPr="000A3632">
        <w:t xml:space="preserve"> </w:t>
      </w:r>
      <w:proofErr w:type="spellStart"/>
      <w:r w:rsidRPr="000A3632">
        <w:t>tăng</w:t>
      </w:r>
      <w:proofErr w:type="spellEnd"/>
      <w:r w:rsidRPr="000A3632">
        <w:t xml:space="preserve"> </w:t>
      </w:r>
      <w:proofErr w:type="spellStart"/>
      <w:r w:rsidRPr="000A3632">
        <w:t>trưởng</w:t>
      </w:r>
      <w:proofErr w:type="spellEnd"/>
      <w:r w:rsidRPr="000A3632">
        <w:t xml:space="preserve"> </w:t>
      </w:r>
      <w:proofErr w:type="spellStart"/>
      <w:r w:rsidRPr="000A3632">
        <w:t>không</w:t>
      </w:r>
      <w:proofErr w:type="spellEnd"/>
      <w:r w:rsidRPr="000A3632">
        <w:t xml:space="preserve"> </w:t>
      </w:r>
      <w:proofErr w:type="spellStart"/>
      <w:r w:rsidRPr="000A3632">
        <w:t>như</w:t>
      </w:r>
      <w:proofErr w:type="spellEnd"/>
      <w:r w:rsidRPr="000A3632">
        <w:t xml:space="preserve"> </w:t>
      </w:r>
      <w:proofErr w:type="spellStart"/>
      <w:r w:rsidRPr="000A3632">
        <w:t>kỳ</w:t>
      </w:r>
      <w:proofErr w:type="spellEnd"/>
      <w:r w:rsidRPr="000A3632">
        <w:t xml:space="preserve"> </w:t>
      </w:r>
      <w:proofErr w:type="spellStart"/>
      <w:r w:rsidRPr="000A3632">
        <w:t>vọng</w:t>
      </w:r>
      <w:proofErr w:type="spellEnd"/>
      <w:r w:rsidRPr="000A3632">
        <w:t xml:space="preserve"> </w:t>
      </w:r>
      <w:proofErr w:type="spellStart"/>
      <w:r w:rsidRPr="000A3632">
        <w:t>trong</w:t>
      </w:r>
      <w:proofErr w:type="spellEnd"/>
      <w:r w:rsidRPr="000A3632">
        <w:t xml:space="preserve"> </w:t>
      </w:r>
      <w:proofErr w:type="spellStart"/>
      <w:r w:rsidRPr="000A3632">
        <w:t>danh</w:t>
      </w:r>
      <w:proofErr w:type="spellEnd"/>
      <w:r w:rsidRPr="000A3632">
        <w:t xml:space="preserve"> </w:t>
      </w:r>
      <w:proofErr w:type="spellStart"/>
      <w:r w:rsidRPr="000A3632">
        <w:t>mục</w:t>
      </w:r>
      <w:proofErr w:type="spellEnd"/>
      <w:r w:rsidRPr="000A3632">
        <w:t xml:space="preserve"> bao </w:t>
      </w:r>
      <w:proofErr w:type="spellStart"/>
      <w:r w:rsidRPr="000A3632">
        <w:t>gồm</w:t>
      </w:r>
      <w:proofErr w:type="spellEnd"/>
      <w:r w:rsidRPr="000A3632">
        <w:t xml:space="preserve"> Dịch Vụ </w:t>
      </w:r>
      <w:proofErr w:type="spellStart"/>
      <w:r w:rsidRPr="000A3632">
        <w:t>Tài</w:t>
      </w:r>
      <w:proofErr w:type="spellEnd"/>
      <w:r w:rsidRPr="000A3632">
        <w:t xml:space="preserve"> </w:t>
      </w:r>
      <w:proofErr w:type="spellStart"/>
      <w:r w:rsidRPr="000A3632">
        <w:t>Chính</w:t>
      </w:r>
      <w:proofErr w:type="spellEnd"/>
      <w:r w:rsidRPr="000A3632">
        <w:t xml:space="preserve"> (-35,5%) </w:t>
      </w:r>
      <w:proofErr w:type="spellStart"/>
      <w:r w:rsidRPr="000A3632">
        <w:t>và</w:t>
      </w:r>
      <w:proofErr w:type="spellEnd"/>
      <w:r w:rsidRPr="000A3632">
        <w:t xml:space="preserve"> </w:t>
      </w:r>
      <w:proofErr w:type="spellStart"/>
      <w:r w:rsidRPr="000A3632">
        <w:t>Dược</w:t>
      </w:r>
      <w:proofErr w:type="spellEnd"/>
      <w:r w:rsidRPr="000A3632">
        <w:t xml:space="preserve"> </w:t>
      </w:r>
      <w:proofErr w:type="spellStart"/>
      <w:r w:rsidRPr="000A3632">
        <w:t>Phẩm</w:t>
      </w:r>
      <w:proofErr w:type="spellEnd"/>
      <w:r w:rsidRPr="000A3632">
        <w:t xml:space="preserve"> &amp; </w:t>
      </w:r>
      <w:proofErr w:type="spellStart"/>
      <w:r w:rsidRPr="000A3632">
        <w:t>Công</w:t>
      </w:r>
      <w:proofErr w:type="spellEnd"/>
      <w:r w:rsidRPr="000A3632">
        <w:t xml:space="preserve"> </w:t>
      </w:r>
      <w:proofErr w:type="spellStart"/>
      <w:r w:rsidRPr="000A3632">
        <w:t>Nghệ</w:t>
      </w:r>
      <w:proofErr w:type="spellEnd"/>
      <w:r w:rsidRPr="000A3632">
        <w:t xml:space="preserve"> </w:t>
      </w:r>
      <w:proofErr w:type="spellStart"/>
      <w:r w:rsidRPr="000A3632">
        <w:t>Sinh</w:t>
      </w:r>
      <w:proofErr w:type="spellEnd"/>
      <w:r w:rsidRPr="000A3632">
        <w:t xml:space="preserve"> </w:t>
      </w:r>
      <w:proofErr w:type="spellStart"/>
      <w:r w:rsidRPr="000A3632">
        <w:t>Học</w:t>
      </w:r>
      <w:proofErr w:type="spellEnd"/>
      <w:r w:rsidRPr="000A3632">
        <w:t xml:space="preserve"> (-17,9%).</w:t>
      </w:r>
    </w:p>
    <w:p w14:paraId="0CEA934C" w14:textId="77777777" w:rsidR="00097DD5" w:rsidRPr="000A3632" w:rsidRDefault="00B04C91" w:rsidP="00125301">
      <w:pPr>
        <w:pStyle w:val="ListParagraph"/>
        <w:numPr>
          <w:ilvl w:val="0"/>
          <w:numId w:val="5"/>
        </w:numPr>
        <w:spacing w:after="120" w:line="360" w:lineRule="auto"/>
        <w:ind w:left="90" w:firstLine="0"/>
        <w:jc w:val="both"/>
        <w:rPr>
          <w:b/>
        </w:rPr>
      </w:pPr>
      <w:proofErr w:type="spellStart"/>
      <w:r w:rsidRPr="000A3632">
        <w:t>Đánh</w:t>
      </w:r>
      <w:proofErr w:type="spellEnd"/>
      <w:r w:rsidRPr="000A3632">
        <w:t xml:space="preserve"> </w:t>
      </w:r>
      <w:proofErr w:type="spellStart"/>
      <w:r w:rsidRPr="000A3632">
        <w:t>giá</w:t>
      </w:r>
      <w:proofErr w:type="spellEnd"/>
      <w:r w:rsidRPr="000A3632">
        <w:t xml:space="preserve"> </w:t>
      </w:r>
      <w:proofErr w:type="spellStart"/>
      <w:r w:rsidRPr="000A3632">
        <w:t>biến</w:t>
      </w:r>
      <w:proofErr w:type="spellEnd"/>
      <w:r w:rsidRPr="000A3632">
        <w:t xml:space="preserve"> </w:t>
      </w:r>
      <w:proofErr w:type="spellStart"/>
      <w:r w:rsidRPr="000A3632">
        <w:t>động</w:t>
      </w:r>
      <w:proofErr w:type="spellEnd"/>
      <w:r w:rsidRPr="000A3632">
        <w:t xml:space="preserve"> </w:t>
      </w:r>
      <w:proofErr w:type="spellStart"/>
      <w:r w:rsidRPr="000A3632">
        <w:t>của</w:t>
      </w:r>
      <w:proofErr w:type="spellEnd"/>
      <w:r w:rsidRPr="000A3632">
        <w:t xml:space="preserve"> </w:t>
      </w:r>
      <w:proofErr w:type="spellStart"/>
      <w:r w:rsidRPr="000A3632">
        <w:t>các</w:t>
      </w:r>
      <w:proofErr w:type="spellEnd"/>
      <w:r w:rsidRPr="000A3632">
        <w:t xml:space="preserve"> </w:t>
      </w:r>
      <w:proofErr w:type="spellStart"/>
      <w:r w:rsidRPr="000A3632">
        <w:t>thị</w:t>
      </w:r>
      <w:proofErr w:type="spellEnd"/>
      <w:r w:rsidRPr="000A3632">
        <w:t xml:space="preserve"> </w:t>
      </w:r>
      <w:proofErr w:type="spellStart"/>
      <w:r w:rsidRPr="000A3632">
        <w:t>trường</w:t>
      </w:r>
      <w:proofErr w:type="spellEnd"/>
      <w:r w:rsidRPr="000A3632">
        <w:t xml:space="preserve"> </w:t>
      </w:r>
      <w:proofErr w:type="spellStart"/>
      <w:r w:rsidRPr="000A3632">
        <w:t>trong</w:t>
      </w:r>
      <w:proofErr w:type="spellEnd"/>
      <w:r w:rsidRPr="000A3632">
        <w:t xml:space="preserve"> </w:t>
      </w:r>
      <w:proofErr w:type="spellStart"/>
      <w:r w:rsidRPr="000A3632">
        <w:t>kỳ</w:t>
      </w:r>
      <w:proofErr w:type="spellEnd"/>
      <w:r w:rsidRPr="000A3632">
        <w:t xml:space="preserve"> </w:t>
      </w:r>
      <w:proofErr w:type="spellStart"/>
      <w:r w:rsidRPr="000A3632">
        <w:t>báo</w:t>
      </w:r>
      <w:proofErr w:type="spellEnd"/>
      <w:r w:rsidRPr="000A3632">
        <w:t xml:space="preserve"> </w:t>
      </w:r>
      <w:proofErr w:type="spellStart"/>
      <w:r w:rsidRPr="000A3632">
        <w:t>cáo</w:t>
      </w:r>
      <w:proofErr w:type="spellEnd"/>
      <w:r w:rsidRPr="000A3632">
        <w:t xml:space="preserve">, </w:t>
      </w:r>
      <w:proofErr w:type="spellStart"/>
      <w:r w:rsidRPr="000A3632">
        <w:t>kể</w:t>
      </w:r>
      <w:proofErr w:type="spellEnd"/>
      <w:r w:rsidRPr="000A3632">
        <w:t xml:space="preserve"> </w:t>
      </w:r>
      <w:proofErr w:type="spellStart"/>
      <w:r w:rsidRPr="000A3632">
        <w:t>cả</w:t>
      </w:r>
      <w:proofErr w:type="spellEnd"/>
      <w:r w:rsidRPr="000A3632">
        <w:t xml:space="preserve"> </w:t>
      </w:r>
      <w:proofErr w:type="spellStart"/>
      <w:r w:rsidRPr="000A3632">
        <w:t>thị</w:t>
      </w:r>
      <w:proofErr w:type="spellEnd"/>
      <w:r w:rsidRPr="000A3632">
        <w:t xml:space="preserve"> </w:t>
      </w:r>
      <w:proofErr w:type="spellStart"/>
      <w:r w:rsidRPr="000A3632">
        <w:t>trường</w:t>
      </w:r>
      <w:proofErr w:type="spellEnd"/>
      <w:r w:rsidRPr="000A3632">
        <w:t xml:space="preserve"> </w:t>
      </w:r>
      <w:proofErr w:type="spellStart"/>
      <w:r w:rsidRPr="000A3632">
        <w:t>nước</w:t>
      </w:r>
      <w:proofErr w:type="spellEnd"/>
      <w:r w:rsidRPr="000A3632">
        <w:t xml:space="preserve"> </w:t>
      </w:r>
      <w:proofErr w:type="spellStart"/>
      <w:r w:rsidRPr="000A3632">
        <w:t>ngoài</w:t>
      </w:r>
      <w:proofErr w:type="spellEnd"/>
      <w:r w:rsidRPr="000A3632">
        <w:t xml:space="preserve">, </w:t>
      </w:r>
      <w:proofErr w:type="spellStart"/>
      <w:r w:rsidRPr="000A3632">
        <w:t>mà</w:t>
      </w:r>
      <w:proofErr w:type="spellEnd"/>
      <w:r w:rsidRPr="000A3632">
        <w:t xml:space="preserve"> quỹ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vào</w:t>
      </w:r>
      <w:proofErr w:type="spellEnd"/>
      <w:r w:rsidRPr="000A3632">
        <w:t xml:space="preserve">, </w:t>
      </w:r>
      <w:proofErr w:type="spellStart"/>
      <w:r w:rsidRPr="000A3632">
        <w:t>thông</w:t>
      </w:r>
      <w:proofErr w:type="spellEnd"/>
      <w:r w:rsidRPr="000A3632">
        <w:t xml:space="preserve"> tin </w:t>
      </w:r>
      <w:proofErr w:type="spellStart"/>
      <w:r w:rsidRPr="000A3632">
        <w:t>về</w:t>
      </w:r>
      <w:proofErr w:type="spellEnd"/>
      <w:r w:rsidRPr="000A3632">
        <w:t xml:space="preserve"> </w:t>
      </w:r>
      <w:proofErr w:type="spellStart"/>
      <w:r w:rsidRPr="000A3632">
        <w:t>lợi</w:t>
      </w:r>
      <w:proofErr w:type="spellEnd"/>
      <w:r w:rsidRPr="000A3632">
        <w:t xml:space="preserve"> </w:t>
      </w:r>
      <w:proofErr w:type="spellStart"/>
      <w:r w:rsidRPr="000A3632">
        <w:t>nhuận</w:t>
      </w:r>
      <w:proofErr w:type="spellEnd"/>
      <w:r w:rsidRPr="000A3632">
        <w:t xml:space="preserve"> </w:t>
      </w:r>
      <w:proofErr w:type="spellStart"/>
      <w:r w:rsidRPr="000A3632">
        <w:t>đầu</w:t>
      </w:r>
      <w:proofErr w:type="spellEnd"/>
      <w:r w:rsidRPr="000A3632">
        <w:t xml:space="preserve"> </w:t>
      </w:r>
      <w:proofErr w:type="spellStart"/>
      <w:r w:rsidRPr="000A3632">
        <w:t>tư</w:t>
      </w:r>
      <w:proofErr w:type="spellEnd"/>
      <w:r w:rsidRPr="000A3632">
        <w:t xml:space="preserve"> </w:t>
      </w:r>
      <w:proofErr w:type="spellStart"/>
      <w:r w:rsidRPr="000A3632">
        <w:t>đối</w:t>
      </w:r>
      <w:proofErr w:type="spellEnd"/>
      <w:r w:rsidRPr="000A3632">
        <w:t xml:space="preserve"> </w:t>
      </w:r>
      <w:proofErr w:type="spellStart"/>
      <w:r w:rsidRPr="000A3632">
        <w:t>với</w:t>
      </w:r>
      <w:proofErr w:type="spellEnd"/>
      <w:r w:rsidRPr="000A3632">
        <w:t xml:space="preserve"> </w:t>
      </w:r>
      <w:proofErr w:type="spellStart"/>
      <w:r w:rsidRPr="000A3632">
        <w:t>từng</w:t>
      </w:r>
      <w:proofErr w:type="spellEnd"/>
      <w:r w:rsidRPr="000A3632">
        <w:t xml:space="preserve"> </w:t>
      </w:r>
      <w:proofErr w:type="spellStart"/>
      <w:r w:rsidRPr="000A3632">
        <w:t>loại</w:t>
      </w:r>
      <w:proofErr w:type="spellEnd"/>
      <w:r w:rsidRPr="000A3632">
        <w:t xml:space="preserve"> </w:t>
      </w:r>
      <w:proofErr w:type="spellStart"/>
      <w:r w:rsidRPr="000A3632">
        <w:t>tài</w:t>
      </w:r>
      <w:proofErr w:type="spellEnd"/>
      <w:r w:rsidRPr="000A3632">
        <w:t xml:space="preserve"> </w:t>
      </w:r>
      <w:proofErr w:type="spellStart"/>
      <w:proofErr w:type="gramStart"/>
      <w:r w:rsidRPr="000A3632">
        <w:t>sản</w:t>
      </w:r>
      <w:proofErr w:type="spellEnd"/>
      <w:r w:rsidRPr="000A3632">
        <w:t>:</w:t>
      </w:r>
      <w:proofErr w:type="gram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blue</w:t>
      </w:r>
      <w:proofErr w:type="spellEnd"/>
      <w:r w:rsidRPr="000A3632">
        <w:t>-</w:t>
      </w:r>
      <w:proofErr w:type="spellStart"/>
      <w:r w:rsidRPr="000A3632">
        <w:t>chip</w:t>
      </w:r>
      <w:proofErr w:type="spell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các</w:t>
      </w:r>
      <w:proofErr w:type="spellEnd"/>
      <w:r w:rsidRPr="000A3632">
        <w:t xml:space="preserve"> </w:t>
      </w:r>
      <w:proofErr w:type="spellStart"/>
      <w:r w:rsidRPr="000A3632">
        <w:t>công</w:t>
      </w:r>
      <w:proofErr w:type="spellEnd"/>
      <w:r w:rsidRPr="000A3632">
        <w:t xml:space="preserve"> </w:t>
      </w:r>
      <w:proofErr w:type="spellStart"/>
      <w:r w:rsidRPr="000A3632">
        <w:t>ty</w:t>
      </w:r>
      <w:proofErr w:type="spellEnd"/>
      <w:r w:rsidRPr="000A3632">
        <w:t xml:space="preserve"> </w:t>
      </w:r>
      <w:proofErr w:type="spellStart"/>
      <w:r w:rsidRPr="000A3632">
        <w:t>có</w:t>
      </w:r>
      <w:proofErr w:type="spellEnd"/>
      <w:r w:rsidRPr="000A3632">
        <w:t xml:space="preserve"> </w:t>
      </w:r>
      <w:proofErr w:type="spellStart"/>
      <w:r w:rsidRPr="000A3632">
        <w:t>mức</w:t>
      </w:r>
      <w:proofErr w:type="spellEnd"/>
      <w:r w:rsidRPr="000A3632">
        <w:t xml:space="preserve"> </w:t>
      </w:r>
      <w:proofErr w:type="spellStart"/>
      <w:r w:rsidRPr="000A3632">
        <w:t>vốn</w:t>
      </w:r>
      <w:proofErr w:type="spellEnd"/>
      <w:r w:rsidRPr="000A3632">
        <w:t xml:space="preserve"> </w:t>
      </w:r>
      <w:proofErr w:type="spellStart"/>
      <w:r w:rsidRPr="000A3632">
        <w:t>hóa</w:t>
      </w:r>
      <w:proofErr w:type="spellEnd"/>
      <w:r w:rsidRPr="000A3632">
        <w:t xml:space="preserve"> </w:t>
      </w:r>
      <w:proofErr w:type="spellStart"/>
      <w:r w:rsidRPr="000A3632">
        <w:t>thấp</w:t>
      </w:r>
      <w:proofErr w:type="spellEnd"/>
      <w:r w:rsidRPr="000A3632">
        <w:t xml:space="preserve"> (</w:t>
      </w:r>
      <w:proofErr w:type="spellStart"/>
      <w:r w:rsidRPr="000A3632">
        <w:t>small</w:t>
      </w:r>
      <w:proofErr w:type="spellEnd"/>
      <w:r w:rsidRPr="000A3632">
        <w:t>- cap)</w:t>
      </w:r>
      <w:r w:rsidR="004E3F7A" w:rsidRPr="000A3632">
        <w:t xml:space="preserve"> : </w:t>
      </w:r>
    </w:p>
    <w:p w14:paraId="48CF2B89" w14:textId="77777777" w:rsidR="00702B35" w:rsidRDefault="00702B35" w:rsidP="00702B35">
      <w:pPr>
        <w:pStyle w:val="ListParagraph"/>
        <w:spacing w:after="120" w:line="360" w:lineRule="auto"/>
        <w:ind w:left="90"/>
        <w:jc w:val="both"/>
        <w:rPr>
          <w:b/>
        </w:rPr>
      </w:pPr>
      <w:proofErr w:type="spellStart"/>
      <w:r w:rsidRPr="000A3632">
        <w:t>Trong</w:t>
      </w:r>
      <w:proofErr w:type="spellEnd"/>
      <w:r w:rsidRPr="000A3632">
        <w:t xml:space="preserve"> </w:t>
      </w:r>
      <w:proofErr w:type="spellStart"/>
      <w:r w:rsidRPr="000A3632">
        <w:t>năm</w:t>
      </w:r>
      <w:proofErr w:type="spellEnd"/>
      <w:r w:rsidRPr="000A3632">
        <w:t xml:space="preserve"> 2019, </w:t>
      </w:r>
      <w:proofErr w:type="spellStart"/>
      <w:r w:rsidRPr="000A3632">
        <w:t>chỉ</w:t>
      </w:r>
      <w:proofErr w:type="spellEnd"/>
      <w:r w:rsidRPr="000A3632">
        <w:t xml:space="preserve"> </w:t>
      </w:r>
      <w:proofErr w:type="spellStart"/>
      <w:r w:rsidRPr="000A3632">
        <w:t>số</w:t>
      </w:r>
      <w:proofErr w:type="spellEnd"/>
      <w:r w:rsidRPr="000A3632">
        <w:t xml:space="preserve"> VN-Index </w:t>
      </w:r>
      <w:proofErr w:type="spellStart"/>
      <w:r w:rsidRPr="000A3632">
        <w:t>tăng</w:t>
      </w:r>
      <w:proofErr w:type="spellEnd"/>
      <w:r w:rsidRPr="000A3632">
        <w:t xml:space="preserve"> 7,7% </w:t>
      </w:r>
      <w:proofErr w:type="spellStart"/>
      <w:r w:rsidRPr="000A3632">
        <w:t>so</w:t>
      </w:r>
      <w:proofErr w:type="spellEnd"/>
      <w:r w:rsidRPr="000A3632">
        <w:t xml:space="preserve"> </w:t>
      </w:r>
      <w:proofErr w:type="spellStart"/>
      <w:r w:rsidRPr="000A3632">
        <w:t>với</w:t>
      </w:r>
      <w:proofErr w:type="spellEnd"/>
      <w:r w:rsidRPr="000A3632">
        <w:t xml:space="preserve"> </w:t>
      </w:r>
      <w:proofErr w:type="spellStart"/>
      <w:r w:rsidRPr="000A3632">
        <w:t>cuối</w:t>
      </w:r>
      <w:proofErr w:type="spellEnd"/>
      <w:r w:rsidRPr="000A3632">
        <w:t xml:space="preserve"> </w:t>
      </w:r>
      <w:proofErr w:type="spellStart"/>
      <w:r w:rsidRPr="000A3632">
        <w:t>năm</w:t>
      </w:r>
      <w:proofErr w:type="spellEnd"/>
      <w:r w:rsidRPr="000A3632">
        <w:t xml:space="preserve"> 2018, </w:t>
      </w:r>
      <w:proofErr w:type="spellStart"/>
      <w:r w:rsidRPr="000A3632">
        <w:t>thị</w:t>
      </w:r>
      <w:proofErr w:type="spellEnd"/>
      <w:r w:rsidRPr="000A3632">
        <w:t xml:space="preserve"> </w:t>
      </w:r>
      <w:proofErr w:type="spellStart"/>
      <w:r w:rsidRPr="000A3632">
        <w:t>trường</w:t>
      </w:r>
      <w:proofErr w:type="spellEnd"/>
      <w:r w:rsidRPr="000A3632">
        <w:t xml:space="preserve"> </w:t>
      </w:r>
      <w:proofErr w:type="spellStart"/>
      <w:r w:rsidRPr="000A3632">
        <w:t>có</w:t>
      </w:r>
      <w:proofErr w:type="spellEnd"/>
      <w:r w:rsidRPr="000A3632">
        <w:t xml:space="preserve"> </w:t>
      </w:r>
      <w:proofErr w:type="spellStart"/>
      <w:r w:rsidRPr="000A3632">
        <w:t>cải</w:t>
      </w:r>
      <w:proofErr w:type="spellEnd"/>
      <w:r w:rsidRPr="000A3632">
        <w:t xml:space="preserve"> </w:t>
      </w:r>
      <w:proofErr w:type="spellStart"/>
      <w:r w:rsidRPr="000A3632">
        <w:t>thiện</w:t>
      </w:r>
      <w:proofErr w:type="spellEnd"/>
      <w:r w:rsidRPr="000A3632">
        <w:t xml:space="preserve"> </w:t>
      </w:r>
      <w:proofErr w:type="spellStart"/>
      <w:r w:rsidRPr="000A3632">
        <w:t>tốt</w:t>
      </w:r>
      <w:proofErr w:type="spellEnd"/>
      <w:r w:rsidRPr="000A3632">
        <w:t xml:space="preserve"> </w:t>
      </w:r>
      <w:proofErr w:type="spellStart"/>
      <w:r w:rsidRPr="000A3632">
        <w:t>về</w:t>
      </w:r>
      <w:proofErr w:type="spellEnd"/>
      <w:r w:rsidRPr="000A3632">
        <w:t xml:space="preserve"> </w:t>
      </w:r>
      <w:proofErr w:type="spellStart"/>
      <w:r w:rsidRPr="000A3632">
        <w:t>mặt</w:t>
      </w:r>
      <w:proofErr w:type="spellEnd"/>
      <w:r w:rsidRPr="000A3632">
        <w:t xml:space="preserve"> </w:t>
      </w:r>
      <w:proofErr w:type="spellStart"/>
      <w:r w:rsidRPr="000A3632">
        <w:t>thanh</w:t>
      </w:r>
      <w:proofErr w:type="spellEnd"/>
      <w:r w:rsidRPr="000A3632">
        <w:t xml:space="preserve"> </w:t>
      </w:r>
      <w:proofErr w:type="spellStart"/>
      <w:r w:rsidRPr="000A3632">
        <w:t>khoản</w:t>
      </w:r>
      <w:proofErr w:type="spellEnd"/>
      <w:r w:rsidRPr="000A3632">
        <w:t xml:space="preserve"> </w:t>
      </w:r>
      <w:proofErr w:type="spellStart"/>
      <w:r w:rsidRPr="000A3632">
        <w:t>với</w:t>
      </w:r>
      <w:proofErr w:type="spellEnd"/>
      <w:r w:rsidRPr="000A3632">
        <w:t xml:space="preserve"> </w:t>
      </w:r>
      <w:proofErr w:type="spellStart"/>
      <w:r w:rsidRPr="000A3632">
        <w:t>giá</w:t>
      </w:r>
      <w:proofErr w:type="spellEnd"/>
      <w:r w:rsidRPr="000A3632">
        <w:t xml:space="preserve"> </w:t>
      </w:r>
      <w:proofErr w:type="spellStart"/>
      <w:r w:rsidRPr="000A3632">
        <w:t>trị</w:t>
      </w:r>
      <w:proofErr w:type="spellEnd"/>
      <w:r w:rsidRPr="000A3632">
        <w:t xml:space="preserve"> </w:t>
      </w:r>
      <w:proofErr w:type="spellStart"/>
      <w:r w:rsidRPr="000A3632">
        <w:t>giao</w:t>
      </w:r>
      <w:proofErr w:type="spellEnd"/>
      <w:r w:rsidRPr="000A3632">
        <w:t xml:space="preserve"> </w:t>
      </w:r>
      <w:proofErr w:type="spellStart"/>
      <w:r w:rsidRPr="000A3632">
        <w:t>dịch</w:t>
      </w:r>
      <w:proofErr w:type="spellEnd"/>
      <w:r w:rsidRPr="000A3632">
        <w:t xml:space="preserve"> </w:t>
      </w:r>
      <w:proofErr w:type="spellStart"/>
      <w:r w:rsidRPr="000A3632">
        <w:t>bình</w:t>
      </w:r>
      <w:proofErr w:type="spellEnd"/>
      <w:r w:rsidRPr="000A3632">
        <w:t xml:space="preserve"> </w:t>
      </w:r>
      <w:proofErr w:type="spellStart"/>
      <w:r w:rsidRPr="000A3632">
        <w:t>quân</w:t>
      </w:r>
      <w:proofErr w:type="spellEnd"/>
      <w:r w:rsidRPr="000A3632">
        <w:t xml:space="preserve"> </w:t>
      </w:r>
      <w:proofErr w:type="spellStart"/>
      <w:r w:rsidRPr="000A3632">
        <w:t>từ</w:t>
      </w:r>
      <w:proofErr w:type="spellEnd"/>
      <w:r w:rsidRPr="000A3632">
        <w:t xml:space="preserve"> </w:t>
      </w:r>
      <w:proofErr w:type="spellStart"/>
      <w:r w:rsidRPr="000A3632">
        <w:t>đầu</w:t>
      </w:r>
      <w:proofErr w:type="spellEnd"/>
      <w:r w:rsidRPr="000A3632">
        <w:t xml:space="preserve"> </w:t>
      </w:r>
      <w:proofErr w:type="spellStart"/>
      <w:r w:rsidRPr="000A3632">
        <w:t>năm</w:t>
      </w:r>
      <w:proofErr w:type="spellEnd"/>
      <w:r w:rsidRPr="000A3632">
        <w:t xml:space="preserve"> 2019 </w:t>
      </w:r>
      <w:proofErr w:type="spellStart"/>
      <w:r w:rsidRPr="000A3632">
        <w:t>đến</w:t>
      </w:r>
      <w:proofErr w:type="spellEnd"/>
      <w:r w:rsidRPr="000A3632">
        <w:t xml:space="preserve"> </w:t>
      </w:r>
      <w:proofErr w:type="spellStart"/>
      <w:r w:rsidRPr="000A3632">
        <w:t>nay</w:t>
      </w:r>
      <w:proofErr w:type="spellEnd"/>
      <w:r w:rsidRPr="000A3632">
        <w:t xml:space="preserve"> </w:t>
      </w:r>
      <w:proofErr w:type="spellStart"/>
      <w:r w:rsidRPr="000A3632">
        <w:t>của</w:t>
      </w:r>
      <w:proofErr w:type="spellEnd"/>
      <w:r w:rsidRPr="000A3632">
        <w:t xml:space="preserve"> </w:t>
      </w:r>
      <w:proofErr w:type="spellStart"/>
      <w:r w:rsidRPr="000A3632">
        <w:t>sàn</w:t>
      </w:r>
      <w:proofErr w:type="spellEnd"/>
      <w:r w:rsidRPr="000A3632">
        <w:t xml:space="preserve"> HOSE </w:t>
      </w:r>
      <w:proofErr w:type="spellStart"/>
      <w:r w:rsidRPr="000A3632">
        <w:t>đạt</w:t>
      </w:r>
      <w:proofErr w:type="spellEnd"/>
      <w:r w:rsidRPr="000A3632">
        <w:t xml:space="preserve"> 170 </w:t>
      </w:r>
      <w:proofErr w:type="spellStart"/>
      <w:r w:rsidRPr="000A3632">
        <w:t>triệu</w:t>
      </w:r>
      <w:proofErr w:type="spellEnd"/>
      <w:r w:rsidRPr="000A3632">
        <w:t xml:space="preserve"> USD/</w:t>
      </w:r>
      <w:proofErr w:type="spellStart"/>
      <w:r w:rsidRPr="000A3632">
        <w:t>ngày</w:t>
      </w:r>
      <w:proofErr w:type="spellEnd"/>
      <w:r w:rsidRPr="000A3632">
        <w:t xml:space="preserve">. </w:t>
      </w:r>
      <w:proofErr w:type="spellStart"/>
      <w:r w:rsidRPr="000A3632">
        <w:t>Tổng</w:t>
      </w:r>
      <w:proofErr w:type="spellEnd"/>
      <w:r w:rsidRPr="000A3632">
        <w:t xml:space="preserve"> </w:t>
      </w:r>
      <w:proofErr w:type="spellStart"/>
      <w:r w:rsidRPr="000A3632">
        <w:t>giá</w:t>
      </w:r>
      <w:proofErr w:type="spellEnd"/>
      <w:r w:rsidRPr="000A3632">
        <w:t xml:space="preserve"> </w:t>
      </w:r>
      <w:proofErr w:type="spellStart"/>
      <w:r w:rsidRPr="000A3632">
        <w:t>trị</w:t>
      </w:r>
      <w:proofErr w:type="spellEnd"/>
      <w:r w:rsidRPr="000A3632">
        <w:t xml:space="preserve"> </w:t>
      </w:r>
      <w:proofErr w:type="spellStart"/>
      <w:r w:rsidRPr="000A3632">
        <w:t>vốn</w:t>
      </w:r>
      <w:proofErr w:type="spellEnd"/>
      <w:r w:rsidRPr="000A3632">
        <w:t xml:space="preserve"> </w:t>
      </w:r>
      <w:proofErr w:type="spellStart"/>
      <w:r w:rsidRPr="000A3632">
        <w:t>hóa</w:t>
      </w:r>
      <w:proofErr w:type="spellEnd"/>
      <w:r w:rsidRPr="000A3632">
        <w:t xml:space="preserve"> </w:t>
      </w:r>
      <w:proofErr w:type="spellStart"/>
      <w:r w:rsidRPr="000A3632">
        <w:t>của</w:t>
      </w:r>
      <w:proofErr w:type="spellEnd"/>
      <w:r w:rsidRPr="000A3632">
        <w:t xml:space="preserve"> </w:t>
      </w:r>
      <w:proofErr w:type="spellStart"/>
      <w:r w:rsidRPr="000A3632">
        <w:t>thị</w:t>
      </w:r>
      <w:proofErr w:type="spellEnd"/>
      <w:r w:rsidRPr="000A3632">
        <w:t xml:space="preserve"> </w:t>
      </w:r>
      <w:proofErr w:type="spellStart"/>
      <w:r w:rsidRPr="000A3632">
        <w:t>trường</w:t>
      </w:r>
      <w:proofErr w:type="spell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năm</w:t>
      </w:r>
      <w:proofErr w:type="spellEnd"/>
      <w:r w:rsidRPr="000A3632">
        <w:t xml:space="preserve"> 2019 </w:t>
      </w:r>
      <w:proofErr w:type="spellStart"/>
      <w:r w:rsidRPr="000A3632">
        <w:t>đạt</w:t>
      </w:r>
      <w:proofErr w:type="spellEnd"/>
      <w:r w:rsidRPr="000A3632">
        <w:t xml:space="preserve"> </w:t>
      </w:r>
      <w:proofErr w:type="spellStart"/>
      <w:r w:rsidRPr="000A3632">
        <w:t>gần</w:t>
      </w:r>
      <w:proofErr w:type="spellEnd"/>
      <w:r w:rsidRPr="000A3632">
        <w:t xml:space="preserve"> 142 </w:t>
      </w:r>
      <w:proofErr w:type="spellStart"/>
      <w:r w:rsidRPr="000A3632">
        <w:t>tỷ</w:t>
      </w:r>
      <w:proofErr w:type="spellEnd"/>
      <w:r w:rsidRPr="000A3632">
        <w:t xml:space="preserve"> USD (+ 14,4% </w:t>
      </w:r>
      <w:proofErr w:type="spellStart"/>
      <w:r w:rsidRPr="000A3632">
        <w:t>YoY</w:t>
      </w:r>
      <w:proofErr w:type="spellEnd"/>
      <w:r w:rsidRPr="000A3632">
        <w:t xml:space="preserve">). </w:t>
      </w:r>
      <w:proofErr w:type="spellStart"/>
      <w:r w:rsidRPr="000A3632">
        <w:t>Chỉ</w:t>
      </w:r>
      <w:proofErr w:type="spellEnd"/>
      <w:r w:rsidRPr="000A3632">
        <w:t xml:space="preserve"> </w:t>
      </w:r>
      <w:proofErr w:type="spellStart"/>
      <w:r w:rsidRPr="000A3632">
        <w:t>số</w:t>
      </w:r>
      <w:proofErr w:type="spellEnd"/>
      <w:r w:rsidRPr="000A3632">
        <w:t xml:space="preserve"> VN30 </w:t>
      </w:r>
      <w:proofErr w:type="spellStart"/>
      <w:r w:rsidRPr="000A3632">
        <w:t>đại</w:t>
      </w:r>
      <w:proofErr w:type="spellEnd"/>
      <w:r w:rsidRPr="000A3632">
        <w:t xml:space="preserve"> </w:t>
      </w:r>
      <w:proofErr w:type="spellStart"/>
      <w:r w:rsidRPr="000A3632">
        <w:t>diện</w:t>
      </w:r>
      <w:proofErr w:type="spellEnd"/>
      <w:r w:rsidRPr="000A3632">
        <w:t xml:space="preserve"> </w:t>
      </w:r>
      <w:proofErr w:type="spellStart"/>
      <w:r w:rsidRPr="000A3632">
        <w:t>cho</w:t>
      </w:r>
      <w:proofErr w:type="spellEnd"/>
      <w:r w:rsidRPr="000A3632">
        <w:t xml:space="preserve"> </w:t>
      </w:r>
      <w:proofErr w:type="spellStart"/>
      <w:r w:rsidRPr="000A3632">
        <w:t>các</w:t>
      </w:r>
      <w:proofErr w:type="spell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có</w:t>
      </w:r>
      <w:proofErr w:type="spellEnd"/>
      <w:r w:rsidRPr="000A3632">
        <w:t xml:space="preserve"> </w:t>
      </w:r>
      <w:proofErr w:type="spellStart"/>
      <w:r w:rsidRPr="000A3632">
        <w:t>vốn</w:t>
      </w:r>
      <w:proofErr w:type="spellEnd"/>
      <w:r w:rsidRPr="000A3632">
        <w:t xml:space="preserve"> </w:t>
      </w:r>
      <w:proofErr w:type="spellStart"/>
      <w:r w:rsidRPr="000A3632">
        <w:t>hóa</w:t>
      </w:r>
      <w:proofErr w:type="spellEnd"/>
      <w:r w:rsidRPr="000A3632">
        <w:t xml:space="preserve"> </w:t>
      </w:r>
      <w:proofErr w:type="spellStart"/>
      <w:r w:rsidRPr="000A3632">
        <w:t>lớn</w:t>
      </w:r>
      <w:proofErr w:type="spellEnd"/>
      <w:r w:rsidRPr="000A3632">
        <w:t xml:space="preserve"> </w:t>
      </w:r>
      <w:proofErr w:type="spellStart"/>
      <w:r w:rsidRPr="000A3632">
        <w:t>và</w:t>
      </w:r>
      <w:proofErr w:type="spellEnd"/>
      <w:r w:rsidRPr="000A3632">
        <w:t xml:space="preserve"> </w:t>
      </w:r>
      <w:proofErr w:type="spellStart"/>
      <w:r w:rsidRPr="000A3632">
        <w:t>thanh</w:t>
      </w:r>
      <w:proofErr w:type="spellEnd"/>
      <w:r w:rsidRPr="000A3632">
        <w:t xml:space="preserve"> </w:t>
      </w:r>
      <w:proofErr w:type="spellStart"/>
      <w:r w:rsidRPr="000A3632">
        <w:t>khoản</w:t>
      </w:r>
      <w:proofErr w:type="spellEnd"/>
      <w:r w:rsidRPr="000A3632">
        <w:t xml:space="preserve"> </w:t>
      </w:r>
      <w:proofErr w:type="spellStart"/>
      <w:r w:rsidRPr="000A3632">
        <w:t>hàng</w:t>
      </w:r>
      <w:proofErr w:type="spellEnd"/>
      <w:r w:rsidRPr="000A3632">
        <w:t xml:space="preserve"> </w:t>
      </w:r>
      <w:proofErr w:type="spellStart"/>
      <w:r w:rsidRPr="000A3632">
        <w:t>đầu</w:t>
      </w:r>
      <w:proofErr w:type="spellEnd"/>
      <w:r w:rsidRPr="000A3632">
        <w:t xml:space="preserve"> </w:t>
      </w:r>
      <w:proofErr w:type="spellStart"/>
      <w:r w:rsidRPr="000A3632">
        <w:t>Việt</w:t>
      </w:r>
      <w:proofErr w:type="spellEnd"/>
      <w:r w:rsidRPr="000A3632">
        <w:t xml:space="preserve"> Nam </w:t>
      </w:r>
      <w:proofErr w:type="spellStart"/>
      <w:r w:rsidRPr="000A3632">
        <w:t>có</w:t>
      </w:r>
      <w:proofErr w:type="spellEnd"/>
      <w:r w:rsidRPr="000A3632">
        <w:t xml:space="preserve"> </w:t>
      </w:r>
      <w:proofErr w:type="spellStart"/>
      <w:r w:rsidRPr="000A3632">
        <w:t>mức</w:t>
      </w:r>
      <w:proofErr w:type="spellEnd"/>
      <w:r w:rsidRPr="000A3632">
        <w:t xml:space="preserve"> </w:t>
      </w:r>
      <w:proofErr w:type="spellStart"/>
      <w:r w:rsidRPr="000A3632">
        <w:t>tăng</w:t>
      </w:r>
      <w:proofErr w:type="spellEnd"/>
      <w:r w:rsidRPr="000A3632">
        <w:t xml:space="preserve"> 2,8%, </w:t>
      </w:r>
      <w:proofErr w:type="spellStart"/>
      <w:r w:rsidRPr="000A3632">
        <w:t>chỉ</w:t>
      </w:r>
      <w:proofErr w:type="spellEnd"/>
      <w:r w:rsidRPr="000A3632">
        <w:t xml:space="preserve"> </w:t>
      </w:r>
      <w:proofErr w:type="spellStart"/>
      <w:r w:rsidRPr="000A3632">
        <w:t>số</w:t>
      </w:r>
      <w:proofErr w:type="spellEnd"/>
      <w:r w:rsidRPr="000A3632">
        <w:t xml:space="preserve"> </w:t>
      </w:r>
      <w:proofErr w:type="spellStart"/>
      <w:r w:rsidRPr="000A3632">
        <w:t>các</w:t>
      </w:r>
      <w:proofErr w:type="spell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có</w:t>
      </w:r>
      <w:proofErr w:type="spellEnd"/>
      <w:r w:rsidRPr="000A3632">
        <w:t xml:space="preserve"> </w:t>
      </w:r>
      <w:proofErr w:type="spellStart"/>
      <w:r w:rsidRPr="000A3632">
        <w:t>vốn</w:t>
      </w:r>
      <w:proofErr w:type="spellEnd"/>
      <w:r w:rsidRPr="000A3632">
        <w:t xml:space="preserve"> </w:t>
      </w:r>
      <w:proofErr w:type="spellStart"/>
      <w:r w:rsidRPr="000A3632">
        <w:t>hóa</w:t>
      </w:r>
      <w:proofErr w:type="spellEnd"/>
      <w:r w:rsidRPr="000A3632">
        <w:t xml:space="preserve"> </w:t>
      </w:r>
      <w:proofErr w:type="spellStart"/>
      <w:r w:rsidRPr="000A3632">
        <w:t>vừa</w:t>
      </w:r>
      <w:proofErr w:type="spellEnd"/>
      <w:r w:rsidRPr="000A3632">
        <w:t xml:space="preserve"> (</w:t>
      </w:r>
      <w:proofErr w:type="spellStart"/>
      <w:r w:rsidRPr="000A3632">
        <w:t>VNMid</w:t>
      </w:r>
      <w:proofErr w:type="spellEnd"/>
      <w:r w:rsidRPr="000A3632">
        <w:t xml:space="preserve">-cap) </w:t>
      </w:r>
      <w:proofErr w:type="spellStart"/>
      <w:r w:rsidRPr="000A3632">
        <w:t>có</w:t>
      </w:r>
      <w:proofErr w:type="spellEnd"/>
      <w:r w:rsidRPr="000A3632">
        <w:t xml:space="preserve"> </w:t>
      </w:r>
      <w:proofErr w:type="spellStart"/>
      <w:r w:rsidRPr="000A3632">
        <w:t>mức</w:t>
      </w:r>
      <w:proofErr w:type="spellEnd"/>
      <w:r w:rsidRPr="000A3632">
        <w:t xml:space="preserve"> </w:t>
      </w:r>
      <w:proofErr w:type="spellStart"/>
      <w:r w:rsidRPr="000A3632">
        <w:t>giảm</w:t>
      </w:r>
      <w:proofErr w:type="spellEnd"/>
      <w:r w:rsidRPr="000A3632">
        <w:t xml:space="preserve"> 0,1% </w:t>
      </w:r>
      <w:proofErr w:type="spellStart"/>
      <w:r w:rsidRPr="000A3632">
        <w:t>và</w:t>
      </w:r>
      <w:proofErr w:type="spellEnd"/>
      <w:r w:rsidRPr="000A3632">
        <w:t xml:space="preserve"> </w:t>
      </w:r>
      <w:proofErr w:type="spellStart"/>
      <w:r w:rsidRPr="000A3632">
        <w:t>chỉ</w:t>
      </w:r>
      <w:proofErr w:type="spellEnd"/>
      <w:r w:rsidRPr="000A3632">
        <w:t xml:space="preserve"> </w:t>
      </w:r>
      <w:proofErr w:type="spellStart"/>
      <w:r w:rsidRPr="000A3632">
        <w:t>số</w:t>
      </w:r>
      <w:proofErr w:type="spellEnd"/>
      <w:r w:rsidRPr="000A3632">
        <w:t xml:space="preserve"> </w:t>
      </w:r>
      <w:proofErr w:type="spellStart"/>
      <w:r w:rsidRPr="000A3632">
        <w:t>các</w:t>
      </w:r>
      <w:proofErr w:type="spellEnd"/>
      <w:r w:rsidRPr="000A3632">
        <w:t xml:space="preserve"> </w:t>
      </w:r>
      <w:proofErr w:type="spellStart"/>
      <w:r w:rsidRPr="000A3632">
        <w:t>cổ</w:t>
      </w:r>
      <w:proofErr w:type="spellEnd"/>
      <w:r w:rsidRPr="000A3632">
        <w:t xml:space="preserve"> </w:t>
      </w:r>
      <w:proofErr w:type="spellStart"/>
      <w:r w:rsidRPr="000A3632">
        <w:t>phiếu</w:t>
      </w:r>
      <w:proofErr w:type="spellEnd"/>
      <w:r w:rsidRPr="000A3632">
        <w:t xml:space="preserve"> </w:t>
      </w:r>
      <w:proofErr w:type="spellStart"/>
      <w:r w:rsidRPr="000A3632">
        <w:t>có</w:t>
      </w:r>
      <w:proofErr w:type="spellEnd"/>
      <w:r w:rsidRPr="000A3632">
        <w:t xml:space="preserve"> </w:t>
      </w:r>
      <w:proofErr w:type="spellStart"/>
      <w:r w:rsidRPr="000A3632">
        <w:t>vốn</w:t>
      </w:r>
      <w:proofErr w:type="spellEnd"/>
      <w:r w:rsidRPr="000A3632">
        <w:t xml:space="preserve"> </w:t>
      </w:r>
      <w:proofErr w:type="spellStart"/>
      <w:r w:rsidRPr="000A3632">
        <w:t>hóa</w:t>
      </w:r>
      <w:proofErr w:type="spellEnd"/>
      <w:r w:rsidRPr="000A3632">
        <w:t xml:space="preserve"> </w:t>
      </w:r>
      <w:proofErr w:type="spellStart"/>
      <w:r w:rsidRPr="000A3632">
        <w:t>nhỏ</w:t>
      </w:r>
      <w:proofErr w:type="spellEnd"/>
      <w:r w:rsidRPr="000A3632">
        <w:t xml:space="preserve"> (</w:t>
      </w:r>
      <w:proofErr w:type="spellStart"/>
      <w:r w:rsidRPr="000A3632">
        <w:t>VNSmall</w:t>
      </w:r>
      <w:proofErr w:type="spellEnd"/>
      <w:r w:rsidRPr="000A3632">
        <w:t xml:space="preserve">-cap) </w:t>
      </w:r>
      <w:proofErr w:type="spellStart"/>
      <w:r w:rsidRPr="000A3632">
        <w:t>tăng</w:t>
      </w:r>
      <w:proofErr w:type="spellEnd"/>
      <w:r w:rsidRPr="000A3632">
        <w:t xml:space="preserve"> 0,9%. </w:t>
      </w:r>
      <w:proofErr w:type="spellStart"/>
      <w:r w:rsidRPr="000A3632">
        <w:t>Những</w:t>
      </w:r>
      <w:proofErr w:type="spellEnd"/>
      <w:r w:rsidRPr="000A3632">
        <w:t xml:space="preserve"> </w:t>
      </w:r>
      <w:proofErr w:type="spellStart"/>
      <w:r w:rsidRPr="000A3632">
        <w:t>ngành</w:t>
      </w:r>
      <w:proofErr w:type="spellEnd"/>
      <w:r w:rsidRPr="000A3632">
        <w:t xml:space="preserve"> </w:t>
      </w:r>
      <w:proofErr w:type="spellStart"/>
      <w:r w:rsidRPr="000A3632">
        <w:t>có</w:t>
      </w:r>
      <w:proofErr w:type="spellEnd"/>
      <w:r w:rsidRPr="000A3632">
        <w:t xml:space="preserve"> </w:t>
      </w:r>
      <w:proofErr w:type="spellStart"/>
      <w:r w:rsidRPr="000A3632">
        <w:t>tăng</w:t>
      </w:r>
      <w:proofErr w:type="spellEnd"/>
      <w:r w:rsidRPr="000A3632">
        <w:t xml:space="preserve"> </w:t>
      </w:r>
      <w:proofErr w:type="spellStart"/>
      <w:r w:rsidRPr="000A3632">
        <w:t>trưởng</w:t>
      </w:r>
      <w:proofErr w:type="spellEnd"/>
      <w:r w:rsidRPr="000A3632">
        <w:t xml:space="preserve"> </w:t>
      </w:r>
      <w:proofErr w:type="spellStart"/>
      <w:r w:rsidRPr="000A3632">
        <w:t>tốt</w:t>
      </w:r>
      <w:proofErr w:type="spellEnd"/>
      <w:r w:rsidRPr="000A3632">
        <w:t xml:space="preserve"> </w:t>
      </w:r>
      <w:proofErr w:type="spellStart"/>
      <w:r w:rsidRPr="000A3632">
        <w:t>nhất</w:t>
      </w:r>
      <w:proofErr w:type="spellEnd"/>
      <w:r w:rsidRPr="000A3632">
        <w:t xml:space="preserve"> </w:t>
      </w:r>
      <w:proofErr w:type="spellStart"/>
      <w:r w:rsidRPr="000A3632">
        <w:t>là</w:t>
      </w:r>
      <w:proofErr w:type="spellEnd"/>
      <w:r w:rsidRPr="000A3632">
        <w:t xml:space="preserve"> </w:t>
      </w:r>
      <w:proofErr w:type="spellStart"/>
      <w:r w:rsidRPr="000A3632">
        <w:t>Thiết</w:t>
      </w:r>
      <w:proofErr w:type="spellEnd"/>
      <w:r w:rsidRPr="000A3632">
        <w:t xml:space="preserve"> </w:t>
      </w:r>
      <w:proofErr w:type="spellStart"/>
      <w:r w:rsidRPr="000A3632">
        <w:t>Bị</w:t>
      </w:r>
      <w:proofErr w:type="spellEnd"/>
      <w:r w:rsidRPr="000A3632">
        <w:t xml:space="preserve"> &amp; </w:t>
      </w:r>
      <w:proofErr w:type="spellStart"/>
      <w:r w:rsidRPr="000A3632">
        <w:t>Phần</w:t>
      </w:r>
      <w:proofErr w:type="spellEnd"/>
      <w:r w:rsidRPr="000A3632">
        <w:t xml:space="preserve"> </w:t>
      </w:r>
      <w:proofErr w:type="spellStart"/>
      <w:r w:rsidRPr="000A3632">
        <w:t>Cứng</w:t>
      </w:r>
      <w:proofErr w:type="spellEnd"/>
      <w:r w:rsidRPr="000A3632">
        <w:t xml:space="preserve"> </w:t>
      </w:r>
      <w:proofErr w:type="spellStart"/>
      <w:r w:rsidRPr="000A3632">
        <w:t>Công</w:t>
      </w:r>
      <w:proofErr w:type="spellEnd"/>
      <w:r w:rsidRPr="000A3632">
        <w:t xml:space="preserve"> </w:t>
      </w:r>
      <w:proofErr w:type="spellStart"/>
      <w:r w:rsidRPr="000A3632">
        <w:t>Nghệ</w:t>
      </w:r>
      <w:proofErr w:type="spellEnd"/>
      <w:r w:rsidRPr="000A3632">
        <w:t xml:space="preserve"> (+55,8%), </w:t>
      </w:r>
      <w:proofErr w:type="spellStart"/>
      <w:r w:rsidRPr="000A3632">
        <w:t>Ngân</w:t>
      </w:r>
      <w:proofErr w:type="spellEnd"/>
      <w:r w:rsidRPr="000A3632">
        <w:t xml:space="preserve"> </w:t>
      </w:r>
      <w:proofErr w:type="spellStart"/>
      <w:r w:rsidRPr="000A3632">
        <w:t>Hàng</w:t>
      </w:r>
      <w:proofErr w:type="spellEnd"/>
      <w:r w:rsidRPr="000A3632">
        <w:t xml:space="preserve"> (+29,1%). </w:t>
      </w:r>
      <w:proofErr w:type="spellStart"/>
      <w:r w:rsidRPr="000A3632">
        <w:t>Ngược</w:t>
      </w:r>
      <w:proofErr w:type="spellEnd"/>
      <w:r w:rsidRPr="000A3632">
        <w:t xml:space="preserve"> </w:t>
      </w:r>
      <w:proofErr w:type="spellStart"/>
      <w:r w:rsidRPr="000A3632">
        <w:t>lại</w:t>
      </w:r>
      <w:proofErr w:type="spellEnd"/>
      <w:r w:rsidRPr="000A3632">
        <w:t xml:space="preserve">, </w:t>
      </w:r>
      <w:proofErr w:type="spellStart"/>
      <w:r w:rsidRPr="000A3632">
        <w:t>ngành</w:t>
      </w:r>
      <w:proofErr w:type="spellEnd"/>
      <w:r w:rsidRPr="000A3632">
        <w:t xml:space="preserve"> </w:t>
      </w:r>
      <w:proofErr w:type="spellStart"/>
      <w:r w:rsidRPr="000A3632">
        <w:t>giảm</w:t>
      </w:r>
      <w:proofErr w:type="spellEnd"/>
      <w:r w:rsidRPr="000A3632">
        <w:t xml:space="preserve"> </w:t>
      </w:r>
      <w:proofErr w:type="spellStart"/>
      <w:r w:rsidRPr="000A3632">
        <w:t>điểm</w:t>
      </w:r>
      <w:proofErr w:type="spellEnd"/>
      <w:r w:rsidRPr="000A3632">
        <w:t xml:space="preserve"> </w:t>
      </w:r>
      <w:proofErr w:type="spellStart"/>
      <w:r w:rsidRPr="000A3632">
        <w:t>nhiều</w:t>
      </w:r>
      <w:proofErr w:type="spellEnd"/>
      <w:r w:rsidRPr="000A3632">
        <w:t xml:space="preserve"> </w:t>
      </w:r>
      <w:proofErr w:type="spellStart"/>
      <w:r w:rsidRPr="000A3632">
        <w:t>nhất</w:t>
      </w:r>
      <w:proofErr w:type="spellEnd"/>
      <w:r w:rsidRPr="000A3632">
        <w:t xml:space="preserve"> </w:t>
      </w:r>
      <w:proofErr w:type="spellStart"/>
      <w:r w:rsidRPr="000A3632">
        <w:t>là</w:t>
      </w:r>
      <w:proofErr w:type="spellEnd"/>
      <w:r w:rsidRPr="000A3632">
        <w:t xml:space="preserve"> </w:t>
      </w:r>
      <w:proofErr w:type="spellStart"/>
      <w:r w:rsidRPr="000A3632">
        <w:t>Hàng</w:t>
      </w:r>
      <w:proofErr w:type="spellEnd"/>
      <w:r w:rsidRPr="000A3632">
        <w:t xml:space="preserve"> </w:t>
      </w:r>
      <w:proofErr w:type="spellStart"/>
      <w:r w:rsidRPr="000A3632">
        <w:t>Hoá</w:t>
      </w:r>
      <w:proofErr w:type="spellEnd"/>
      <w:r w:rsidRPr="000A3632">
        <w:t xml:space="preserve"> </w:t>
      </w:r>
      <w:proofErr w:type="spellStart"/>
      <w:r w:rsidRPr="000A3632">
        <w:t>Công</w:t>
      </w:r>
      <w:proofErr w:type="spellEnd"/>
      <w:r w:rsidRPr="000A3632">
        <w:t xml:space="preserve"> </w:t>
      </w:r>
      <w:proofErr w:type="spellStart"/>
      <w:r w:rsidRPr="000A3632">
        <w:t>Nghiệp</w:t>
      </w:r>
      <w:proofErr w:type="spellEnd"/>
      <w:r w:rsidRPr="000A3632">
        <w:t xml:space="preserve"> (-10,7%) </w:t>
      </w:r>
      <w:proofErr w:type="spellStart"/>
      <w:r w:rsidRPr="000A3632">
        <w:t>và</w:t>
      </w:r>
      <w:proofErr w:type="spellEnd"/>
      <w:r w:rsidRPr="000A3632">
        <w:t xml:space="preserve"> </w:t>
      </w:r>
      <w:proofErr w:type="spellStart"/>
      <w:r w:rsidRPr="000A3632">
        <w:t>Vật</w:t>
      </w:r>
      <w:proofErr w:type="spellEnd"/>
      <w:r w:rsidRPr="000A3632">
        <w:t xml:space="preserve"> </w:t>
      </w:r>
      <w:proofErr w:type="spellStart"/>
      <w:r w:rsidRPr="000A3632">
        <w:t>Liệu</w:t>
      </w:r>
      <w:proofErr w:type="spellEnd"/>
      <w:r w:rsidRPr="000A3632">
        <w:t xml:space="preserve"> (-4,5%).</w:t>
      </w:r>
      <w:r w:rsidRPr="00702B35">
        <w:t xml:space="preserve"> </w:t>
      </w:r>
      <w:r w:rsidR="00B04C91" w:rsidRPr="006A7905">
        <w:t xml:space="preserve"> </w:t>
      </w:r>
    </w:p>
    <w:p w14:paraId="63CEA3BA" w14:textId="7BF09F83" w:rsidR="00B04C91" w:rsidRPr="006A7905" w:rsidRDefault="00B04C91" w:rsidP="00702B35">
      <w:pPr>
        <w:pStyle w:val="ListParagraph"/>
        <w:numPr>
          <w:ilvl w:val="0"/>
          <w:numId w:val="5"/>
        </w:numPr>
        <w:spacing w:after="120" w:line="360" w:lineRule="auto"/>
        <w:jc w:val="both"/>
        <w:rPr>
          <w:b/>
        </w:rPr>
      </w:pPr>
      <w:proofErr w:type="spellStart"/>
      <w:r w:rsidRPr="006A7905">
        <w:t>Thông</w:t>
      </w:r>
      <w:proofErr w:type="spellEnd"/>
      <w:r w:rsidRPr="006A7905">
        <w:t xml:space="preserve"> tin </w:t>
      </w:r>
      <w:proofErr w:type="spellStart"/>
      <w:r w:rsidRPr="006A7905">
        <w:t>về</w:t>
      </w:r>
      <w:proofErr w:type="spellEnd"/>
      <w:r w:rsidRPr="006A7905">
        <w:t xml:space="preserve"> </w:t>
      </w:r>
      <w:proofErr w:type="spellStart"/>
      <w:r w:rsidRPr="006A7905">
        <w:t>việc</w:t>
      </w:r>
      <w:proofErr w:type="spellEnd"/>
      <w:r w:rsidRPr="006A7905">
        <w:t xml:space="preserve"> chia, </w:t>
      </w:r>
      <w:proofErr w:type="spellStart"/>
      <w:r w:rsidRPr="006A7905">
        <w:t>tách</w:t>
      </w:r>
      <w:proofErr w:type="spellEnd"/>
      <w:r w:rsidRPr="006A7905">
        <w:t xml:space="preserve"> </w:t>
      </w:r>
      <w:proofErr w:type="spellStart"/>
      <w:r w:rsidRPr="006A7905">
        <w:t>đơn</w:t>
      </w:r>
      <w:proofErr w:type="spellEnd"/>
      <w:r w:rsidRPr="006A7905">
        <w:t xml:space="preserve"> </w:t>
      </w:r>
      <w:proofErr w:type="spellStart"/>
      <w:r w:rsidRPr="006A7905">
        <w:t>vị</w:t>
      </w:r>
      <w:proofErr w:type="spellEnd"/>
      <w:r w:rsidRPr="006A7905">
        <w:t xml:space="preserve"> quỹ </w:t>
      </w:r>
      <w:proofErr w:type="spellStart"/>
      <w:r w:rsidRPr="006A7905">
        <w:t>trong</w:t>
      </w:r>
      <w:proofErr w:type="spellEnd"/>
      <w:r w:rsidRPr="006A7905">
        <w:t xml:space="preserve"> </w:t>
      </w:r>
      <w:proofErr w:type="spellStart"/>
      <w:r w:rsidRPr="006A7905">
        <w:t>kỳ</w:t>
      </w:r>
      <w:proofErr w:type="spellEnd"/>
      <w:r w:rsidRPr="006A7905">
        <w:t xml:space="preserve"> (</w:t>
      </w:r>
      <w:proofErr w:type="spellStart"/>
      <w:r w:rsidRPr="006A7905">
        <w:t>nếu</w:t>
      </w:r>
      <w:proofErr w:type="spellEnd"/>
      <w:r w:rsidRPr="006A7905">
        <w:t xml:space="preserve"> </w:t>
      </w:r>
      <w:proofErr w:type="spellStart"/>
      <w:r w:rsidRPr="006A7905">
        <w:t>có</w:t>
      </w:r>
      <w:proofErr w:type="spellEnd"/>
      <w:proofErr w:type="gramStart"/>
      <w:r w:rsidRPr="006A7905">
        <w:t>);</w:t>
      </w:r>
      <w:proofErr w:type="gramEnd"/>
      <w:r w:rsidRPr="006A7905">
        <w:t xml:space="preserve"> </w:t>
      </w:r>
      <w:proofErr w:type="spellStart"/>
      <w:r w:rsidRPr="006A7905">
        <w:t>ảnh</w:t>
      </w:r>
      <w:proofErr w:type="spellEnd"/>
      <w:r w:rsidRPr="006A7905">
        <w:t xml:space="preserve"> </w:t>
      </w:r>
      <w:proofErr w:type="spellStart"/>
      <w:r w:rsidRPr="006A7905">
        <w:t>hưởng</w:t>
      </w:r>
      <w:proofErr w:type="spellEnd"/>
      <w:r w:rsidRPr="006A7905">
        <w:t xml:space="preserve"> </w:t>
      </w:r>
      <w:proofErr w:type="spellStart"/>
      <w:r w:rsidRPr="006A7905">
        <w:t>của</w:t>
      </w:r>
      <w:proofErr w:type="spellEnd"/>
      <w:r w:rsidRPr="006A7905">
        <w:t xml:space="preserve"> </w:t>
      </w:r>
      <w:proofErr w:type="spellStart"/>
      <w:r w:rsidRPr="006A7905">
        <w:t>việc</w:t>
      </w:r>
      <w:proofErr w:type="spellEnd"/>
      <w:r w:rsidRPr="006A7905">
        <w:t xml:space="preserve"> chia </w:t>
      </w:r>
      <w:proofErr w:type="spellStart"/>
      <w:r w:rsidRPr="006A7905">
        <w:t>tách</w:t>
      </w:r>
      <w:proofErr w:type="spellEnd"/>
      <w:r w:rsidRPr="006A7905">
        <w:t xml:space="preserve"> </w:t>
      </w:r>
      <w:proofErr w:type="spellStart"/>
      <w:r w:rsidRPr="006A7905">
        <w:t>đơn</w:t>
      </w:r>
      <w:proofErr w:type="spellEnd"/>
      <w:r w:rsidRPr="006A7905">
        <w:t xml:space="preserve"> </w:t>
      </w:r>
      <w:proofErr w:type="spellStart"/>
      <w:r w:rsidRPr="006A7905">
        <w:t>vị</w:t>
      </w:r>
      <w:proofErr w:type="spellEnd"/>
      <w:r w:rsidRPr="006A7905">
        <w:t xml:space="preserve"> quỹ </w:t>
      </w:r>
      <w:proofErr w:type="spellStart"/>
      <w:r w:rsidRPr="006A7905">
        <w:t>và</w:t>
      </w:r>
      <w:proofErr w:type="spellEnd"/>
      <w:r w:rsidRPr="006A7905">
        <w:t xml:space="preserve"> </w:t>
      </w:r>
      <w:proofErr w:type="spellStart"/>
      <w:r w:rsidRPr="006A7905">
        <w:t>giá</w:t>
      </w:r>
      <w:proofErr w:type="spellEnd"/>
      <w:r w:rsidRPr="006A7905">
        <w:t xml:space="preserve"> </w:t>
      </w:r>
      <w:proofErr w:type="spellStart"/>
      <w:r w:rsidRPr="006A7905">
        <w:t>trị</w:t>
      </w:r>
      <w:proofErr w:type="spellEnd"/>
      <w:r w:rsidRPr="006A7905">
        <w:t xml:space="preserve"> </w:t>
      </w:r>
      <w:proofErr w:type="spellStart"/>
      <w:r w:rsidRPr="006A7905">
        <w:t>tài</w:t>
      </w:r>
      <w:proofErr w:type="spellEnd"/>
      <w:r w:rsidRPr="006A7905">
        <w:t xml:space="preserve"> </w:t>
      </w:r>
      <w:proofErr w:type="spellStart"/>
      <w:r w:rsidRPr="006A7905">
        <w:t>sản</w:t>
      </w:r>
      <w:proofErr w:type="spellEnd"/>
      <w:r w:rsidRPr="006A7905">
        <w:t xml:space="preserve"> </w:t>
      </w:r>
      <w:proofErr w:type="spellStart"/>
      <w:r w:rsidRPr="006A7905">
        <w:t>ròng</w:t>
      </w:r>
      <w:proofErr w:type="spellEnd"/>
      <w:r w:rsidRPr="006A7905">
        <w:t xml:space="preserve"> </w:t>
      </w:r>
      <w:proofErr w:type="spellStart"/>
      <w:r w:rsidRPr="006A7905">
        <w:t>trên</w:t>
      </w:r>
      <w:proofErr w:type="spellEnd"/>
      <w:r w:rsidRPr="006A7905">
        <w:t xml:space="preserve"> </w:t>
      </w:r>
      <w:proofErr w:type="spellStart"/>
      <w:r w:rsidRPr="006A7905">
        <w:t>từng</w:t>
      </w:r>
      <w:proofErr w:type="spellEnd"/>
      <w:r w:rsidRPr="006A7905">
        <w:t xml:space="preserve"> </w:t>
      </w:r>
      <w:proofErr w:type="spellStart"/>
      <w:r w:rsidRPr="006A7905">
        <w:t>đơn</w:t>
      </w:r>
      <w:proofErr w:type="spellEnd"/>
      <w:r w:rsidRPr="006A7905">
        <w:t xml:space="preserve"> </w:t>
      </w:r>
      <w:proofErr w:type="spellStart"/>
      <w:r w:rsidRPr="006A7905">
        <w:t>vị</w:t>
      </w:r>
      <w:proofErr w:type="spellEnd"/>
      <w:r w:rsidRPr="006A7905">
        <w:t xml:space="preserve"> qu</w:t>
      </w:r>
      <w:r w:rsidR="002E19A8" w:rsidRPr="006A7905">
        <w:t>ỹ (</w:t>
      </w:r>
      <w:proofErr w:type="spellStart"/>
      <w:r w:rsidR="002E19A8" w:rsidRPr="006A7905">
        <w:t>trước</w:t>
      </w:r>
      <w:proofErr w:type="spellEnd"/>
      <w:r w:rsidR="002E19A8" w:rsidRPr="006A7905">
        <w:t xml:space="preserve"> </w:t>
      </w:r>
      <w:proofErr w:type="spellStart"/>
      <w:r w:rsidR="002E19A8" w:rsidRPr="006A7905">
        <w:t>và</w:t>
      </w:r>
      <w:proofErr w:type="spellEnd"/>
      <w:r w:rsidR="002E19A8" w:rsidRPr="006A7905">
        <w:t xml:space="preserve"> </w:t>
      </w:r>
      <w:proofErr w:type="spellStart"/>
      <w:r w:rsidR="002E19A8" w:rsidRPr="006A7905">
        <w:t>sau</w:t>
      </w:r>
      <w:proofErr w:type="spellEnd"/>
      <w:r w:rsidR="002E19A8" w:rsidRPr="006A7905">
        <w:t xml:space="preserve"> khi chia, </w:t>
      </w:r>
      <w:proofErr w:type="spellStart"/>
      <w:r w:rsidR="002E19A8" w:rsidRPr="006A7905">
        <w:t>tách</w:t>
      </w:r>
      <w:proofErr w:type="spellEnd"/>
      <w:r w:rsidR="002E19A8" w:rsidRPr="006A7905">
        <w:t xml:space="preserve">) : </w:t>
      </w:r>
      <w:proofErr w:type="spellStart"/>
      <w:r w:rsidR="002E19A8" w:rsidRPr="006A7905">
        <w:t>không</w:t>
      </w:r>
      <w:proofErr w:type="spellEnd"/>
      <w:r w:rsidR="002E19A8" w:rsidRPr="006A7905">
        <w:t xml:space="preserve"> </w:t>
      </w:r>
      <w:proofErr w:type="spellStart"/>
      <w:r w:rsidR="002E19A8" w:rsidRPr="006A7905">
        <w:t>có</w:t>
      </w:r>
      <w:proofErr w:type="spellEnd"/>
    </w:p>
    <w:p w14:paraId="096C01A6" w14:textId="77777777" w:rsidR="00B04C91" w:rsidRPr="006A7905" w:rsidRDefault="00B04C91" w:rsidP="00125301">
      <w:pPr>
        <w:pStyle w:val="ListParagraph"/>
        <w:numPr>
          <w:ilvl w:val="0"/>
          <w:numId w:val="5"/>
        </w:numPr>
        <w:spacing w:after="120" w:line="360" w:lineRule="auto"/>
        <w:ind w:left="90" w:firstLine="0"/>
        <w:jc w:val="both"/>
        <w:rPr>
          <w:b/>
        </w:rPr>
      </w:pPr>
      <w:r w:rsidRPr="006A7905">
        <w:t xml:space="preserve"> </w:t>
      </w:r>
      <w:proofErr w:type="spellStart"/>
      <w:r w:rsidRPr="006A7905">
        <w:t>Các</w:t>
      </w:r>
      <w:proofErr w:type="spellEnd"/>
      <w:r w:rsidRPr="006A7905">
        <w:t xml:space="preserve"> </w:t>
      </w:r>
      <w:proofErr w:type="spellStart"/>
      <w:r w:rsidRPr="006A7905">
        <w:t>trường</w:t>
      </w:r>
      <w:proofErr w:type="spellEnd"/>
      <w:r w:rsidRPr="006A7905">
        <w:t xml:space="preserve"> </w:t>
      </w:r>
      <w:proofErr w:type="spellStart"/>
      <w:r w:rsidRPr="006A7905">
        <w:t>hợp</w:t>
      </w:r>
      <w:proofErr w:type="spellEnd"/>
      <w:r w:rsidRPr="006A7905">
        <w:t xml:space="preserve"> </w:t>
      </w:r>
      <w:proofErr w:type="spellStart"/>
      <w:r w:rsidRPr="006A7905">
        <w:t>có</w:t>
      </w:r>
      <w:proofErr w:type="spellEnd"/>
      <w:r w:rsidRPr="006A7905">
        <w:t xml:space="preserve"> </w:t>
      </w:r>
      <w:proofErr w:type="spellStart"/>
      <w:r w:rsidRPr="006A7905">
        <w:t>ảnh</w:t>
      </w:r>
      <w:proofErr w:type="spellEnd"/>
      <w:r w:rsidRPr="006A7905">
        <w:t xml:space="preserve"> </w:t>
      </w:r>
      <w:proofErr w:type="spellStart"/>
      <w:r w:rsidRPr="006A7905">
        <w:t>hưởng</w:t>
      </w:r>
      <w:proofErr w:type="spellEnd"/>
      <w:r w:rsidRPr="006A7905">
        <w:t xml:space="preserve"> </w:t>
      </w:r>
      <w:proofErr w:type="spellStart"/>
      <w:r w:rsidRPr="006A7905">
        <w:t>tới</w:t>
      </w:r>
      <w:proofErr w:type="spellEnd"/>
      <w:r w:rsidRPr="006A7905">
        <w:t xml:space="preserve"> </w:t>
      </w:r>
      <w:proofErr w:type="spellStart"/>
      <w:r w:rsidRPr="006A7905">
        <w:t>quyền</w:t>
      </w:r>
      <w:proofErr w:type="spellEnd"/>
      <w:r w:rsidRPr="006A7905">
        <w:t xml:space="preserve"> </w:t>
      </w:r>
      <w:proofErr w:type="spellStart"/>
      <w:r w:rsidRPr="006A7905">
        <w:t>lợi</w:t>
      </w:r>
      <w:proofErr w:type="spellEnd"/>
      <w:r w:rsidRPr="006A7905">
        <w:t xml:space="preserve"> </w:t>
      </w:r>
      <w:proofErr w:type="spellStart"/>
      <w:r w:rsidRPr="006A7905">
        <w:t>của</w:t>
      </w:r>
      <w:proofErr w:type="spellEnd"/>
      <w:r w:rsidRPr="006A7905">
        <w:t xml:space="preserve"> </w:t>
      </w:r>
      <w:proofErr w:type="spellStart"/>
      <w:r w:rsidRPr="006A7905">
        <w:t>n</w:t>
      </w:r>
      <w:r w:rsidR="002E19A8" w:rsidRPr="006A7905">
        <w:t>hà</w:t>
      </w:r>
      <w:proofErr w:type="spellEnd"/>
      <w:r w:rsidR="002E19A8" w:rsidRPr="006A7905">
        <w:t xml:space="preserve"> </w:t>
      </w:r>
      <w:proofErr w:type="spellStart"/>
      <w:r w:rsidR="002E19A8" w:rsidRPr="006A7905">
        <w:t>đầu</w:t>
      </w:r>
      <w:proofErr w:type="spellEnd"/>
      <w:r w:rsidR="002E19A8" w:rsidRPr="006A7905">
        <w:t xml:space="preserve"> </w:t>
      </w:r>
      <w:proofErr w:type="spellStart"/>
      <w:r w:rsidR="002E19A8" w:rsidRPr="006A7905">
        <w:t>tư</w:t>
      </w:r>
      <w:proofErr w:type="spellEnd"/>
      <w:r w:rsidR="002E19A8" w:rsidRPr="006A7905">
        <w:t xml:space="preserve"> </w:t>
      </w:r>
      <w:proofErr w:type="spellStart"/>
      <w:r w:rsidR="002E19A8" w:rsidRPr="006A7905">
        <w:t>nắm</w:t>
      </w:r>
      <w:proofErr w:type="spellEnd"/>
      <w:r w:rsidR="002E19A8" w:rsidRPr="006A7905">
        <w:t xml:space="preserve"> </w:t>
      </w:r>
      <w:proofErr w:type="spellStart"/>
      <w:r w:rsidR="002E19A8" w:rsidRPr="006A7905">
        <w:t>giữ</w:t>
      </w:r>
      <w:proofErr w:type="spellEnd"/>
      <w:r w:rsidR="002E19A8" w:rsidRPr="006A7905">
        <w:t xml:space="preserve"> </w:t>
      </w:r>
      <w:proofErr w:type="spellStart"/>
      <w:r w:rsidR="002E19A8" w:rsidRPr="006A7905">
        <w:t>chứng</w:t>
      </w:r>
      <w:proofErr w:type="spellEnd"/>
      <w:r w:rsidR="002E19A8" w:rsidRPr="006A7905">
        <w:t xml:space="preserve"> </w:t>
      </w:r>
      <w:proofErr w:type="spellStart"/>
      <w:r w:rsidR="002E19A8" w:rsidRPr="006A7905">
        <w:t>chỉ</w:t>
      </w:r>
      <w:proofErr w:type="spellEnd"/>
      <w:r w:rsidR="002E19A8" w:rsidRPr="006A7905">
        <w:t xml:space="preserve"> </w:t>
      </w:r>
      <w:proofErr w:type="gramStart"/>
      <w:r w:rsidR="002E19A8" w:rsidRPr="006A7905">
        <w:t>quỹ:</w:t>
      </w:r>
      <w:proofErr w:type="gramEnd"/>
      <w:r w:rsidR="002E19A8" w:rsidRPr="006A7905">
        <w:t xml:space="preserve"> </w:t>
      </w:r>
      <w:proofErr w:type="spellStart"/>
      <w:r w:rsidR="002E19A8" w:rsidRPr="006A7905">
        <w:t>không</w:t>
      </w:r>
      <w:proofErr w:type="spellEnd"/>
      <w:r w:rsidR="002E19A8" w:rsidRPr="006A7905">
        <w:t xml:space="preserve"> </w:t>
      </w:r>
      <w:proofErr w:type="spellStart"/>
      <w:r w:rsidR="002E19A8" w:rsidRPr="006A7905">
        <w:t>có</w:t>
      </w:r>
      <w:proofErr w:type="spellEnd"/>
    </w:p>
    <w:p w14:paraId="3196AA6E" w14:textId="77777777" w:rsidR="00702B35" w:rsidRDefault="00B04C91" w:rsidP="00702B35">
      <w:pPr>
        <w:pStyle w:val="ListParagraph"/>
        <w:numPr>
          <w:ilvl w:val="0"/>
          <w:numId w:val="5"/>
        </w:numPr>
        <w:spacing w:after="120" w:line="360" w:lineRule="auto"/>
        <w:ind w:left="90" w:firstLine="0"/>
        <w:jc w:val="both"/>
        <w:rPr>
          <w:b/>
        </w:rPr>
      </w:pPr>
      <w:r w:rsidRPr="006A7905">
        <w:t xml:space="preserve"> </w:t>
      </w:r>
      <w:proofErr w:type="spellStart"/>
      <w:r w:rsidRPr="006A7905">
        <w:t>Thông</w:t>
      </w:r>
      <w:proofErr w:type="spellEnd"/>
      <w:r w:rsidRPr="006A7905">
        <w:t xml:space="preserve"> tin </w:t>
      </w:r>
      <w:proofErr w:type="spellStart"/>
      <w:r w:rsidRPr="006A7905">
        <w:t>về</w:t>
      </w:r>
      <w:proofErr w:type="spellEnd"/>
      <w:r w:rsidRPr="006A7905">
        <w:t xml:space="preserve"> </w:t>
      </w:r>
      <w:proofErr w:type="spellStart"/>
      <w:r w:rsidRPr="006A7905">
        <w:t>các</w:t>
      </w:r>
      <w:proofErr w:type="spellEnd"/>
      <w:r w:rsidRPr="006A7905">
        <w:t xml:space="preserve"> </w:t>
      </w:r>
      <w:proofErr w:type="spellStart"/>
      <w:r w:rsidRPr="006A7905">
        <w:t>giao</w:t>
      </w:r>
      <w:proofErr w:type="spellEnd"/>
      <w:r w:rsidRPr="006A7905">
        <w:t xml:space="preserve"> </w:t>
      </w:r>
      <w:proofErr w:type="spellStart"/>
      <w:r w:rsidRPr="006A7905">
        <w:t>dịch</w:t>
      </w:r>
      <w:proofErr w:type="spellEnd"/>
      <w:r w:rsidRPr="006A7905">
        <w:t xml:space="preserve"> </w:t>
      </w:r>
      <w:proofErr w:type="spellStart"/>
      <w:r w:rsidRPr="006A7905">
        <w:t>với</w:t>
      </w:r>
      <w:proofErr w:type="spellEnd"/>
      <w:r w:rsidRPr="006A7905">
        <w:t xml:space="preserve"> </w:t>
      </w:r>
      <w:proofErr w:type="spellStart"/>
      <w:r w:rsidRPr="006A7905">
        <w:t>người</w:t>
      </w:r>
      <w:proofErr w:type="spellEnd"/>
      <w:r w:rsidRPr="006A7905">
        <w:t xml:space="preserve"> </w:t>
      </w:r>
      <w:proofErr w:type="spellStart"/>
      <w:r w:rsidRPr="006A7905">
        <w:t>có</w:t>
      </w:r>
      <w:proofErr w:type="spellEnd"/>
      <w:r w:rsidRPr="006A7905">
        <w:t xml:space="preserve"> </w:t>
      </w:r>
      <w:proofErr w:type="spellStart"/>
      <w:r w:rsidRPr="006A7905">
        <w:t>quyền</w:t>
      </w:r>
      <w:proofErr w:type="spellEnd"/>
      <w:r w:rsidRPr="006A7905">
        <w:t xml:space="preserve"> </w:t>
      </w:r>
      <w:proofErr w:type="spellStart"/>
      <w:r w:rsidRPr="006A7905">
        <w:t>lợi</w:t>
      </w:r>
      <w:proofErr w:type="spellEnd"/>
      <w:r w:rsidRPr="006A7905">
        <w:t xml:space="preserve"> </w:t>
      </w:r>
      <w:proofErr w:type="spellStart"/>
      <w:r w:rsidRPr="006A7905">
        <w:t>liên</w:t>
      </w:r>
      <w:proofErr w:type="spellEnd"/>
      <w:r w:rsidRPr="006A7905">
        <w:t xml:space="preserve"> </w:t>
      </w:r>
      <w:proofErr w:type="spellStart"/>
      <w:r w:rsidRPr="006A7905">
        <w:t>quan</w:t>
      </w:r>
      <w:proofErr w:type="spellEnd"/>
      <w:r w:rsidRPr="006A7905">
        <w:t xml:space="preserve"> (</w:t>
      </w:r>
      <w:proofErr w:type="spellStart"/>
      <w:r w:rsidRPr="006A7905">
        <w:t>nếu</w:t>
      </w:r>
      <w:proofErr w:type="spellEnd"/>
      <w:r w:rsidRPr="006A7905">
        <w:t xml:space="preserve"> </w:t>
      </w:r>
      <w:proofErr w:type="spellStart"/>
      <w:r w:rsidRPr="006A7905">
        <w:t>có</w:t>
      </w:r>
      <w:proofErr w:type="spellEnd"/>
      <w:proofErr w:type="gramStart"/>
      <w:r w:rsidRPr="006A7905">
        <w:t>);</w:t>
      </w:r>
      <w:proofErr w:type="gramEnd"/>
      <w:r w:rsidR="00481D31">
        <w:t xml:space="preserve"> </w:t>
      </w:r>
      <w:proofErr w:type="spellStart"/>
      <w:r w:rsidR="00481D31">
        <w:t>không</w:t>
      </w:r>
      <w:proofErr w:type="spellEnd"/>
      <w:r w:rsidR="00481D31">
        <w:t xml:space="preserve"> </w:t>
      </w:r>
      <w:proofErr w:type="spellStart"/>
      <w:r w:rsidR="00481D31">
        <w:t>có</w:t>
      </w:r>
      <w:proofErr w:type="spellEnd"/>
    </w:p>
    <w:p w14:paraId="08970F0E" w14:textId="435F8CC4" w:rsidR="00222A9D" w:rsidRPr="000A3632" w:rsidRDefault="00B04C91" w:rsidP="000A3632">
      <w:pPr>
        <w:pStyle w:val="ListParagraph"/>
        <w:numPr>
          <w:ilvl w:val="0"/>
          <w:numId w:val="22"/>
        </w:numPr>
        <w:spacing w:after="120" w:line="360" w:lineRule="auto"/>
        <w:jc w:val="both"/>
        <w:rPr>
          <w:b/>
          <w:bCs/>
        </w:rPr>
      </w:pPr>
      <w:r w:rsidRPr="00702B35">
        <w:rPr>
          <w:bCs/>
          <w:lang w:val="nl-NL"/>
        </w:rPr>
        <w:t>Các thông tin khác (nếu có).</w:t>
      </w:r>
    </w:p>
    <w:p w14:paraId="26294269" w14:textId="57EB12A9" w:rsidR="00B04C91" w:rsidRDefault="00B04C91" w:rsidP="00125301">
      <w:pPr>
        <w:pStyle w:val="ListParagraph"/>
        <w:numPr>
          <w:ilvl w:val="0"/>
          <w:numId w:val="1"/>
        </w:numPr>
        <w:tabs>
          <w:tab w:val="left" w:pos="270"/>
          <w:tab w:val="left" w:pos="1134"/>
        </w:tabs>
        <w:spacing w:after="120" w:line="360" w:lineRule="auto"/>
        <w:ind w:left="0" w:firstLine="0"/>
        <w:jc w:val="both"/>
        <w:rPr>
          <w:lang w:val="nl-NL"/>
        </w:rPr>
      </w:pPr>
      <w:r w:rsidRPr="006A7905">
        <w:rPr>
          <w:lang w:val="nl-NL"/>
        </w:rPr>
        <w:t>Báo cáo về hoạt động giám sát của Ngân hàng giám sát</w:t>
      </w:r>
      <w:r w:rsidR="000C7857" w:rsidRPr="006A7905">
        <w:rPr>
          <w:lang w:val="nl-NL"/>
        </w:rPr>
        <w:t xml:space="preserve"> : </w:t>
      </w:r>
    </w:p>
    <w:p w14:paraId="5A0E55A6" w14:textId="77777777" w:rsidR="000A3632" w:rsidRPr="00032C12" w:rsidRDefault="000A3632" w:rsidP="000A3632">
      <w:pPr>
        <w:tabs>
          <w:tab w:val="left" w:pos="270"/>
          <w:tab w:val="left" w:pos="1134"/>
        </w:tabs>
        <w:spacing w:before="80" w:after="80" w:line="336" w:lineRule="auto"/>
        <w:jc w:val="both"/>
        <w:rPr>
          <w:lang w:val="nl-NL"/>
        </w:rPr>
      </w:pPr>
      <w:r w:rsidRPr="00032C12">
        <w:rPr>
          <w:lang w:val="nl-NL"/>
        </w:rPr>
        <w:t xml:space="preserve">Thời gian giám sát hoạt động Quỹ: từ </w:t>
      </w:r>
      <w:r w:rsidRPr="00032C12">
        <w:rPr>
          <w:color w:val="000000"/>
        </w:rPr>
        <w:t>ngày 01 tháng 01 năm 2019 đến ngày 3</w:t>
      </w:r>
      <w:r>
        <w:rPr>
          <w:color w:val="000000"/>
        </w:rPr>
        <w:t>1</w:t>
      </w:r>
      <w:r w:rsidRPr="00032C12">
        <w:rPr>
          <w:color w:val="000000"/>
        </w:rPr>
        <w:t xml:space="preserve"> tháng </w:t>
      </w:r>
      <w:r>
        <w:rPr>
          <w:color w:val="000000"/>
        </w:rPr>
        <w:t>12</w:t>
      </w:r>
      <w:r w:rsidRPr="00032C12">
        <w:rPr>
          <w:color w:val="000000"/>
        </w:rPr>
        <w:t xml:space="preserve"> năm 2019</w:t>
      </w:r>
      <w:r w:rsidRPr="00032C12">
        <w:rPr>
          <w:lang w:val="nl-NL"/>
        </w:rPr>
        <w:t xml:space="preserve">, Ngân hàng giám sát phải đưa ra ý kiến về sự tuân thủ quy định pháp luật, quy định tại Điều lệ </w:t>
      </w:r>
      <w:r>
        <w:rPr>
          <w:lang w:val="nl-NL"/>
        </w:rPr>
        <w:t>Q</w:t>
      </w:r>
      <w:r w:rsidRPr="00032C12">
        <w:rPr>
          <w:lang w:val="nl-NL"/>
        </w:rPr>
        <w:t xml:space="preserve">uỹ, </w:t>
      </w:r>
      <w:r w:rsidRPr="00032C12">
        <w:rPr>
          <w:lang w:val="nl-NL"/>
        </w:rPr>
        <w:lastRenderedPageBreak/>
        <w:t>Bản cáo bạch của Công ty Cổ phần Quản lý Quỹ đầu tư Việt Nam trong quá trình vận hành và quản lý Quỹ Đầu Tư cổ phiếu Việt Nam</w:t>
      </w:r>
      <w:r>
        <w:rPr>
          <w:lang w:val="nl-NL"/>
        </w:rPr>
        <w:t xml:space="preserve"> Chọn Lọc (VFMVSF) </w:t>
      </w:r>
      <w:r w:rsidRPr="007708C8">
        <w:rPr>
          <w:lang w:val="nl-NL"/>
        </w:rPr>
        <w:t>tiền thân là Quỹ Đầu Tư Cổ Phiếu Việt Nam</w:t>
      </w:r>
      <w:r w:rsidRPr="00032C12">
        <w:rPr>
          <w:lang w:val="nl-NL"/>
        </w:rPr>
        <w:t xml:space="preserve"> đối với các nội dung sau:</w:t>
      </w:r>
    </w:p>
    <w:p w14:paraId="72F896B8" w14:textId="77777777" w:rsidR="000A3632" w:rsidRPr="00032C12" w:rsidRDefault="000A3632" w:rsidP="000A3632">
      <w:pPr>
        <w:tabs>
          <w:tab w:val="left" w:pos="270"/>
          <w:tab w:val="left" w:pos="1134"/>
        </w:tabs>
        <w:spacing w:before="80" w:after="80" w:line="336" w:lineRule="auto"/>
        <w:jc w:val="both"/>
        <w:rPr>
          <w:lang w:val="nl-NL"/>
        </w:rPr>
      </w:pPr>
      <w:r w:rsidRPr="00032C12">
        <w:rPr>
          <w:lang w:val="nl-NL"/>
        </w:rPr>
        <w:t>a) Thuyết minh về việc thay đổi ngân hàng giám sát (nếu có): từ ngày 01 tháng 01 năm 2019 đến ngày 3</w:t>
      </w:r>
      <w:r>
        <w:rPr>
          <w:lang w:val="nl-NL"/>
        </w:rPr>
        <w:t>1</w:t>
      </w:r>
      <w:r w:rsidRPr="00032C12">
        <w:rPr>
          <w:lang w:val="nl-NL"/>
        </w:rPr>
        <w:t xml:space="preserve"> tháng </w:t>
      </w:r>
      <w:r>
        <w:rPr>
          <w:lang w:val="nl-NL"/>
        </w:rPr>
        <w:t>12</w:t>
      </w:r>
      <w:r w:rsidRPr="00032C12">
        <w:rPr>
          <w:lang w:val="nl-NL"/>
        </w:rPr>
        <w:t xml:space="preserve"> năm 2019, Quỹ không thay đổi Ngân hàng giám sát</w:t>
      </w:r>
    </w:p>
    <w:p w14:paraId="45BB13BE" w14:textId="77777777" w:rsidR="000A3632" w:rsidRPr="00032C12" w:rsidRDefault="000A3632" w:rsidP="000A3632">
      <w:pPr>
        <w:tabs>
          <w:tab w:val="left" w:pos="270"/>
          <w:tab w:val="left" w:pos="1134"/>
        </w:tabs>
        <w:spacing w:before="80" w:after="80" w:line="336" w:lineRule="auto"/>
        <w:jc w:val="both"/>
        <w:rPr>
          <w:lang w:val="nl-NL"/>
        </w:rPr>
      </w:pPr>
      <w:r w:rsidRPr="00032C12">
        <w:rPr>
          <w:lang w:val="nl-NL"/>
        </w:rPr>
        <w:t xml:space="preserve">b) Việc đầu tư tuân thủ các hạn chế về đầu tư, hạn chế về vay theo quy định pháp luật, quy định tại Điều lệ </w:t>
      </w:r>
      <w:r>
        <w:rPr>
          <w:lang w:val="nl-NL"/>
        </w:rPr>
        <w:t>Q</w:t>
      </w:r>
      <w:r w:rsidRPr="00032C12">
        <w:rPr>
          <w:lang w:val="nl-NL"/>
        </w:rPr>
        <w:t xml:space="preserve">uỹ, Bản cáo bạch: trong quá trình giám sát hoạt động đầu tư và các giao dịch tài sản của Quỹ Đầu Tư cổ phiếu Việt Nam </w:t>
      </w:r>
      <w:r>
        <w:rPr>
          <w:lang w:val="nl-NL"/>
        </w:rPr>
        <w:t xml:space="preserve">Chọn Lọc </w:t>
      </w:r>
      <w:r w:rsidRPr="00032C12">
        <w:rPr>
          <w:lang w:val="nl-NL"/>
        </w:rPr>
        <w:t>(VFMV</w:t>
      </w:r>
      <w:r>
        <w:rPr>
          <w:lang w:val="nl-NL"/>
        </w:rPr>
        <w:t>SF</w:t>
      </w:r>
      <w:r w:rsidRPr="00032C12">
        <w:rPr>
          <w:lang w:val="nl-NL"/>
        </w:rPr>
        <w:t>)</w:t>
      </w:r>
      <w:r>
        <w:rPr>
          <w:lang w:val="nl-NL"/>
        </w:rPr>
        <w:t xml:space="preserve"> </w:t>
      </w:r>
      <w:r w:rsidRPr="007708C8">
        <w:rPr>
          <w:lang w:val="nl-NL"/>
        </w:rPr>
        <w:t>tiền thân là Quỹ Đầu Tư Cổ Phiếu Việt Nam</w:t>
      </w:r>
      <w:r w:rsidRPr="00032C12">
        <w:rPr>
          <w:lang w:val="nl-NL"/>
        </w:rPr>
        <w:t xml:space="preserve"> từ ngày 01 tháng 01 năm 2019 đến ngày 3</w:t>
      </w:r>
      <w:r>
        <w:rPr>
          <w:lang w:val="nl-NL"/>
        </w:rPr>
        <w:t>1</w:t>
      </w:r>
      <w:r w:rsidRPr="00032C12">
        <w:rPr>
          <w:lang w:val="nl-NL"/>
        </w:rPr>
        <w:t xml:space="preserve"> tháng </w:t>
      </w:r>
      <w:r>
        <w:rPr>
          <w:lang w:val="nl-NL"/>
        </w:rPr>
        <w:t>12</w:t>
      </w:r>
      <w:r w:rsidRPr="00032C12">
        <w:rPr>
          <w:lang w:val="nl-NL"/>
        </w:rPr>
        <w:t xml:space="preserve"> năm 2019, hạn mức đầu tư của Quỹ đã phát sinh sai lệch so với quy định tại các văn bản pháp luật chứng khoán hiện hành về Quỹ mở, Bản cáo bạch của Quỹ và văn bản pháp luật có liên quan, cụ thể như sau:</w:t>
      </w:r>
    </w:p>
    <w:p w14:paraId="34F14674" w14:textId="77777777" w:rsidR="000A3632" w:rsidRDefault="000A3632" w:rsidP="000A3632">
      <w:pPr>
        <w:shd w:val="clear" w:color="auto" w:fill="FFFFFF"/>
        <w:spacing w:before="80" w:after="80" w:line="336" w:lineRule="auto"/>
        <w:jc w:val="both"/>
      </w:pPr>
      <w:r w:rsidRPr="00032C12">
        <w:rPr>
          <w:lang w:val="nl-NL"/>
        </w:rPr>
        <w:t xml:space="preserve">Theo Mục f, Khoản 10, Điều 1, Thông tư 15 và Điều 11, Điều lệ quỹ quy định cơ cấu danh mục đầu tư của Quỹ phải đảm bảo: “Tổng giá trị các hạng mục đầu tư lớn trong danh mục đầu tư của quỹ không được vượt quá bốn mươi phần trăm (40%) tổng giá trị tài sản của quỹ, trừ trường hợp quỹ trái phiếu.” </w:t>
      </w:r>
      <w:proofErr w:type="spellStart"/>
      <w:r w:rsidRPr="00032C12">
        <w:t>Trường</w:t>
      </w:r>
      <w:proofErr w:type="spellEnd"/>
      <w:r w:rsidRPr="00032C12">
        <w:t xml:space="preserve"> </w:t>
      </w:r>
      <w:proofErr w:type="spellStart"/>
      <w:r w:rsidRPr="00032C12">
        <w:t>hợp</w:t>
      </w:r>
      <w:proofErr w:type="spellEnd"/>
      <w:r w:rsidRPr="00032C12">
        <w:t xml:space="preserve"> </w:t>
      </w:r>
      <w:proofErr w:type="spellStart"/>
      <w:r w:rsidRPr="00032C12">
        <w:t>phát</w:t>
      </w:r>
      <w:proofErr w:type="spellEnd"/>
      <w:r w:rsidRPr="00032C12">
        <w:t xml:space="preserve"> </w:t>
      </w:r>
      <w:proofErr w:type="spellStart"/>
      <w:r w:rsidRPr="00032C12">
        <w:t>sinh</w:t>
      </w:r>
      <w:proofErr w:type="spellEnd"/>
      <w:r w:rsidRPr="00032C12">
        <w:t xml:space="preserve"> </w:t>
      </w:r>
      <w:proofErr w:type="spellStart"/>
      <w:r w:rsidRPr="00032C12">
        <w:t>sai</w:t>
      </w:r>
      <w:proofErr w:type="spellEnd"/>
      <w:r w:rsidRPr="00032C12">
        <w:t xml:space="preserve"> </w:t>
      </w:r>
      <w:proofErr w:type="spellStart"/>
      <w:r w:rsidRPr="00032C12">
        <w:t>lệch</w:t>
      </w:r>
      <w:proofErr w:type="spellEnd"/>
      <w:r w:rsidRPr="00032C12">
        <w:t xml:space="preserve">, </w:t>
      </w:r>
      <w:proofErr w:type="spellStart"/>
      <w:r w:rsidRPr="00032C12">
        <w:t>Công</w:t>
      </w:r>
      <w:proofErr w:type="spellEnd"/>
      <w:r w:rsidRPr="00032C12">
        <w:t xml:space="preserve"> ty </w:t>
      </w:r>
      <w:proofErr w:type="spellStart"/>
      <w:r w:rsidRPr="00032C12">
        <w:t>Quản</w:t>
      </w:r>
      <w:proofErr w:type="spellEnd"/>
      <w:r w:rsidRPr="00032C12">
        <w:t xml:space="preserve"> </w:t>
      </w:r>
      <w:proofErr w:type="spellStart"/>
      <w:r w:rsidRPr="00032C12">
        <w:t>lý</w:t>
      </w:r>
      <w:proofErr w:type="spellEnd"/>
      <w:r w:rsidRPr="00032C12">
        <w:t xml:space="preserve"> Quỹ </w:t>
      </w:r>
      <w:proofErr w:type="spellStart"/>
      <w:r w:rsidRPr="00032C12">
        <w:t>phải</w:t>
      </w:r>
      <w:proofErr w:type="spellEnd"/>
      <w:r w:rsidRPr="00032C12">
        <w:t xml:space="preserve"> </w:t>
      </w:r>
      <w:proofErr w:type="spellStart"/>
      <w:r w:rsidRPr="00032C12">
        <w:t>điều</w:t>
      </w:r>
      <w:proofErr w:type="spellEnd"/>
      <w:r w:rsidRPr="00032C12">
        <w:t xml:space="preserve"> </w:t>
      </w:r>
      <w:proofErr w:type="spellStart"/>
      <w:r w:rsidRPr="00032C12">
        <w:t>chỉnh</w:t>
      </w:r>
      <w:proofErr w:type="spellEnd"/>
      <w:r w:rsidRPr="00032C12">
        <w:t xml:space="preserve"> </w:t>
      </w:r>
      <w:proofErr w:type="spellStart"/>
      <w:r w:rsidRPr="00032C12">
        <w:t>lại</w:t>
      </w:r>
      <w:proofErr w:type="spellEnd"/>
      <w:r w:rsidRPr="00032C12">
        <w:t xml:space="preserve"> </w:t>
      </w:r>
      <w:proofErr w:type="spellStart"/>
      <w:r w:rsidRPr="00032C12">
        <w:t>danh</w:t>
      </w:r>
      <w:proofErr w:type="spellEnd"/>
      <w:r w:rsidRPr="00032C12">
        <w:t xml:space="preserve"> </w:t>
      </w:r>
      <w:proofErr w:type="spellStart"/>
      <w:r w:rsidRPr="00032C12">
        <w:t>mục</w:t>
      </w:r>
      <w:proofErr w:type="spellEnd"/>
      <w:r w:rsidRPr="00032C12">
        <w:t xml:space="preserve"> </w:t>
      </w:r>
      <w:proofErr w:type="spellStart"/>
      <w:r w:rsidRPr="00032C12">
        <w:t>để</w:t>
      </w:r>
      <w:proofErr w:type="spellEnd"/>
      <w:r w:rsidRPr="00032C12">
        <w:t xml:space="preserve"> </w:t>
      </w:r>
      <w:proofErr w:type="spellStart"/>
      <w:r w:rsidRPr="00032C12">
        <w:t>đáp</w:t>
      </w:r>
      <w:proofErr w:type="spellEnd"/>
      <w:r w:rsidRPr="00032C12">
        <w:t xml:space="preserve"> </w:t>
      </w:r>
      <w:proofErr w:type="spellStart"/>
      <w:r w:rsidRPr="00032C12">
        <w:t>ứng</w:t>
      </w:r>
      <w:proofErr w:type="spellEnd"/>
      <w:r w:rsidRPr="00032C12">
        <w:t xml:space="preserve"> </w:t>
      </w:r>
      <w:proofErr w:type="spellStart"/>
      <w:r w:rsidRPr="00032C12">
        <w:t>quy</w:t>
      </w:r>
      <w:proofErr w:type="spellEnd"/>
      <w:r w:rsidRPr="00032C12">
        <w:t xml:space="preserve"> </w:t>
      </w:r>
      <w:proofErr w:type="spellStart"/>
      <w:r w:rsidRPr="00032C12">
        <w:t>định</w:t>
      </w:r>
      <w:proofErr w:type="spellEnd"/>
      <w:r w:rsidRPr="00032C12">
        <w:t xml:space="preserve"> </w:t>
      </w:r>
      <w:proofErr w:type="spellStart"/>
      <w:r w:rsidRPr="00032C12">
        <w:t>pháp</w:t>
      </w:r>
      <w:proofErr w:type="spellEnd"/>
      <w:r w:rsidRPr="00032C12">
        <w:t xml:space="preserve"> </w:t>
      </w:r>
      <w:proofErr w:type="spellStart"/>
      <w:r w:rsidRPr="00032C12">
        <w:t>luật</w:t>
      </w:r>
      <w:proofErr w:type="spellEnd"/>
      <w:r w:rsidRPr="00032C12">
        <w:t xml:space="preserve"> </w:t>
      </w:r>
      <w:proofErr w:type="spellStart"/>
      <w:r w:rsidRPr="00032C12">
        <w:t>trong</w:t>
      </w:r>
      <w:proofErr w:type="spellEnd"/>
      <w:r w:rsidRPr="00032C12">
        <w:t xml:space="preserve"> </w:t>
      </w:r>
      <w:proofErr w:type="spellStart"/>
      <w:r w:rsidRPr="00032C12">
        <w:t>thời</w:t>
      </w:r>
      <w:proofErr w:type="spellEnd"/>
      <w:r w:rsidRPr="00032C12">
        <w:t xml:space="preserve"> </w:t>
      </w:r>
      <w:proofErr w:type="spellStart"/>
      <w:r w:rsidRPr="00032C12">
        <w:t>gian</w:t>
      </w:r>
      <w:proofErr w:type="spellEnd"/>
      <w:r w:rsidRPr="00032C12">
        <w:t xml:space="preserve"> </w:t>
      </w:r>
      <w:proofErr w:type="spellStart"/>
      <w:r w:rsidRPr="00032C12">
        <w:t>cho</w:t>
      </w:r>
      <w:proofErr w:type="spellEnd"/>
      <w:r w:rsidRPr="00032C12">
        <w:t xml:space="preserve"> </w:t>
      </w:r>
      <w:proofErr w:type="spellStart"/>
      <w:r w:rsidRPr="00032C12">
        <w:t>phép</w:t>
      </w:r>
      <w:proofErr w:type="spellEnd"/>
      <w:r w:rsidRPr="00032C12">
        <w:t xml:space="preserve">. </w:t>
      </w:r>
    </w:p>
    <w:p w14:paraId="27288F3B" w14:textId="77777777" w:rsidR="000A3632" w:rsidRDefault="000A3632" w:rsidP="000A3632">
      <w:pPr>
        <w:shd w:val="clear" w:color="auto" w:fill="FFFFFF"/>
        <w:spacing w:line="360" w:lineRule="auto"/>
        <w:jc w:val="both"/>
      </w:pPr>
      <w:proofErr w:type="spellStart"/>
      <w:r w:rsidRPr="00032C12">
        <w:t>Tại</w:t>
      </w:r>
      <w:proofErr w:type="spellEnd"/>
      <w:r w:rsidRPr="00032C12">
        <w:t xml:space="preserve"> </w:t>
      </w:r>
      <w:proofErr w:type="spellStart"/>
      <w:r w:rsidRPr="00032C12">
        <w:t>các</w:t>
      </w:r>
      <w:proofErr w:type="spellEnd"/>
      <w:r w:rsidRPr="00032C12">
        <w:t xml:space="preserve"> </w:t>
      </w:r>
      <w:proofErr w:type="spellStart"/>
      <w:r w:rsidRPr="00032C12">
        <w:t>kỳ</w:t>
      </w:r>
      <w:proofErr w:type="spellEnd"/>
      <w:r w:rsidRPr="00032C12">
        <w:t xml:space="preserve"> </w:t>
      </w:r>
      <w:proofErr w:type="spellStart"/>
      <w:r w:rsidRPr="00032C12">
        <w:t>định</w:t>
      </w:r>
      <w:proofErr w:type="spellEnd"/>
      <w:r w:rsidRPr="00032C12">
        <w:t xml:space="preserve"> </w:t>
      </w:r>
      <w:proofErr w:type="spellStart"/>
      <w:r w:rsidRPr="00032C12">
        <w:t>giá</w:t>
      </w:r>
      <w:proofErr w:type="spellEnd"/>
      <w:r w:rsidRPr="00032C12">
        <w:t xml:space="preserve"> </w:t>
      </w:r>
      <w:r>
        <w:rPr>
          <w:lang w:val="nl-NL"/>
        </w:rPr>
        <w:t>trong năm 2019</w:t>
      </w:r>
      <w:r w:rsidRPr="00032C12">
        <w:t xml:space="preserve">, </w:t>
      </w:r>
      <w:proofErr w:type="spellStart"/>
      <w:r w:rsidRPr="00032C12">
        <w:t>cơ</w:t>
      </w:r>
      <w:proofErr w:type="spellEnd"/>
      <w:r w:rsidRPr="00032C12">
        <w:t xml:space="preserve"> </w:t>
      </w:r>
      <w:proofErr w:type="spellStart"/>
      <w:r w:rsidRPr="00032C12">
        <w:t>cấu</w:t>
      </w:r>
      <w:proofErr w:type="spellEnd"/>
      <w:r w:rsidRPr="00032C12">
        <w:t xml:space="preserve"> </w:t>
      </w:r>
      <w:proofErr w:type="spellStart"/>
      <w:r w:rsidRPr="00032C12">
        <w:t>danh</w:t>
      </w:r>
      <w:proofErr w:type="spellEnd"/>
      <w:r w:rsidRPr="00032C12">
        <w:t xml:space="preserve"> </w:t>
      </w:r>
      <w:proofErr w:type="spellStart"/>
      <w:r w:rsidRPr="00032C12">
        <w:t>mục</w:t>
      </w:r>
      <w:proofErr w:type="spellEnd"/>
      <w:r w:rsidRPr="00032C12">
        <w:t xml:space="preserve"> </w:t>
      </w:r>
      <w:proofErr w:type="spellStart"/>
      <w:r w:rsidRPr="00032C12">
        <w:t>đầu</w:t>
      </w:r>
      <w:proofErr w:type="spellEnd"/>
      <w:r w:rsidRPr="00032C12">
        <w:t xml:space="preserve"> </w:t>
      </w:r>
      <w:proofErr w:type="spellStart"/>
      <w:r w:rsidRPr="00032C12">
        <w:t>tư</w:t>
      </w:r>
      <w:proofErr w:type="spellEnd"/>
      <w:r w:rsidRPr="00032C12">
        <w:t xml:space="preserve"> </w:t>
      </w:r>
      <w:proofErr w:type="spellStart"/>
      <w:r w:rsidRPr="00032C12">
        <w:t>của</w:t>
      </w:r>
      <w:proofErr w:type="spellEnd"/>
      <w:r w:rsidRPr="00032C12">
        <w:t xml:space="preserve"> Quỹ </w:t>
      </w:r>
      <w:proofErr w:type="spellStart"/>
      <w:r w:rsidRPr="00032C12">
        <w:t>đã</w:t>
      </w:r>
      <w:proofErr w:type="spellEnd"/>
      <w:r w:rsidRPr="00032C12">
        <w:t xml:space="preserve"> </w:t>
      </w:r>
      <w:proofErr w:type="spellStart"/>
      <w:r w:rsidRPr="00032C12">
        <w:t>phát</w:t>
      </w:r>
      <w:proofErr w:type="spellEnd"/>
      <w:r w:rsidRPr="00032C12">
        <w:t xml:space="preserve"> </w:t>
      </w:r>
      <w:proofErr w:type="spellStart"/>
      <w:r w:rsidRPr="00032C12">
        <w:t>sinh</w:t>
      </w:r>
      <w:proofErr w:type="spellEnd"/>
      <w:r w:rsidRPr="00032C12">
        <w:t xml:space="preserve"> </w:t>
      </w:r>
      <w:proofErr w:type="spellStart"/>
      <w:r w:rsidRPr="00032C12">
        <w:t>sai</w:t>
      </w:r>
      <w:proofErr w:type="spellEnd"/>
      <w:r w:rsidRPr="00032C12">
        <w:t xml:space="preserve"> </w:t>
      </w:r>
      <w:proofErr w:type="spellStart"/>
      <w:r w:rsidRPr="00032C12">
        <w:t>lệch</w:t>
      </w:r>
      <w:proofErr w:type="spellEnd"/>
      <w:r w:rsidRPr="00032C12">
        <w:t xml:space="preserve"> </w:t>
      </w:r>
      <w:proofErr w:type="spellStart"/>
      <w:r w:rsidRPr="00032C12">
        <w:t>theo</w:t>
      </w:r>
      <w:proofErr w:type="spellEnd"/>
      <w:r w:rsidRPr="00032C12">
        <w:t xml:space="preserve"> </w:t>
      </w:r>
      <w:proofErr w:type="spellStart"/>
      <w:r w:rsidRPr="00032C12">
        <w:t>quy</w:t>
      </w:r>
      <w:proofErr w:type="spellEnd"/>
      <w:r w:rsidRPr="00032C12">
        <w:t xml:space="preserve"> </w:t>
      </w:r>
      <w:proofErr w:type="spellStart"/>
      <w:r w:rsidRPr="00032C12">
        <w:t>định</w:t>
      </w:r>
      <w:proofErr w:type="spellEnd"/>
      <w:r w:rsidRPr="00032C12">
        <w:t xml:space="preserve"> </w:t>
      </w:r>
      <w:proofErr w:type="spellStart"/>
      <w:r w:rsidRPr="00032C12">
        <w:t>tại</w:t>
      </w:r>
      <w:proofErr w:type="spellEnd"/>
      <w:r w:rsidRPr="00032C12">
        <w:t xml:space="preserve"> </w:t>
      </w:r>
      <w:proofErr w:type="spellStart"/>
      <w:r w:rsidRPr="00032C12">
        <w:t>Thông</w:t>
      </w:r>
      <w:proofErr w:type="spellEnd"/>
      <w:r w:rsidRPr="00032C12">
        <w:t xml:space="preserve"> </w:t>
      </w:r>
      <w:proofErr w:type="spellStart"/>
      <w:r w:rsidRPr="00032C12">
        <w:t>tư</w:t>
      </w:r>
      <w:proofErr w:type="spellEnd"/>
      <w:r w:rsidRPr="00032C12">
        <w:t xml:space="preserve"> </w:t>
      </w:r>
      <w:proofErr w:type="spellStart"/>
      <w:r w:rsidRPr="00032C12">
        <w:t>và</w:t>
      </w:r>
      <w:proofErr w:type="spellEnd"/>
      <w:r w:rsidRPr="00032C12">
        <w:t xml:space="preserve"> </w:t>
      </w:r>
      <w:proofErr w:type="spellStart"/>
      <w:r w:rsidRPr="00032C12">
        <w:t>Điều</w:t>
      </w:r>
      <w:proofErr w:type="spellEnd"/>
      <w:r w:rsidRPr="00032C12">
        <w:t xml:space="preserve"> </w:t>
      </w:r>
      <w:proofErr w:type="spellStart"/>
      <w:r w:rsidRPr="00032C12">
        <w:t>lệ</w:t>
      </w:r>
      <w:proofErr w:type="spellEnd"/>
      <w:r w:rsidRPr="00032C12">
        <w:t xml:space="preserve"> Quỹ, chi </w:t>
      </w:r>
      <w:proofErr w:type="spellStart"/>
      <w:r w:rsidRPr="00032C12">
        <w:t>tiết</w:t>
      </w:r>
      <w:proofErr w:type="spellEnd"/>
      <w:r w:rsidRPr="00032C12">
        <w:t xml:space="preserve"> </w:t>
      </w:r>
      <w:proofErr w:type="spellStart"/>
      <w:r w:rsidRPr="00032C12">
        <w:t>như</w:t>
      </w:r>
      <w:proofErr w:type="spellEnd"/>
      <w:r w:rsidRPr="00032C12">
        <w:t xml:space="preserve"> </w:t>
      </w:r>
      <w:proofErr w:type="spellStart"/>
      <w:r w:rsidRPr="00032C12">
        <w:t>sau</w:t>
      </w:r>
      <w:proofErr w:type="spellEnd"/>
      <w:r w:rsidRPr="00032C12">
        <w:t>:</w:t>
      </w:r>
    </w:p>
    <w:p w14:paraId="5A0BA206" w14:textId="77777777" w:rsidR="000A3632" w:rsidRDefault="000A3632" w:rsidP="000A3632">
      <w:pPr>
        <w:spacing w:after="200" w:line="276" w:lineRule="auto"/>
      </w:pPr>
      <w:r>
        <w:br w:type="page"/>
      </w:r>
    </w:p>
    <w:p w14:paraId="0B53A6FC" w14:textId="77777777" w:rsidR="000A3632" w:rsidRPr="003A61F5" w:rsidRDefault="000A3632" w:rsidP="000A3632">
      <w:pPr>
        <w:shd w:val="clear" w:color="auto" w:fill="FFFFFF"/>
        <w:spacing w:line="360" w:lineRule="auto"/>
        <w:jc w:val="both"/>
        <w:rPr>
          <w:lang w:val="nl-NL"/>
        </w:rPr>
      </w:pPr>
    </w:p>
    <w:tbl>
      <w:tblPr>
        <w:tblW w:w="90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2288"/>
        <w:gridCol w:w="1777"/>
        <w:gridCol w:w="1688"/>
        <w:gridCol w:w="1554"/>
      </w:tblGrid>
      <w:tr w:rsidR="000A3632" w:rsidRPr="00B06783" w14:paraId="50066758" w14:textId="77777777" w:rsidTr="009E49D3">
        <w:trPr>
          <w:trHeight w:val="541"/>
        </w:trPr>
        <w:tc>
          <w:tcPr>
            <w:tcW w:w="1725" w:type="dxa"/>
            <w:shd w:val="clear" w:color="000000" w:fill="FFFFFF"/>
            <w:vAlign w:val="center"/>
            <w:hideMark/>
          </w:tcPr>
          <w:p w14:paraId="2339CD1E" w14:textId="77777777" w:rsidR="000A3632" w:rsidRPr="00B06783" w:rsidRDefault="000A3632" w:rsidP="009E49D3">
            <w:pPr>
              <w:jc w:val="center"/>
              <w:rPr>
                <w:color w:val="161718"/>
                <w:lang w:val="en-GB" w:eastAsia="en-GB"/>
              </w:rPr>
            </w:pPr>
            <w:proofErr w:type="spellStart"/>
            <w:r w:rsidRPr="00B06783">
              <w:rPr>
                <w:color w:val="161718"/>
                <w:lang w:val="en-GB" w:eastAsia="en-GB"/>
              </w:rPr>
              <w:t>Kỳ</w:t>
            </w:r>
            <w:proofErr w:type="spellEnd"/>
            <w:r w:rsidRPr="00B06783">
              <w:rPr>
                <w:color w:val="161718"/>
                <w:lang w:val="en-GB" w:eastAsia="en-GB"/>
              </w:rPr>
              <w:t xml:space="preserve"> </w:t>
            </w:r>
            <w:proofErr w:type="spellStart"/>
            <w:r w:rsidRPr="00B06783">
              <w:rPr>
                <w:color w:val="161718"/>
                <w:lang w:val="en-GB" w:eastAsia="en-GB"/>
              </w:rPr>
              <w:t>định</w:t>
            </w:r>
            <w:proofErr w:type="spellEnd"/>
            <w:r w:rsidRPr="00B06783">
              <w:rPr>
                <w:color w:val="161718"/>
                <w:lang w:val="en-GB" w:eastAsia="en-GB"/>
              </w:rPr>
              <w:t xml:space="preserve"> </w:t>
            </w:r>
            <w:proofErr w:type="spellStart"/>
            <w:r w:rsidRPr="00B06783">
              <w:rPr>
                <w:color w:val="161718"/>
                <w:lang w:val="en-GB" w:eastAsia="en-GB"/>
              </w:rPr>
              <w:t>giá</w:t>
            </w:r>
            <w:proofErr w:type="spellEnd"/>
          </w:p>
        </w:tc>
        <w:tc>
          <w:tcPr>
            <w:tcW w:w="2288" w:type="dxa"/>
            <w:shd w:val="clear" w:color="000000" w:fill="FFFFFF"/>
            <w:vAlign w:val="center"/>
            <w:hideMark/>
          </w:tcPr>
          <w:p w14:paraId="7B7EBAE2" w14:textId="77777777" w:rsidR="000A3632" w:rsidRPr="00B06783" w:rsidRDefault="000A3632" w:rsidP="009E49D3">
            <w:pPr>
              <w:jc w:val="center"/>
              <w:rPr>
                <w:color w:val="161718"/>
                <w:lang w:val="en-GB" w:eastAsia="en-GB"/>
              </w:rPr>
            </w:pPr>
            <w:proofErr w:type="spellStart"/>
            <w:r w:rsidRPr="00B06783">
              <w:rPr>
                <w:color w:val="161718"/>
                <w:lang w:val="en-GB" w:eastAsia="en-GB"/>
              </w:rPr>
              <w:t>Tổng</w:t>
            </w:r>
            <w:proofErr w:type="spellEnd"/>
            <w:r w:rsidRPr="00B06783">
              <w:rPr>
                <w:color w:val="161718"/>
                <w:lang w:val="en-GB" w:eastAsia="en-GB"/>
              </w:rPr>
              <w:t xml:space="preserve"> </w:t>
            </w:r>
            <w:proofErr w:type="spellStart"/>
            <w:r w:rsidRPr="00B06783">
              <w:rPr>
                <w:color w:val="161718"/>
                <w:lang w:val="en-GB" w:eastAsia="en-GB"/>
              </w:rPr>
              <w:t>giá</w:t>
            </w:r>
            <w:proofErr w:type="spellEnd"/>
            <w:r w:rsidRPr="00B06783">
              <w:rPr>
                <w:color w:val="161718"/>
                <w:lang w:val="en-GB" w:eastAsia="en-GB"/>
              </w:rPr>
              <w:t xml:space="preserve"> </w:t>
            </w:r>
            <w:proofErr w:type="spellStart"/>
            <w:r w:rsidRPr="00B06783">
              <w:rPr>
                <w:color w:val="161718"/>
                <w:lang w:val="en-GB" w:eastAsia="en-GB"/>
              </w:rPr>
              <w:t>trị</w:t>
            </w:r>
            <w:proofErr w:type="spellEnd"/>
            <w:r w:rsidRPr="00B06783">
              <w:rPr>
                <w:color w:val="161718"/>
                <w:lang w:val="en-GB" w:eastAsia="en-GB"/>
              </w:rPr>
              <w:t xml:space="preserve"> </w:t>
            </w:r>
            <w:proofErr w:type="spellStart"/>
            <w:r w:rsidRPr="00B06783">
              <w:rPr>
                <w:color w:val="161718"/>
                <w:lang w:val="en-GB" w:eastAsia="en-GB"/>
              </w:rPr>
              <w:t>các</w:t>
            </w:r>
            <w:proofErr w:type="spellEnd"/>
            <w:r w:rsidRPr="00B06783">
              <w:rPr>
                <w:color w:val="161718"/>
                <w:lang w:val="en-GB" w:eastAsia="en-GB"/>
              </w:rPr>
              <w:t xml:space="preserve"> </w:t>
            </w:r>
            <w:proofErr w:type="spellStart"/>
            <w:r w:rsidRPr="00B06783">
              <w:rPr>
                <w:color w:val="161718"/>
                <w:lang w:val="en-GB" w:eastAsia="en-GB"/>
              </w:rPr>
              <w:t>hạng</w:t>
            </w:r>
            <w:proofErr w:type="spellEnd"/>
            <w:r w:rsidRPr="00B06783">
              <w:rPr>
                <w:color w:val="161718"/>
                <w:lang w:val="en-GB" w:eastAsia="en-GB"/>
              </w:rPr>
              <w:t xml:space="preserve"> </w:t>
            </w:r>
            <w:proofErr w:type="spellStart"/>
            <w:r w:rsidRPr="00B06783">
              <w:rPr>
                <w:color w:val="161718"/>
                <w:lang w:val="en-GB" w:eastAsia="en-GB"/>
              </w:rPr>
              <w:t>mục</w:t>
            </w:r>
            <w:proofErr w:type="spellEnd"/>
            <w:r w:rsidRPr="00B06783">
              <w:rPr>
                <w:color w:val="161718"/>
                <w:lang w:val="en-GB" w:eastAsia="en-GB"/>
              </w:rPr>
              <w:t xml:space="preserve"> </w:t>
            </w:r>
            <w:proofErr w:type="spellStart"/>
            <w:r w:rsidRPr="00B06783">
              <w:rPr>
                <w:color w:val="161718"/>
                <w:lang w:val="en-GB" w:eastAsia="en-GB"/>
              </w:rPr>
              <w:t>đầu</w:t>
            </w:r>
            <w:proofErr w:type="spellEnd"/>
            <w:r w:rsidRPr="00B06783">
              <w:rPr>
                <w:color w:val="161718"/>
                <w:lang w:val="en-GB" w:eastAsia="en-GB"/>
              </w:rPr>
              <w:t xml:space="preserve"> </w:t>
            </w:r>
            <w:proofErr w:type="spellStart"/>
            <w:r w:rsidRPr="00B06783">
              <w:rPr>
                <w:color w:val="161718"/>
                <w:lang w:val="en-GB" w:eastAsia="en-GB"/>
              </w:rPr>
              <w:t>tư</w:t>
            </w:r>
            <w:proofErr w:type="spellEnd"/>
            <w:r w:rsidRPr="00B06783">
              <w:rPr>
                <w:color w:val="161718"/>
                <w:lang w:val="en-GB" w:eastAsia="en-GB"/>
              </w:rPr>
              <w:t xml:space="preserve"> </w:t>
            </w:r>
            <w:proofErr w:type="spellStart"/>
            <w:r w:rsidRPr="00B06783">
              <w:rPr>
                <w:color w:val="161718"/>
                <w:lang w:val="en-GB" w:eastAsia="en-GB"/>
              </w:rPr>
              <w:t>lớn</w:t>
            </w:r>
            <w:proofErr w:type="spellEnd"/>
            <w:r w:rsidRPr="00B06783">
              <w:rPr>
                <w:color w:val="161718"/>
                <w:lang w:val="en-GB" w:eastAsia="en-GB"/>
              </w:rPr>
              <w:t xml:space="preserve"> </w:t>
            </w:r>
            <w:proofErr w:type="spellStart"/>
            <w:r w:rsidRPr="00B06783">
              <w:rPr>
                <w:color w:val="161718"/>
                <w:lang w:val="en-GB" w:eastAsia="en-GB"/>
              </w:rPr>
              <w:t>trong</w:t>
            </w:r>
            <w:proofErr w:type="spellEnd"/>
            <w:r w:rsidRPr="00B06783">
              <w:rPr>
                <w:color w:val="161718"/>
                <w:lang w:val="en-GB" w:eastAsia="en-GB"/>
              </w:rPr>
              <w:t xml:space="preserve"> </w:t>
            </w:r>
            <w:proofErr w:type="spellStart"/>
            <w:r w:rsidRPr="00B06783">
              <w:rPr>
                <w:color w:val="161718"/>
                <w:lang w:val="en-GB" w:eastAsia="en-GB"/>
              </w:rPr>
              <w:t>danh</w:t>
            </w:r>
            <w:proofErr w:type="spellEnd"/>
            <w:r w:rsidRPr="00B06783">
              <w:rPr>
                <w:color w:val="161718"/>
                <w:lang w:val="en-GB" w:eastAsia="en-GB"/>
              </w:rPr>
              <w:t xml:space="preserve"> </w:t>
            </w:r>
            <w:proofErr w:type="spellStart"/>
            <w:r w:rsidRPr="00B06783">
              <w:rPr>
                <w:color w:val="161718"/>
                <w:lang w:val="en-GB" w:eastAsia="en-GB"/>
              </w:rPr>
              <w:t>mục</w:t>
            </w:r>
            <w:proofErr w:type="spellEnd"/>
            <w:r w:rsidRPr="00B06783">
              <w:rPr>
                <w:color w:val="161718"/>
                <w:lang w:val="en-GB" w:eastAsia="en-GB"/>
              </w:rPr>
              <w:t xml:space="preserve"> </w:t>
            </w:r>
            <w:proofErr w:type="spellStart"/>
            <w:r w:rsidRPr="00B06783">
              <w:rPr>
                <w:color w:val="161718"/>
                <w:lang w:val="en-GB" w:eastAsia="en-GB"/>
              </w:rPr>
              <w:t>đầu</w:t>
            </w:r>
            <w:proofErr w:type="spellEnd"/>
            <w:r w:rsidRPr="00B06783">
              <w:rPr>
                <w:color w:val="161718"/>
                <w:lang w:val="en-GB" w:eastAsia="en-GB"/>
              </w:rPr>
              <w:t xml:space="preserve"> </w:t>
            </w:r>
            <w:proofErr w:type="spellStart"/>
            <w:r w:rsidRPr="00B06783">
              <w:rPr>
                <w:color w:val="161718"/>
                <w:lang w:val="en-GB" w:eastAsia="en-GB"/>
              </w:rPr>
              <w:t>tư</w:t>
            </w:r>
            <w:proofErr w:type="spellEnd"/>
            <w:r w:rsidRPr="00B06783">
              <w:rPr>
                <w:color w:val="161718"/>
                <w:lang w:val="en-GB" w:eastAsia="en-GB"/>
              </w:rPr>
              <w:t xml:space="preserve"> </w:t>
            </w:r>
            <w:proofErr w:type="spellStart"/>
            <w:r w:rsidRPr="00B06783">
              <w:rPr>
                <w:color w:val="161718"/>
                <w:lang w:val="en-GB" w:eastAsia="en-GB"/>
              </w:rPr>
              <w:t>của</w:t>
            </w:r>
            <w:proofErr w:type="spellEnd"/>
            <w:r w:rsidRPr="00B06783">
              <w:rPr>
                <w:color w:val="161718"/>
                <w:lang w:val="en-GB" w:eastAsia="en-GB"/>
              </w:rPr>
              <w:t xml:space="preserve"> quỹ/</w:t>
            </w:r>
            <w:proofErr w:type="spellStart"/>
            <w:r w:rsidRPr="00B06783">
              <w:rPr>
                <w:color w:val="161718"/>
                <w:lang w:val="en-GB" w:eastAsia="en-GB"/>
              </w:rPr>
              <w:t>Tổng</w:t>
            </w:r>
            <w:proofErr w:type="spellEnd"/>
            <w:r w:rsidRPr="00B06783">
              <w:rPr>
                <w:color w:val="161718"/>
                <w:lang w:val="en-GB" w:eastAsia="en-GB"/>
              </w:rPr>
              <w:t xml:space="preserve"> </w:t>
            </w:r>
            <w:proofErr w:type="spellStart"/>
            <w:r w:rsidRPr="00B06783">
              <w:rPr>
                <w:color w:val="161718"/>
                <w:lang w:val="en-GB" w:eastAsia="en-GB"/>
              </w:rPr>
              <w:t>giá</w:t>
            </w:r>
            <w:proofErr w:type="spellEnd"/>
            <w:r w:rsidRPr="00B06783">
              <w:rPr>
                <w:color w:val="161718"/>
                <w:lang w:val="en-GB" w:eastAsia="en-GB"/>
              </w:rPr>
              <w:t xml:space="preserve"> </w:t>
            </w:r>
            <w:proofErr w:type="spellStart"/>
            <w:r w:rsidRPr="00B06783">
              <w:rPr>
                <w:color w:val="161718"/>
                <w:lang w:val="en-GB" w:eastAsia="en-GB"/>
              </w:rPr>
              <w:t>trị</w:t>
            </w:r>
            <w:proofErr w:type="spellEnd"/>
            <w:r w:rsidRPr="00B06783">
              <w:rPr>
                <w:color w:val="161718"/>
                <w:lang w:val="en-GB" w:eastAsia="en-GB"/>
              </w:rPr>
              <w:t xml:space="preserve"> </w:t>
            </w:r>
            <w:proofErr w:type="spellStart"/>
            <w:r w:rsidRPr="00B06783">
              <w:rPr>
                <w:color w:val="161718"/>
                <w:lang w:val="en-GB" w:eastAsia="en-GB"/>
              </w:rPr>
              <w:t>tài</w:t>
            </w:r>
            <w:proofErr w:type="spellEnd"/>
            <w:r w:rsidRPr="00B06783">
              <w:rPr>
                <w:color w:val="161718"/>
                <w:lang w:val="en-GB" w:eastAsia="en-GB"/>
              </w:rPr>
              <w:t xml:space="preserve"> </w:t>
            </w:r>
            <w:proofErr w:type="spellStart"/>
            <w:r w:rsidRPr="00B06783">
              <w:rPr>
                <w:color w:val="161718"/>
                <w:lang w:val="en-GB" w:eastAsia="en-GB"/>
              </w:rPr>
              <w:t>sản</w:t>
            </w:r>
            <w:proofErr w:type="spellEnd"/>
          </w:p>
        </w:tc>
        <w:tc>
          <w:tcPr>
            <w:tcW w:w="1777" w:type="dxa"/>
            <w:shd w:val="clear" w:color="000000" w:fill="FFFFFF"/>
            <w:vAlign w:val="center"/>
            <w:hideMark/>
          </w:tcPr>
          <w:p w14:paraId="47D458C7" w14:textId="77777777" w:rsidR="000A3632" w:rsidRPr="00B06783" w:rsidRDefault="000A3632" w:rsidP="009E49D3">
            <w:pPr>
              <w:jc w:val="center"/>
              <w:rPr>
                <w:color w:val="161718"/>
                <w:lang w:val="en-GB" w:eastAsia="en-GB"/>
              </w:rPr>
            </w:pPr>
            <w:proofErr w:type="spellStart"/>
            <w:r w:rsidRPr="00B06783">
              <w:rPr>
                <w:color w:val="161718"/>
                <w:lang w:val="en-GB" w:eastAsia="en-GB"/>
              </w:rPr>
              <w:t>Thời</w:t>
            </w:r>
            <w:proofErr w:type="spellEnd"/>
            <w:r w:rsidRPr="00B06783">
              <w:rPr>
                <w:color w:val="161718"/>
                <w:lang w:val="en-GB" w:eastAsia="en-GB"/>
              </w:rPr>
              <w:t xml:space="preserve"> </w:t>
            </w:r>
            <w:proofErr w:type="spellStart"/>
            <w:r w:rsidRPr="00B06783">
              <w:rPr>
                <w:color w:val="161718"/>
                <w:lang w:val="en-GB" w:eastAsia="en-GB"/>
              </w:rPr>
              <w:t>hạn</w:t>
            </w:r>
            <w:proofErr w:type="spellEnd"/>
            <w:r w:rsidRPr="00B06783">
              <w:rPr>
                <w:color w:val="161718"/>
                <w:lang w:val="en-GB" w:eastAsia="en-GB"/>
              </w:rPr>
              <w:t xml:space="preserve"> </w:t>
            </w:r>
            <w:proofErr w:type="spellStart"/>
            <w:r w:rsidRPr="00B06783">
              <w:rPr>
                <w:color w:val="161718"/>
                <w:lang w:val="en-GB" w:eastAsia="en-GB"/>
              </w:rPr>
              <w:t>khắc</w:t>
            </w:r>
            <w:proofErr w:type="spellEnd"/>
            <w:r w:rsidRPr="00B06783">
              <w:rPr>
                <w:color w:val="161718"/>
                <w:lang w:val="en-GB" w:eastAsia="en-GB"/>
              </w:rPr>
              <w:t xml:space="preserve"> </w:t>
            </w:r>
            <w:proofErr w:type="spellStart"/>
            <w:r w:rsidRPr="00B06783">
              <w:rPr>
                <w:color w:val="161718"/>
                <w:lang w:val="en-GB" w:eastAsia="en-GB"/>
              </w:rPr>
              <w:t>phục</w:t>
            </w:r>
            <w:proofErr w:type="spellEnd"/>
            <w:r w:rsidRPr="00B06783">
              <w:rPr>
                <w:color w:val="161718"/>
                <w:lang w:val="en-GB" w:eastAsia="en-GB"/>
              </w:rPr>
              <w:t xml:space="preserve"> </w:t>
            </w:r>
            <w:proofErr w:type="spellStart"/>
            <w:r w:rsidRPr="00B06783">
              <w:rPr>
                <w:color w:val="161718"/>
                <w:lang w:val="en-GB" w:eastAsia="en-GB"/>
              </w:rPr>
              <w:t>theo</w:t>
            </w:r>
            <w:proofErr w:type="spellEnd"/>
            <w:r w:rsidRPr="00B06783">
              <w:rPr>
                <w:color w:val="161718"/>
                <w:lang w:val="en-GB" w:eastAsia="en-GB"/>
              </w:rPr>
              <w:t xml:space="preserve"> </w:t>
            </w:r>
            <w:proofErr w:type="spellStart"/>
            <w:r w:rsidRPr="00B06783">
              <w:rPr>
                <w:color w:val="161718"/>
                <w:lang w:val="en-GB" w:eastAsia="en-GB"/>
              </w:rPr>
              <w:t>quy</w:t>
            </w:r>
            <w:proofErr w:type="spellEnd"/>
            <w:r w:rsidRPr="00B06783">
              <w:rPr>
                <w:color w:val="161718"/>
                <w:lang w:val="en-GB" w:eastAsia="en-GB"/>
              </w:rPr>
              <w:t xml:space="preserve"> </w:t>
            </w:r>
            <w:proofErr w:type="spellStart"/>
            <w:r w:rsidRPr="00B06783">
              <w:rPr>
                <w:color w:val="161718"/>
                <w:lang w:val="en-GB" w:eastAsia="en-GB"/>
              </w:rPr>
              <w:t>định</w:t>
            </w:r>
            <w:proofErr w:type="spellEnd"/>
          </w:p>
        </w:tc>
        <w:tc>
          <w:tcPr>
            <w:tcW w:w="1688" w:type="dxa"/>
            <w:shd w:val="clear" w:color="000000" w:fill="FFFFFF"/>
            <w:vAlign w:val="center"/>
            <w:hideMark/>
          </w:tcPr>
          <w:p w14:paraId="385E9AB1" w14:textId="77777777" w:rsidR="000A3632" w:rsidRPr="00B06783" w:rsidRDefault="000A3632" w:rsidP="009E49D3">
            <w:pPr>
              <w:jc w:val="center"/>
              <w:rPr>
                <w:color w:val="161718"/>
                <w:lang w:val="en-GB" w:eastAsia="en-GB"/>
              </w:rPr>
            </w:pPr>
            <w:proofErr w:type="spellStart"/>
            <w:r w:rsidRPr="00B06783">
              <w:rPr>
                <w:color w:val="161718"/>
                <w:lang w:val="en-GB" w:eastAsia="en-GB"/>
              </w:rPr>
              <w:t>Ngày</w:t>
            </w:r>
            <w:proofErr w:type="spellEnd"/>
            <w:r w:rsidRPr="00B06783">
              <w:rPr>
                <w:color w:val="161718"/>
                <w:lang w:val="en-GB" w:eastAsia="en-GB"/>
              </w:rPr>
              <w:t xml:space="preserve"> </w:t>
            </w:r>
            <w:proofErr w:type="spellStart"/>
            <w:r w:rsidRPr="00B06783">
              <w:rPr>
                <w:color w:val="161718"/>
                <w:lang w:val="en-GB" w:eastAsia="en-GB"/>
              </w:rPr>
              <w:t>khắc</w:t>
            </w:r>
            <w:proofErr w:type="spellEnd"/>
            <w:r w:rsidRPr="00B06783">
              <w:rPr>
                <w:color w:val="161718"/>
                <w:lang w:val="en-GB" w:eastAsia="en-GB"/>
              </w:rPr>
              <w:t xml:space="preserve"> </w:t>
            </w:r>
            <w:proofErr w:type="spellStart"/>
            <w:r w:rsidRPr="00B06783">
              <w:rPr>
                <w:color w:val="161718"/>
                <w:lang w:val="en-GB" w:eastAsia="en-GB"/>
              </w:rPr>
              <w:t>phục</w:t>
            </w:r>
            <w:proofErr w:type="spellEnd"/>
          </w:p>
        </w:tc>
        <w:tc>
          <w:tcPr>
            <w:tcW w:w="1554" w:type="dxa"/>
            <w:shd w:val="clear" w:color="000000" w:fill="FFFFFF"/>
            <w:vAlign w:val="center"/>
          </w:tcPr>
          <w:p w14:paraId="20614E52" w14:textId="77777777" w:rsidR="000A3632" w:rsidRPr="00B06783" w:rsidRDefault="000A3632" w:rsidP="009E49D3">
            <w:pPr>
              <w:jc w:val="center"/>
              <w:rPr>
                <w:color w:val="161718"/>
                <w:lang w:val="en-GB" w:eastAsia="en-GB"/>
              </w:rPr>
            </w:pPr>
            <w:proofErr w:type="spellStart"/>
            <w:r w:rsidRPr="00B06783">
              <w:rPr>
                <w:color w:val="161718"/>
                <w:lang w:val="en-GB" w:eastAsia="en-GB"/>
              </w:rPr>
              <w:t>Tuân</w:t>
            </w:r>
            <w:proofErr w:type="spellEnd"/>
            <w:r w:rsidRPr="00B06783">
              <w:rPr>
                <w:color w:val="161718"/>
                <w:lang w:val="en-GB" w:eastAsia="en-GB"/>
              </w:rPr>
              <w:t xml:space="preserve"> </w:t>
            </w:r>
            <w:proofErr w:type="spellStart"/>
            <w:r w:rsidRPr="00B06783">
              <w:rPr>
                <w:color w:val="161718"/>
                <w:lang w:val="en-GB" w:eastAsia="en-GB"/>
              </w:rPr>
              <w:t>thủ</w:t>
            </w:r>
            <w:proofErr w:type="spellEnd"/>
            <w:r w:rsidRPr="00B06783">
              <w:rPr>
                <w:color w:val="161718"/>
                <w:lang w:val="en-GB" w:eastAsia="en-GB"/>
              </w:rPr>
              <w:t xml:space="preserve"> </w:t>
            </w:r>
            <w:proofErr w:type="spellStart"/>
            <w:r w:rsidRPr="00B06783">
              <w:rPr>
                <w:color w:val="161718"/>
                <w:lang w:val="en-GB" w:eastAsia="en-GB"/>
              </w:rPr>
              <w:t>quy</w:t>
            </w:r>
            <w:proofErr w:type="spellEnd"/>
            <w:r w:rsidRPr="00B06783">
              <w:rPr>
                <w:color w:val="161718"/>
                <w:lang w:val="en-GB" w:eastAsia="en-GB"/>
              </w:rPr>
              <w:t xml:space="preserve"> </w:t>
            </w:r>
            <w:proofErr w:type="spellStart"/>
            <w:r w:rsidRPr="00B06783">
              <w:rPr>
                <w:color w:val="161718"/>
                <w:lang w:val="en-GB" w:eastAsia="en-GB"/>
              </w:rPr>
              <w:t>định</w:t>
            </w:r>
            <w:proofErr w:type="spellEnd"/>
          </w:p>
        </w:tc>
      </w:tr>
      <w:tr w:rsidR="000A3632" w:rsidRPr="00B06783" w14:paraId="46690B3E" w14:textId="77777777" w:rsidTr="009E49D3">
        <w:trPr>
          <w:trHeight w:val="331"/>
        </w:trPr>
        <w:tc>
          <w:tcPr>
            <w:tcW w:w="1725" w:type="dxa"/>
            <w:shd w:val="clear" w:color="000000" w:fill="FFFFFF"/>
            <w:noWrap/>
            <w:vAlign w:val="center"/>
            <w:hideMark/>
          </w:tcPr>
          <w:p w14:paraId="20B786B8" w14:textId="77777777" w:rsidR="000A3632" w:rsidRPr="00B06783" w:rsidRDefault="000A3632" w:rsidP="009E49D3">
            <w:pPr>
              <w:jc w:val="center"/>
              <w:rPr>
                <w:color w:val="161718"/>
                <w:lang w:val="en-GB" w:eastAsia="en-GB"/>
              </w:rPr>
            </w:pPr>
            <w:r w:rsidRPr="00B06783">
              <w:rPr>
                <w:color w:val="161718"/>
                <w:lang w:val="en-GB" w:eastAsia="en-GB"/>
              </w:rPr>
              <w:t>31/01/2019</w:t>
            </w:r>
            <w:r>
              <w:rPr>
                <w:color w:val="161718"/>
                <w:lang w:val="en-GB" w:eastAsia="en-GB"/>
              </w:rPr>
              <w:t xml:space="preserve"> </w:t>
            </w:r>
            <w:r w:rsidRPr="00B06783">
              <w:rPr>
                <w:color w:val="161718"/>
                <w:lang w:val="en-GB" w:eastAsia="en-GB"/>
              </w:rPr>
              <w:t>(*)</w:t>
            </w:r>
          </w:p>
        </w:tc>
        <w:tc>
          <w:tcPr>
            <w:tcW w:w="2288" w:type="dxa"/>
            <w:shd w:val="clear" w:color="000000" w:fill="FFFFFF"/>
            <w:noWrap/>
            <w:vAlign w:val="center"/>
            <w:hideMark/>
          </w:tcPr>
          <w:p w14:paraId="3BB7FBF6" w14:textId="77777777" w:rsidR="000A3632" w:rsidRPr="00B06783" w:rsidRDefault="000A3632" w:rsidP="009E49D3">
            <w:pPr>
              <w:jc w:val="center"/>
              <w:rPr>
                <w:color w:val="161718"/>
                <w:lang w:val="en-GB" w:eastAsia="en-GB"/>
              </w:rPr>
            </w:pPr>
            <w:r w:rsidRPr="00B06783">
              <w:rPr>
                <w:color w:val="161718"/>
                <w:lang w:val="en-GB" w:eastAsia="en-GB"/>
              </w:rPr>
              <w:t>40</w:t>
            </w:r>
            <w:r>
              <w:rPr>
                <w:color w:val="161718"/>
                <w:lang w:val="en-GB" w:eastAsia="en-GB"/>
              </w:rPr>
              <w:t>,</w:t>
            </w:r>
            <w:r w:rsidRPr="00B06783">
              <w:rPr>
                <w:color w:val="161718"/>
                <w:lang w:val="en-GB" w:eastAsia="en-GB"/>
              </w:rPr>
              <w:t>803%</w:t>
            </w:r>
          </w:p>
        </w:tc>
        <w:tc>
          <w:tcPr>
            <w:tcW w:w="1777" w:type="dxa"/>
            <w:shd w:val="clear" w:color="000000" w:fill="FFFFFF"/>
            <w:noWrap/>
            <w:vAlign w:val="center"/>
            <w:hideMark/>
          </w:tcPr>
          <w:p w14:paraId="1C49F246" w14:textId="77777777" w:rsidR="000A3632" w:rsidRPr="00B06783" w:rsidRDefault="000A3632" w:rsidP="009E49D3">
            <w:pPr>
              <w:jc w:val="center"/>
              <w:rPr>
                <w:color w:val="161718"/>
                <w:lang w:val="en-GB" w:eastAsia="en-GB"/>
              </w:rPr>
            </w:pPr>
            <w:r w:rsidRPr="00B06783">
              <w:rPr>
                <w:color w:val="161718"/>
                <w:lang w:val="en-GB" w:eastAsia="en-GB"/>
              </w:rPr>
              <w:t>30/04/2019</w:t>
            </w:r>
          </w:p>
        </w:tc>
        <w:tc>
          <w:tcPr>
            <w:tcW w:w="1688" w:type="dxa"/>
            <w:shd w:val="clear" w:color="000000" w:fill="FFFFFF"/>
            <w:noWrap/>
            <w:vAlign w:val="center"/>
            <w:hideMark/>
          </w:tcPr>
          <w:p w14:paraId="5BE01C1A" w14:textId="77777777" w:rsidR="000A3632" w:rsidRPr="00B06783" w:rsidRDefault="000A3632" w:rsidP="009E49D3">
            <w:pPr>
              <w:jc w:val="center"/>
              <w:rPr>
                <w:color w:val="161718"/>
                <w:lang w:val="en-GB" w:eastAsia="en-GB"/>
              </w:rPr>
            </w:pPr>
            <w:r w:rsidRPr="00B06783">
              <w:rPr>
                <w:color w:val="161718"/>
                <w:lang w:val="en-GB" w:eastAsia="en-GB"/>
              </w:rPr>
              <w:t>05/02/2019</w:t>
            </w:r>
            <w:r>
              <w:rPr>
                <w:color w:val="161718"/>
                <w:lang w:val="en-GB" w:eastAsia="en-GB"/>
              </w:rPr>
              <w:t xml:space="preserve"> </w:t>
            </w:r>
            <w:r w:rsidRPr="00B06783">
              <w:rPr>
                <w:color w:val="161718"/>
                <w:lang w:val="en-GB" w:eastAsia="en-GB"/>
              </w:rPr>
              <w:t>(*)</w:t>
            </w:r>
          </w:p>
        </w:tc>
        <w:tc>
          <w:tcPr>
            <w:tcW w:w="1554" w:type="dxa"/>
            <w:vMerge w:val="restart"/>
            <w:shd w:val="clear" w:color="000000" w:fill="FFFFFF"/>
            <w:vAlign w:val="center"/>
          </w:tcPr>
          <w:p w14:paraId="3FA305E2" w14:textId="77777777" w:rsidR="000A3632" w:rsidRPr="00B06783" w:rsidRDefault="000A3632" w:rsidP="009E49D3">
            <w:pPr>
              <w:jc w:val="center"/>
              <w:rPr>
                <w:color w:val="161718"/>
                <w:lang w:val="en-GB" w:eastAsia="en-GB"/>
              </w:rPr>
            </w:pPr>
          </w:p>
          <w:p w14:paraId="6C259347" w14:textId="77777777" w:rsidR="000A3632" w:rsidRPr="00B06783" w:rsidRDefault="000A3632" w:rsidP="009E49D3">
            <w:pPr>
              <w:jc w:val="center"/>
              <w:rPr>
                <w:color w:val="161718"/>
                <w:lang w:val="en-GB" w:eastAsia="en-GB"/>
              </w:rPr>
            </w:pPr>
          </w:p>
          <w:p w14:paraId="7890055F" w14:textId="77777777" w:rsidR="000A3632" w:rsidRPr="00B06783" w:rsidRDefault="000A3632" w:rsidP="009E49D3">
            <w:pPr>
              <w:jc w:val="center"/>
              <w:rPr>
                <w:color w:val="161718"/>
                <w:lang w:val="en-GB" w:eastAsia="en-GB"/>
              </w:rPr>
            </w:pPr>
          </w:p>
          <w:p w14:paraId="482B1402" w14:textId="77777777" w:rsidR="000A3632" w:rsidRPr="00B06783" w:rsidRDefault="000A3632" w:rsidP="009E49D3">
            <w:pPr>
              <w:jc w:val="center"/>
              <w:rPr>
                <w:color w:val="161718"/>
                <w:lang w:val="en-GB" w:eastAsia="en-GB"/>
              </w:rPr>
            </w:pPr>
          </w:p>
          <w:p w14:paraId="37AB6C5D" w14:textId="77777777" w:rsidR="000A3632" w:rsidRPr="00B06783" w:rsidRDefault="000A3632" w:rsidP="009E49D3">
            <w:pPr>
              <w:jc w:val="center"/>
              <w:rPr>
                <w:color w:val="161718"/>
                <w:lang w:val="en-GB" w:eastAsia="en-GB"/>
              </w:rPr>
            </w:pPr>
            <w:proofErr w:type="spellStart"/>
            <w:r w:rsidRPr="005D5F76">
              <w:rPr>
                <w:color w:val="161718"/>
                <w:lang w:val="en-GB" w:eastAsia="en-GB"/>
              </w:rPr>
              <w:t>Đã</w:t>
            </w:r>
            <w:proofErr w:type="spellEnd"/>
            <w:r w:rsidRPr="005D5F76">
              <w:rPr>
                <w:color w:val="161718"/>
                <w:lang w:val="en-GB" w:eastAsia="en-GB"/>
              </w:rPr>
              <w:t xml:space="preserve"> </w:t>
            </w:r>
            <w:proofErr w:type="spellStart"/>
            <w:r w:rsidRPr="005D5F76">
              <w:rPr>
                <w:color w:val="161718"/>
                <w:lang w:val="en-GB" w:eastAsia="en-GB"/>
              </w:rPr>
              <w:t>khắc</w:t>
            </w:r>
            <w:proofErr w:type="spellEnd"/>
            <w:r w:rsidRPr="005D5F76">
              <w:rPr>
                <w:color w:val="161718"/>
                <w:lang w:val="en-GB" w:eastAsia="en-GB"/>
              </w:rPr>
              <w:t xml:space="preserve"> </w:t>
            </w:r>
            <w:proofErr w:type="spellStart"/>
            <w:r w:rsidRPr="005D5F76">
              <w:rPr>
                <w:color w:val="161718"/>
                <w:lang w:val="en-GB" w:eastAsia="en-GB"/>
              </w:rPr>
              <w:t>phục</w:t>
            </w:r>
            <w:proofErr w:type="spellEnd"/>
            <w:r w:rsidRPr="005D5F76">
              <w:rPr>
                <w:color w:val="161718"/>
                <w:lang w:val="en-GB" w:eastAsia="en-GB"/>
              </w:rPr>
              <w:t xml:space="preserve"> </w:t>
            </w:r>
            <w:proofErr w:type="spellStart"/>
            <w:r w:rsidRPr="005D5F76">
              <w:rPr>
                <w:color w:val="161718"/>
                <w:lang w:val="en-GB" w:eastAsia="en-GB"/>
              </w:rPr>
              <w:t>sai</w:t>
            </w:r>
            <w:proofErr w:type="spellEnd"/>
            <w:r w:rsidRPr="005D5F76">
              <w:rPr>
                <w:color w:val="161718"/>
                <w:lang w:val="en-GB" w:eastAsia="en-GB"/>
              </w:rPr>
              <w:t xml:space="preserve"> </w:t>
            </w:r>
            <w:proofErr w:type="spellStart"/>
            <w:r w:rsidRPr="005D5F76">
              <w:rPr>
                <w:color w:val="161718"/>
                <w:lang w:val="en-GB" w:eastAsia="en-GB"/>
              </w:rPr>
              <w:t>lệch</w:t>
            </w:r>
            <w:proofErr w:type="spellEnd"/>
            <w:r w:rsidRPr="005D5F76">
              <w:rPr>
                <w:color w:val="161718"/>
                <w:lang w:val="en-GB" w:eastAsia="en-GB"/>
              </w:rPr>
              <w:t xml:space="preserve"> </w:t>
            </w:r>
          </w:p>
        </w:tc>
      </w:tr>
      <w:tr w:rsidR="000A3632" w:rsidRPr="00B06783" w14:paraId="5BDAE074" w14:textId="77777777" w:rsidTr="009E49D3">
        <w:trPr>
          <w:trHeight w:val="331"/>
        </w:trPr>
        <w:tc>
          <w:tcPr>
            <w:tcW w:w="1725" w:type="dxa"/>
            <w:shd w:val="clear" w:color="000000" w:fill="FFFFFF"/>
            <w:noWrap/>
            <w:vAlign w:val="center"/>
            <w:hideMark/>
          </w:tcPr>
          <w:p w14:paraId="46E13319" w14:textId="77777777" w:rsidR="000A3632" w:rsidRPr="00B06783" w:rsidRDefault="000A3632" w:rsidP="009E49D3">
            <w:pPr>
              <w:jc w:val="center"/>
              <w:rPr>
                <w:color w:val="161718"/>
                <w:lang w:val="en-GB" w:eastAsia="en-GB"/>
              </w:rPr>
            </w:pPr>
            <w:r w:rsidRPr="00B06783">
              <w:rPr>
                <w:color w:val="161718"/>
                <w:lang w:val="en-GB" w:eastAsia="en-GB"/>
              </w:rPr>
              <w:t>13/03/2019</w:t>
            </w:r>
          </w:p>
        </w:tc>
        <w:tc>
          <w:tcPr>
            <w:tcW w:w="2288" w:type="dxa"/>
            <w:shd w:val="clear" w:color="000000" w:fill="FFFFFF"/>
            <w:noWrap/>
            <w:vAlign w:val="center"/>
            <w:hideMark/>
          </w:tcPr>
          <w:p w14:paraId="48721D4C" w14:textId="77777777" w:rsidR="000A3632" w:rsidRPr="00B06783" w:rsidRDefault="000A3632" w:rsidP="009E49D3">
            <w:pPr>
              <w:jc w:val="center"/>
              <w:rPr>
                <w:color w:val="161718"/>
                <w:lang w:val="en-GB" w:eastAsia="en-GB"/>
              </w:rPr>
            </w:pPr>
            <w:r w:rsidRPr="00B06783">
              <w:rPr>
                <w:color w:val="161718"/>
                <w:lang w:val="en-GB" w:eastAsia="en-GB"/>
              </w:rPr>
              <w:t>40</w:t>
            </w:r>
            <w:r>
              <w:rPr>
                <w:color w:val="161718"/>
                <w:lang w:val="en-GB" w:eastAsia="en-GB"/>
              </w:rPr>
              <w:t>,</w:t>
            </w:r>
            <w:r w:rsidRPr="00B06783">
              <w:rPr>
                <w:color w:val="161718"/>
                <w:lang w:val="en-GB" w:eastAsia="en-GB"/>
              </w:rPr>
              <w:t>120%</w:t>
            </w:r>
          </w:p>
        </w:tc>
        <w:tc>
          <w:tcPr>
            <w:tcW w:w="1777" w:type="dxa"/>
            <w:shd w:val="clear" w:color="000000" w:fill="FFFFFF"/>
            <w:noWrap/>
            <w:vAlign w:val="center"/>
            <w:hideMark/>
          </w:tcPr>
          <w:p w14:paraId="5CDAD6EE" w14:textId="77777777" w:rsidR="000A3632" w:rsidRPr="00B06783" w:rsidRDefault="000A3632" w:rsidP="009E49D3">
            <w:pPr>
              <w:jc w:val="center"/>
              <w:rPr>
                <w:color w:val="161718"/>
                <w:lang w:val="en-GB" w:eastAsia="en-GB"/>
              </w:rPr>
            </w:pPr>
            <w:r w:rsidRPr="00B06783">
              <w:rPr>
                <w:color w:val="161718"/>
                <w:lang w:val="en-GB" w:eastAsia="en-GB"/>
              </w:rPr>
              <w:t>13/06/2019</w:t>
            </w:r>
          </w:p>
        </w:tc>
        <w:tc>
          <w:tcPr>
            <w:tcW w:w="1688" w:type="dxa"/>
            <w:shd w:val="clear" w:color="000000" w:fill="FFFFFF"/>
            <w:noWrap/>
            <w:vAlign w:val="center"/>
            <w:hideMark/>
          </w:tcPr>
          <w:p w14:paraId="52745EFF" w14:textId="77777777" w:rsidR="000A3632" w:rsidRPr="00B06783" w:rsidRDefault="000A3632" w:rsidP="009E49D3">
            <w:pPr>
              <w:jc w:val="center"/>
              <w:rPr>
                <w:color w:val="161718"/>
                <w:lang w:val="en-GB" w:eastAsia="en-GB"/>
              </w:rPr>
            </w:pPr>
            <w:r w:rsidRPr="00B06783">
              <w:rPr>
                <w:color w:val="161718"/>
                <w:lang w:val="en-GB" w:eastAsia="en-GB"/>
              </w:rPr>
              <w:t>20/03/2019</w:t>
            </w:r>
          </w:p>
        </w:tc>
        <w:tc>
          <w:tcPr>
            <w:tcW w:w="1554" w:type="dxa"/>
            <w:vMerge/>
            <w:shd w:val="clear" w:color="000000" w:fill="FFFFFF"/>
            <w:vAlign w:val="center"/>
          </w:tcPr>
          <w:p w14:paraId="556D441D" w14:textId="77777777" w:rsidR="000A3632" w:rsidRPr="00B06783" w:rsidRDefault="000A3632" w:rsidP="009E49D3">
            <w:pPr>
              <w:jc w:val="center"/>
              <w:rPr>
                <w:color w:val="161718"/>
                <w:lang w:val="en-GB" w:eastAsia="en-GB"/>
              </w:rPr>
            </w:pPr>
          </w:p>
        </w:tc>
      </w:tr>
      <w:tr w:rsidR="000A3632" w:rsidRPr="00B06783" w14:paraId="3A72F2D4" w14:textId="77777777" w:rsidTr="009E49D3">
        <w:trPr>
          <w:trHeight w:val="331"/>
        </w:trPr>
        <w:tc>
          <w:tcPr>
            <w:tcW w:w="1725" w:type="dxa"/>
            <w:shd w:val="clear" w:color="000000" w:fill="FFFFFF"/>
            <w:noWrap/>
            <w:vAlign w:val="center"/>
          </w:tcPr>
          <w:p w14:paraId="76E1ACC3" w14:textId="77777777" w:rsidR="000A3632" w:rsidRPr="00B06783" w:rsidRDefault="000A3632" w:rsidP="009E49D3">
            <w:pPr>
              <w:jc w:val="center"/>
              <w:rPr>
                <w:color w:val="151617"/>
                <w:lang w:val="en-GB"/>
              </w:rPr>
            </w:pPr>
            <w:r w:rsidRPr="008B6FFF">
              <w:rPr>
                <w:color w:val="151617"/>
              </w:rPr>
              <w:t>31/08/2019 (*)</w:t>
            </w:r>
          </w:p>
        </w:tc>
        <w:tc>
          <w:tcPr>
            <w:tcW w:w="2288" w:type="dxa"/>
            <w:shd w:val="clear" w:color="000000" w:fill="FFFFFF"/>
            <w:noWrap/>
            <w:vAlign w:val="center"/>
          </w:tcPr>
          <w:p w14:paraId="4AADA0E3" w14:textId="77777777" w:rsidR="000A3632" w:rsidRPr="00B06783" w:rsidRDefault="000A3632" w:rsidP="009E49D3">
            <w:pPr>
              <w:jc w:val="center"/>
              <w:rPr>
                <w:color w:val="151617"/>
                <w:lang w:val="en-GB"/>
              </w:rPr>
            </w:pPr>
            <w:r w:rsidRPr="008B6FFF">
              <w:rPr>
                <w:color w:val="151617"/>
              </w:rPr>
              <w:t>40</w:t>
            </w:r>
            <w:r>
              <w:rPr>
                <w:color w:val="151617"/>
              </w:rPr>
              <w:t>,</w:t>
            </w:r>
            <w:r w:rsidRPr="008B6FFF">
              <w:rPr>
                <w:color w:val="151617"/>
              </w:rPr>
              <w:t>000%</w:t>
            </w:r>
          </w:p>
        </w:tc>
        <w:tc>
          <w:tcPr>
            <w:tcW w:w="1777" w:type="dxa"/>
            <w:vMerge w:val="restart"/>
            <w:shd w:val="clear" w:color="000000" w:fill="FFFFFF"/>
            <w:noWrap/>
            <w:vAlign w:val="center"/>
          </w:tcPr>
          <w:p w14:paraId="0201FB9C" w14:textId="77777777" w:rsidR="000A3632" w:rsidRPr="00B06783" w:rsidRDefault="000A3632" w:rsidP="009E49D3">
            <w:pPr>
              <w:jc w:val="center"/>
              <w:rPr>
                <w:color w:val="161718"/>
                <w:lang w:val="en-GB" w:eastAsia="en-GB"/>
              </w:rPr>
            </w:pPr>
            <w:r w:rsidRPr="00B06783">
              <w:rPr>
                <w:color w:val="161718"/>
                <w:lang w:val="en-GB" w:eastAsia="en-GB"/>
              </w:rPr>
              <w:t>30/11/2019</w:t>
            </w:r>
          </w:p>
        </w:tc>
        <w:tc>
          <w:tcPr>
            <w:tcW w:w="1688" w:type="dxa"/>
            <w:vMerge w:val="restart"/>
            <w:shd w:val="clear" w:color="000000" w:fill="FFFFFF"/>
            <w:noWrap/>
            <w:vAlign w:val="center"/>
          </w:tcPr>
          <w:p w14:paraId="211E4CAA" w14:textId="77777777" w:rsidR="000A3632" w:rsidRPr="00B06783" w:rsidRDefault="000A3632" w:rsidP="009E49D3">
            <w:pPr>
              <w:jc w:val="center"/>
              <w:rPr>
                <w:color w:val="161718"/>
                <w:lang w:val="en-GB" w:eastAsia="en-GB"/>
              </w:rPr>
            </w:pPr>
            <w:r w:rsidRPr="00B06783">
              <w:rPr>
                <w:color w:val="161718"/>
                <w:lang w:val="en-GB" w:eastAsia="en-GB"/>
              </w:rPr>
              <w:t>30/11/2019(*)</w:t>
            </w:r>
          </w:p>
        </w:tc>
        <w:tc>
          <w:tcPr>
            <w:tcW w:w="1554" w:type="dxa"/>
            <w:vMerge/>
            <w:shd w:val="clear" w:color="000000" w:fill="FFFFFF"/>
            <w:vAlign w:val="center"/>
          </w:tcPr>
          <w:p w14:paraId="226FEA0E" w14:textId="77777777" w:rsidR="000A3632" w:rsidRPr="00B06783" w:rsidRDefault="000A3632" w:rsidP="009E49D3">
            <w:pPr>
              <w:jc w:val="center"/>
              <w:rPr>
                <w:color w:val="161718"/>
                <w:lang w:val="en-GB" w:eastAsia="en-GB"/>
              </w:rPr>
            </w:pPr>
          </w:p>
        </w:tc>
      </w:tr>
      <w:tr w:rsidR="000A3632" w:rsidRPr="00B06783" w14:paraId="6CE97F10" w14:textId="77777777" w:rsidTr="009E49D3">
        <w:trPr>
          <w:trHeight w:val="331"/>
        </w:trPr>
        <w:tc>
          <w:tcPr>
            <w:tcW w:w="1725" w:type="dxa"/>
            <w:shd w:val="clear" w:color="000000" w:fill="FFFFFF"/>
            <w:noWrap/>
            <w:vAlign w:val="center"/>
          </w:tcPr>
          <w:p w14:paraId="66DA7D63" w14:textId="77777777" w:rsidR="000A3632" w:rsidRPr="00B06783" w:rsidRDefault="000A3632" w:rsidP="009E49D3">
            <w:pPr>
              <w:jc w:val="center"/>
              <w:rPr>
                <w:color w:val="151617"/>
                <w:lang w:val="en-GB"/>
              </w:rPr>
            </w:pPr>
            <w:r w:rsidRPr="00B06783">
              <w:rPr>
                <w:color w:val="151617"/>
              </w:rPr>
              <w:t>04/09/2019</w:t>
            </w:r>
          </w:p>
        </w:tc>
        <w:tc>
          <w:tcPr>
            <w:tcW w:w="2288" w:type="dxa"/>
            <w:shd w:val="clear" w:color="000000" w:fill="FFFFFF"/>
            <w:noWrap/>
            <w:vAlign w:val="center"/>
          </w:tcPr>
          <w:p w14:paraId="67093F04" w14:textId="77777777" w:rsidR="000A3632" w:rsidRPr="00B06783" w:rsidRDefault="000A3632" w:rsidP="009E49D3">
            <w:pPr>
              <w:jc w:val="center"/>
              <w:rPr>
                <w:color w:val="151617"/>
                <w:lang w:val="en-GB"/>
              </w:rPr>
            </w:pPr>
            <w:r w:rsidRPr="00B06783">
              <w:rPr>
                <w:color w:val="151617"/>
              </w:rPr>
              <w:t>40</w:t>
            </w:r>
            <w:r>
              <w:rPr>
                <w:color w:val="151617"/>
              </w:rPr>
              <w:t>,</w:t>
            </w:r>
            <w:r w:rsidRPr="00B06783">
              <w:rPr>
                <w:color w:val="151617"/>
              </w:rPr>
              <w:t>315%</w:t>
            </w:r>
          </w:p>
        </w:tc>
        <w:tc>
          <w:tcPr>
            <w:tcW w:w="1777" w:type="dxa"/>
            <w:vMerge/>
            <w:shd w:val="clear" w:color="000000" w:fill="FFFFFF"/>
            <w:noWrap/>
            <w:vAlign w:val="center"/>
          </w:tcPr>
          <w:p w14:paraId="68C3668D"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2B4210DB"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208D6F09" w14:textId="77777777" w:rsidR="000A3632" w:rsidRPr="00B06783" w:rsidRDefault="000A3632" w:rsidP="009E49D3">
            <w:pPr>
              <w:jc w:val="center"/>
              <w:rPr>
                <w:color w:val="161718"/>
                <w:lang w:val="en-GB" w:eastAsia="en-GB"/>
              </w:rPr>
            </w:pPr>
          </w:p>
        </w:tc>
      </w:tr>
      <w:tr w:rsidR="000A3632" w:rsidRPr="00B06783" w14:paraId="56855276" w14:textId="77777777" w:rsidTr="009E49D3">
        <w:trPr>
          <w:trHeight w:val="331"/>
        </w:trPr>
        <w:tc>
          <w:tcPr>
            <w:tcW w:w="1725" w:type="dxa"/>
            <w:shd w:val="clear" w:color="000000" w:fill="FFFFFF"/>
            <w:noWrap/>
            <w:vAlign w:val="center"/>
          </w:tcPr>
          <w:p w14:paraId="54BC7E00" w14:textId="77777777" w:rsidR="000A3632" w:rsidRPr="00B06783" w:rsidRDefault="000A3632" w:rsidP="009E49D3">
            <w:pPr>
              <w:jc w:val="center"/>
              <w:rPr>
                <w:color w:val="151617"/>
              </w:rPr>
            </w:pPr>
            <w:r w:rsidRPr="00B06783">
              <w:rPr>
                <w:color w:val="151617"/>
              </w:rPr>
              <w:t>11/09/2019</w:t>
            </w:r>
          </w:p>
        </w:tc>
        <w:tc>
          <w:tcPr>
            <w:tcW w:w="2288" w:type="dxa"/>
            <w:shd w:val="clear" w:color="000000" w:fill="FFFFFF"/>
            <w:noWrap/>
            <w:vAlign w:val="center"/>
          </w:tcPr>
          <w:p w14:paraId="5E3AA322" w14:textId="77777777" w:rsidR="000A3632" w:rsidRPr="00B06783" w:rsidRDefault="000A3632" w:rsidP="009E49D3">
            <w:pPr>
              <w:jc w:val="center"/>
              <w:rPr>
                <w:color w:val="151617"/>
              </w:rPr>
            </w:pPr>
            <w:r w:rsidRPr="00B06783">
              <w:rPr>
                <w:color w:val="151617"/>
              </w:rPr>
              <w:t>41</w:t>
            </w:r>
            <w:r>
              <w:rPr>
                <w:color w:val="151617"/>
              </w:rPr>
              <w:t>,</w:t>
            </w:r>
            <w:r w:rsidRPr="00B06783">
              <w:rPr>
                <w:color w:val="151617"/>
              </w:rPr>
              <w:t>365%</w:t>
            </w:r>
          </w:p>
        </w:tc>
        <w:tc>
          <w:tcPr>
            <w:tcW w:w="1777" w:type="dxa"/>
            <w:vMerge/>
            <w:shd w:val="clear" w:color="000000" w:fill="FFFFFF"/>
            <w:noWrap/>
            <w:vAlign w:val="center"/>
          </w:tcPr>
          <w:p w14:paraId="0A914717"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0260FAE0"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5D851BB8" w14:textId="77777777" w:rsidR="000A3632" w:rsidRPr="00B06783" w:rsidRDefault="000A3632" w:rsidP="009E49D3">
            <w:pPr>
              <w:jc w:val="center"/>
              <w:rPr>
                <w:color w:val="161718"/>
                <w:lang w:val="en-GB" w:eastAsia="en-GB"/>
              </w:rPr>
            </w:pPr>
          </w:p>
        </w:tc>
      </w:tr>
      <w:tr w:rsidR="000A3632" w:rsidRPr="00B06783" w14:paraId="50857791" w14:textId="77777777" w:rsidTr="009E49D3">
        <w:trPr>
          <w:trHeight w:val="331"/>
        </w:trPr>
        <w:tc>
          <w:tcPr>
            <w:tcW w:w="1725" w:type="dxa"/>
            <w:shd w:val="clear" w:color="000000" w:fill="FFFFFF"/>
            <w:noWrap/>
            <w:vAlign w:val="center"/>
          </w:tcPr>
          <w:p w14:paraId="53B969EF" w14:textId="77777777" w:rsidR="000A3632" w:rsidRPr="00B06783" w:rsidRDefault="000A3632" w:rsidP="009E49D3">
            <w:pPr>
              <w:jc w:val="center"/>
              <w:rPr>
                <w:color w:val="151617"/>
              </w:rPr>
            </w:pPr>
            <w:r w:rsidRPr="00B06783">
              <w:rPr>
                <w:color w:val="151617"/>
              </w:rPr>
              <w:t>18/09/2019</w:t>
            </w:r>
          </w:p>
        </w:tc>
        <w:tc>
          <w:tcPr>
            <w:tcW w:w="2288" w:type="dxa"/>
            <w:shd w:val="clear" w:color="000000" w:fill="FFFFFF"/>
            <w:noWrap/>
            <w:vAlign w:val="center"/>
          </w:tcPr>
          <w:p w14:paraId="0B21D357" w14:textId="77777777" w:rsidR="000A3632" w:rsidRPr="00B06783" w:rsidRDefault="000A3632" w:rsidP="009E49D3">
            <w:pPr>
              <w:jc w:val="center"/>
              <w:rPr>
                <w:color w:val="151617"/>
              </w:rPr>
            </w:pPr>
            <w:r w:rsidRPr="00B06783">
              <w:rPr>
                <w:color w:val="151617"/>
              </w:rPr>
              <w:t>41</w:t>
            </w:r>
            <w:r>
              <w:rPr>
                <w:color w:val="151617"/>
              </w:rPr>
              <w:t>,</w:t>
            </w:r>
            <w:r w:rsidRPr="00B06783">
              <w:rPr>
                <w:color w:val="151617"/>
              </w:rPr>
              <w:t>813%</w:t>
            </w:r>
          </w:p>
        </w:tc>
        <w:tc>
          <w:tcPr>
            <w:tcW w:w="1777" w:type="dxa"/>
            <w:vMerge/>
            <w:shd w:val="clear" w:color="000000" w:fill="FFFFFF"/>
            <w:noWrap/>
            <w:vAlign w:val="center"/>
          </w:tcPr>
          <w:p w14:paraId="2BB55818"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67015FFE"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3ACC73DB" w14:textId="77777777" w:rsidR="000A3632" w:rsidRPr="00B06783" w:rsidRDefault="000A3632" w:rsidP="009E49D3">
            <w:pPr>
              <w:jc w:val="center"/>
              <w:rPr>
                <w:color w:val="161718"/>
                <w:lang w:val="en-GB" w:eastAsia="en-GB"/>
              </w:rPr>
            </w:pPr>
          </w:p>
        </w:tc>
      </w:tr>
      <w:tr w:rsidR="000A3632" w:rsidRPr="00B06783" w14:paraId="5963DEDD" w14:textId="77777777" w:rsidTr="009E49D3">
        <w:trPr>
          <w:trHeight w:val="331"/>
        </w:trPr>
        <w:tc>
          <w:tcPr>
            <w:tcW w:w="1725" w:type="dxa"/>
            <w:shd w:val="clear" w:color="000000" w:fill="FFFFFF"/>
            <w:noWrap/>
            <w:vAlign w:val="center"/>
          </w:tcPr>
          <w:p w14:paraId="2B48DBCE" w14:textId="77777777" w:rsidR="000A3632" w:rsidRPr="00B06783" w:rsidRDefault="000A3632" w:rsidP="009E49D3">
            <w:pPr>
              <w:jc w:val="center"/>
              <w:rPr>
                <w:color w:val="151617"/>
              </w:rPr>
            </w:pPr>
            <w:r w:rsidRPr="00B06783">
              <w:rPr>
                <w:color w:val="151617"/>
              </w:rPr>
              <w:t>25/09/2019</w:t>
            </w:r>
          </w:p>
        </w:tc>
        <w:tc>
          <w:tcPr>
            <w:tcW w:w="2288" w:type="dxa"/>
            <w:shd w:val="clear" w:color="000000" w:fill="FFFFFF"/>
            <w:noWrap/>
            <w:vAlign w:val="center"/>
          </w:tcPr>
          <w:p w14:paraId="2525376B" w14:textId="77777777" w:rsidR="000A3632" w:rsidRPr="00B06783" w:rsidRDefault="000A3632" w:rsidP="009E49D3">
            <w:pPr>
              <w:jc w:val="center"/>
              <w:rPr>
                <w:color w:val="151617"/>
              </w:rPr>
            </w:pPr>
            <w:r w:rsidRPr="00B06783">
              <w:rPr>
                <w:color w:val="151617"/>
              </w:rPr>
              <w:t>41</w:t>
            </w:r>
            <w:r>
              <w:rPr>
                <w:color w:val="151617"/>
              </w:rPr>
              <w:t>,</w:t>
            </w:r>
            <w:r w:rsidRPr="00B06783">
              <w:rPr>
                <w:color w:val="151617"/>
              </w:rPr>
              <w:t>823%</w:t>
            </w:r>
          </w:p>
        </w:tc>
        <w:tc>
          <w:tcPr>
            <w:tcW w:w="1777" w:type="dxa"/>
            <w:vMerge/>
            <w:shd w:val="clear" w:color="000000" w:fill="FFFFFF"/>
            <w:noWrap/>
            <w:vAlign w:val="center"/>
          </w:tcPr>
          <w:p w14:paraId="1FCBC596"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6767CA6E"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13CDCDFB" w14:textId="77777777" w:rsidR="000A3632" w:rsidRPr="00B06783" w:rsidRDefault="000A3632" w:rsidP="009E49D3">
            <w:pPr>
              <w:jc w:val="center"/>
              <w:rPr>
                <w:color w:val="161718"/>
                <w:lang w:val="en-GB" w:eastAsia="en-GB"/>
              </w:rPr>
            </w:pPr>
          </w:p>
        </w:tc>
      </w:tr>
      <w:tr w:rsidR="000A3632" w:rsidRPr="00B06783" w14:paraId="7B287588" w14:textId="77777777" w:rsidTr="009E49D3">
        <w:trPr>
          <w:trHeight w:val="331"/>
        </w:trPr>
        <w:tc>
          <w:tcPr>
            <w:tcW w:w="1725" w:type="dxa"/>
            <w:shd w:val="clear" w:color="000000" w:fill="FFFFFF"/>
            <w:noWrap/>
            <w:vAlign w:val="center"/>
          </w:tcPr>
          <w:p w14:paraId="6769A577" w14:textId="77777777" w:rsidR="000A3632" w:rsidRPr="00B06783" w:rsidRDefault="000A3632" w:rsidP="009E49D3">
            <w:pPr>
              <w:jc w:val="center"/>
              <w:rPr>
                <w:color w:val="151617"/>
              </w:rPr>
            </w:pPr>
            <w:r w:rsidRPr="00B06783">
              <w:rPr>
                <w:color w:val="151617"/>
              </w:rPr>
              <w:t>30/09/2019</w:t>
            </w:r>
            <w:r>
              <w:rPr>
                <w:color w:val="151617"/>
              </w:rPr>
              <w:t xml:space="preserve"> </w:t>
            </w:r>
            <w:r w:rsidRPr="00B06783">
              <w:rPr>
                <w:color w:val="151617"/>
              </w:rPr>
              <w:t>(*)</w:t>
            </w:r>
          </w:p>
        </w:tc>
        <w:tc>
          <w:tcPr>
            <w:tcW w:w="2288" w:type="dxa"/>
            <w:shd w:val="clear" w:color="000000" w:fill="FFFFFF"/>
            <w:noWrap/>
            <w:vAlign w:val="center"/>
          </w:tcPr>
          <w:p w14:paraId="5AFDB69F"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133%</w:t>
            </w:r>
          </w:p>
        </w:tc>
        <w:tc>
          <w:tcPr>
            <w:tcW w:w="1777" w:type="dxa"/>
            <w:vMerge/>
            <w:shd w:val="clear" w:color="000000" w:fill="FFFFFF"/>
            <w:noWrap/>
            <w:vAlign w:val="center"/>
          </w:tcPr>
          <w:p w14:paraId="5253DD48"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765D0618"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69BFB8FB" w14:textId="77777777" w:rsidR="000A3632" w:rsidRPr="00B06783" w:rsidRDefault="000A3632" w:rsidP="009E49D3">
            <w:pPr>
              <w:jc w:val="center"/>
              <w:rPr>
                <w:color w:val="161718"/>
                <w:lang w:val="en-GB" w:eastAsia="en-GB"/>
              </w:rPr>
            </w:pPr>
          </w:p>
        </w:tc>
      </w:tr>
      <w:tr w:rsidR="000A3632" w:rsidRPr="00B06783" w14:paraId="68BF6F38" w14:textId="77777777" w:rsidTr="009E49D3">
        <w:trPr>
          <w:trHeight w:val="331"/>
        </w:trPr>
        <w:tc>
          <w:tcPr>
            <w:tcW w:w="1725" w:type="dxa"/>
            <w:shd w:val="clear" w:color="000000" w:fill="FFFFFF"/>
            <w:noWrap/>
            <w:vAlign w:val="center"/>
          </w:tcPr>
          <w:p w14:paraId="5A31E860" w14:textId="77777777" w:rsidR="000A3632" w:rsidRPr="00B06783" w:rsidRDefault="000A3632" w:rsidP="009E49D3">
            <w:pPr>
              <w:jc w:val="center"/>
              <w:rPr>
                <w:color w:val="151617"/>
              </w:rPr>
            </w:pPr>
            <w:r w:rsidRPr="00B06783">
              <w:rPr>
                <w:color w:val="151617"/>
              </w:rPr>
              <w:t>02/10/2019</w:t>
            </w:r>
          </w:p>
        </w:tc>
        <w:tc>
          <w:tcPr>
            <w:tcW w:w="2288" w:type="dxa"/>
            <w:shd w:val="clear" w:color="000000" w:fill="FFFFFF"/>
            <w:noWrap/>
            <w:vAlign w:val="center"/>
          </w:tcPr>
          <w:p w14:paraId="47ACA263"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301%</w:t>
            </w:r>
          </w:p>
        </w:tc>
        <w:tc>
          <w:tcPr>
            <w:tcW w:w="1777" w:type="dxa"/>
            <w:vMerge/>
            <w:shd w:val="clear" w:color="000000" w:fill="FFFFFF"/>
            <w:noWrap/>
            <w:vAlign w:val="center"/>
          </w:tcPr>
          <w:p w14:paraId="44DE7EF0"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26B8A843"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151BDB79" w14:textId="77777777" w:rsidR="000A3632" w:rsidRPr="00B06783" w:rsidRDefault="000A3632" w:rsidP="009E49D3">
            <w:pPr>
              <w:jc w:val="center"/>
              <w:rPr>
                <w:color w:val="161718"/>
                <w:lang w:val="en-GB" w:eastAsia="en-GB"/>
              </w:rPr>
            </w:pPr>
          </w:p>
        </w:tc>
      </w:tr>
      <w:tr w:rsidR="000A3632" w:rsidRPr="00B06783" w14:paraId="48E795A0" w14:textId="77777777" w:rsidTr="009E49D3">
        <w:trPr>
          <w:trHeight w:val="331"/>
        </w:trPr>
        <w:tc>
          <w:tcPr>
            <w:tcW w:w="1725" w:type="dxa"/>
            <w:shd w:val="clear" w:color="000000" w:fill="FFFFFF"/>
            <w:noWrap/>
            <w:vAlign w:val="center"/>
          </w:tcPr>
          <w:p w14:paraId="131AB560" w14:textId="77777777" w:rsidR="000A3632" w:rsidRPr="00B06783" w:rsidRDefault="000A3632" w:rsidP="009E49D3">
            <w:pPr>
              <w:jc w:val="center"/>
              <w:rPr>
                <w:color w:val="151617"/>
              </w:rPr>
            </w:pPr>
            <w:r w:rsidRPr="00B06783">
              <w:rPr>
                <w:color w:val="151617"/>
              </w:rPr>
              <w:t>09/10/2019</w:t>
            </w:r>
          </w:p>
        </w:tc>
        <w:tc>
          <w:tcPr>
            <w:tcW w:w="2288" w:type="dxa"/>
            <w:shd w:val="clear" w:color="000000" w:fill="FFFFFF"/>
            <w:noWrap/>
            <w:vAlign w:val="center"/>
          </w:tcPr>
          <w:p w14:paraId="02ACEB49"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331%</w:t>
            </w:r>
          </w:p>
        </w:tc>
        <w:tc>
          <w:tcPr>
            <w:tcW w:w="1777" w:type="dxa"/>
            <w:vMerge/>
            <w:shd w:val="clear" w:color="000000" w:fill="FFFFFF"/>
            <w:noWrap/>
            <w:vAlign w:val="center"/>
          </w:tcPr>
          <w:p w14:paraId="3ECB06F8"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0DD71B76"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10452D4D" w14:textId="77777777" w:rsidR="000A3632" w:rsidRPr="00B06783" w:rsidRDefault="000A3632" w:rsidP="009E49D3">
            <w:pPr>
              <w:jc w:val="center"/>
              <w:rPr>
                <w:color w:val="161718"/>
                <w:lang w:val="en-GB" w:eastAsia="en-GB"/>
              </w:rPr>
            </w:pPr>
          </w:p>
        </w:tc>
      </w:tr>
      <w:tr w:rsidR="000A3632" w:rsidRPr="00B06783" w14:paraId="7F2747EC" w14:textId="77777777" w:rsidTr="009E49D3">
        <w:trPr>
          <w:trHeight w:val="331"/>
        </w:trPr>
        <w:tc>
          <w:tcPr>
            <w:tcW w:w="1725" w:type="dxa"/>
            <w:shd w:val="clear" w:color="000000" w:fill="FFFFFF"/>
            <w:noWrap/>
            <w:vAlign w:val="center"/>
          </w:tcPr>
          <w:p w14:paraId="7763ECDE" w14:textId="77777777" w:rsidR="000A3632" w:rsidRPr="00B06783" w:rsidRDefault="000A3632" w:rsidP="009E49D3">
            <w:pPr>
              <w:jc w:val="center"/>
              <w:rPr>
                <w:color w:val="151617"/>
              </w:rPr>
            </w:pPr>
            <w:r w:rsidRPr="00B06783">
              <w:rPr>
                <w:color w:val="151617"/>
              </w:rPr>
              <w:t>16/10/2019</w:t>
            </w:r>
          </w:p>
        </w:tc>
        <w:tc>
          <w:tcPr>
            <w:tcW w:w="2288" w:type="dxa"/>
            <w:shd w:val="clear" w:color="000000" w:fill="FFFFFF"/>
            <w:noWrap/>
            <w:vAlign w:val="center"/>
          </w:tcPr>
          <w:p w14:paraId="4F83075E"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469%</w:t>
            </w:r>
          </w:p>
        </w:tc>
        <w:tc>
          <w:tcPr>
            <w:tcW w:w="1777" w:type="dxa"/>
            <w:vMerge/>
            <w:shd w:val="clear" w:color="000000" w:fill="FFFFFF"/>
            <w:noWrap/>
            <w:vAlign w:val="center"/>
          </w:tcPr>
          <w:p w14:paraId="70BE91C3"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59EAE644"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2390A56F" w14:textId="77777777" w:rsidR="000A3632" w:rsidRPr="00B06783" w:rsidRDefault="000A3632" w:rsidP="009E49D3">
            <w:pPr>
              <w:jc w:val="center"/>
              <w:rPr>
                <w:color w:val="161718"/>
                <w:lang w:val="en-GB" w:eastAsia="en-GB"/>
              </w:rPr>
            </w:pPr>
          </w:p>
        </w:tc>
      </w:tr>
      <w:tr w:rsidR="000A3632" w:rsidRPr="00B06783" w14:paraId="61889BF3" w14:textId="77777777" w:rsidTr="009E49D3">
        <w:trPr>
          <w:trHeight w:val="331"/>
        </w:trPr>
        <w:tc>
          <w:tcPr>
            <w:tcW w:w="1725" w:type="dxa"/>
            <w:shd w:val="clear" w:color="000000" w:fill="FFFFFF"/>
            <w:noWrap/>
            <w:vAlign w:val="center"/>
          </w:tcPr>
          <w:p w14:paraId="20FF1635" w14:textId="77777777" w:rsidR="000A3632" w:rsidRPr="00B06783" w:rsidRDefault="000A3632" w:rsidP="009E49D3">
            <w:pPr>
              <w:jc w:val="center"/>
              <w:rPr>
                <w:color w:val="151617"/>
              </w:rPr>
            </w:pPr>
            <w:r w:rsidRPr="00B06783">
              <w:rPr>
                <w:color w:val="151617"/>
              </w:rPr>
              <w:t>23/10/2019</w:t>
            </w:r>
          </w:p>
        </w:tc>
        <w:tc>
          <w:tcPr>
            <w:tcW w:w="2288" w:type="dxa"/>
            <w:shd w:val="clear" w:color="000000" w:fill="FFFFFF"/>
            <w:noWrap/>
            <w:vAlign w:val="center"/>
          </w:tcPr>
          <w:p w14:paraId="7503B143"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474%</w:t>
            </w:r>
          </w:p>
        </w:tc>
        <w:tc>
          <w:tcPr>
            <w:tcW w:w="1777" w:type="dxa"/>
            <w:vMerge/>
            <w:shd w:val="clear" w:color="000000" w:fill="FFFFFF"/>
            <w:noWrap/>
            <w:vAlign w:val="center"/>
          </w:tcPr>
          <w:p w14:paraId="29B45885"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06B49F7E"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5A574896" w14:textId="77777777" w:rsidR="000A3632" w:rsidRPr="00B06783" w:rsidRDefault="000A3632" w:rsidP="009E49D3">
            <w:pPr>
              <w:jc w:val="center"/>
              <w:rPr>
                <w:color w:val="161718"/>
                <w:lang w:val="en-GB" w:eastAsia="en-GB"/>
              </w:rPr>
            </w:pPr>
          </w:p>
        </w:tc>
      </w:tr>
      <w:tr w:rsidR="000A3632" w:rsidRPr="00B06783" w14:paraId="4F89FDBA" w14:textId="77777777" w:rsidTr="009E49D3">
        <w:trPr>
          <w:trHeight w:val="331"/>
        </w:trPr>
        <w:tc>
          <w:tcPr>
            <w:tcW w:w="1725" w:type="dxa"/>
            <w:shd w:val="clear" w:color="000000" w:fill="FFFFFF"/>
            <w:noWrap/>
            <w:vAlign w:val="center"/>
          </w:tcPr>
          <w:p w14:paraId="50D3A3F9" w14:textId="77777777" w:rsidR="000A3632" w:rsidRPr="00B06783" w:rsidRDefault="000A3632" w:rsidP="009E49D3">
            <w:pPr>
              <w:jc w:val="center"/>
              <w:rPr>
                <w:color w:val="151617"/>
              </w:rPr>
            </w:pPr>
            <w:r w:rsidRPr="00B06783">
              <w:rPr>
                <w:color w:val="151617"/>
              </w:rPr>
              <w:t>30/10/2019</w:t>
            </w:r>
          </w:p>
        </w:tc>
        <w:tc>
          <w:tcPr>
            <w:tcW w:w="2288" w:type="dxa"/>
            <w:shd w:val="clear" w:color="000000" w:fill="FFFFFF"/>
            <w:noWrap/>
            <w:vAlign w:val="center"/>
          </w:tcPr>
          <w:p w14:paraId="62467A78"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812%</w:t>
            </w:r>
          </w:p>
        </w:tc>
        <w:tc>
          <w:tcPr>
            <w:tcW w:w="1777" w:type="dxa"/>
            <w:vMerge/>
            <w:shd w:val="clear" w:color="000000" w:fill="FFFFFF"/>
            <w:noWrap/>
            <w:vAlign w:val="center"/>
          </w:tcPr>
          <w:p w14:paraId="44D546D4"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450B08CF"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535DC637" w14:textId="77777777" w:rsidR="000A3632" w:rsidRPr="00B06783" w:rsidRDefault="000A3632" w:rsidP="009E49D3">
            <w:pPr>
              <w:jc w:val="center"/>
              <w:rPr>
                <w:color w:val="161718"/>
                <w:lang w:val="en-GB" w:eastAsia="en-GB"/>
              </w:rPr>
            </w:pPr>
          </w:p>
        </w:tc>
      </w:tr>
      <w:tr w:rsidR="000A3632" w:rsidRPr="00B06783" w14:paraId="09AD7947" w14:textId="77777777" w:rsidTr="009E49D3">
        <w:trPr>
          <w:trHeight w:val="331"/>
        </w:trPr>
        <w:tc>
          <w:tcPr>
            <w:tcW w:w="1725" w:type="dxa"/>
            <w:shd w:val="clear" w:color="000000" w:fill="FFFFFF"/>
            <w:noWrap/>
            <w:vAlign w:val="center"/>
          </w:tcPr>
          <w:p w14:paraId="7BD7A8ED" w14:textId="77777777" w:rsidR="000A3632" w:rsidRPr="00B06783" w:rsidRDefault="000A3632" w:rsidP="009E49D3">
            <w:pPr>
              <w:jc w:val="center"/>
              <w:rPr>
                <w:color w:val="151617"/>
              </w:rPr>
            </w:pPr>
            <w:r w:rsidRPr="00B06783">
              <w:rPr>
                <w:color w:val="151617"/>
              </w:rPr>
              <w:t>31/10/2019</w:t>
            </w:r>
            <w:r>
              <w:rPr>
                <w:color w:val="151617"/>
              </w:rPr>
              <w:t xml:space="preserve"> </w:t>
            </w:r>
            <w:r w:rsidRPr="00B06783">
              <w:rPr>
                <w:color w:val="151617"/>
              </w:rPr>
              <w:t>(*)</w:t>
            </w:r>
          </w:p>
        </w:tc>
        <w:tc>
          <w:tcPr>
            <w:tcW w:w="2288" w:type="dxa"/>
            <w:shd w:val="clear" w:color="000000" w:fill="FFFFFF"/>
            <w:noWrap/>
            <w:vAlign w:val="center"/>
          </w:tcPr>
          <w:p w14:paraId="1B787C91"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866%</w:t>
            </w:r>
          </w:p>
        </w:tc>
        <w:tc>
          <w:tcPr>
            <w:tcW w:w="1777" w:type="dxa"/>
            <w:vMerge/>
            <w:shd w:val="clear" w:color="000000" w:fill="FFFFFF"/>
            <w:noWrap/>
            <w:vAlign w:val="center"/>
          </w:tcPr>
          <w:p w14:paraId="784F92E0"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1FC2912A"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0647C06B" w14:textId="77777777" w:rsidR="000A3632" w:rsidRPr="00B06783" w:rsidRDefault="000A3632" w:rsidP="009E49D3">
            <w:pPr>
              <w:jc w:val="center"/>
              <w:rPr>
                <w:color w:val="161718"/>
                <w:lang w:val="en-GB" w:eastAsia="en-GB"/>
              </w:rPr>
            </w:pPr>
          </w:p>
        </w:tc>
      </w:tr>
      <w:tr w:rsidR="000A3632" w:rsidRPr="00B06783" w14:paraId="62B6B69A" w14:textId="77777777" w:rsidTr="009E49D3">
        <w:trPr>
          <w:trHeight w:val="331"/>
        </w:trPr>
        <w:tc>
          <w:tcPr>
            <w:tcW w:w="1725" w:type="dxa"/>
            <w:shd w:val="clear" w:color="000000" w:fill="FFFFFF"/>
            <w:noWrap/>
            <w:vAlign w:val="center"/>
          </w:tcPr>
          <w:p w14:paraId="5F12594E" w14:textId="77777777" w:rsidR="000A3632" w:rsidRPr="00B06783" w:rsidRDefault="000A3632" w:rsidP="009E49D3">
            <w:pPr>
              <w:jc w:val="center"/>
              <w:rPr>
                <w:color w:val="151617"/>
              </w:rPr>
            </w:pPr>
            <w:r w:rsidRPr="00B06783">
              <w:rPr>
                <w:color w:val="151617"/>
              </w:rPr>
              <w:t>06/11/2019</w:t>
            </w:r>
          </w:p>
        </w:tc>
        <w:tc>
          <w:tcPr>
            <w:tcW w:w="2288" w:type="dxa"/>
            <w:shd w:val="clear" w:color="000000" w:fill="FFFFFF"/>
            <w:noWrap/>
            <w:vAlign w:val="center"/>
          </w:tcPr>
          <w:p w14:paraId="5DF8EE3C" w14:textId="77777777" w:rsidR="000A3632" w:rsidRPr="00B06783" w:rsidRDefault="000A3632" w:rsidP="009E49D3">
            <w:pPr>
              <w:jc w:val="center"/>
              <w:rPr>
                <w:color w:val="151617"/>
              </w:rPr>
            </w:pPr>
            <w:r w:rsidRPr="00B06783">
              <w:rPr>
                <w:color w:val="151617"/>
              </w:rPr>
              <w:t>43</w:t>
            </w:r>
            <w:r>
              <w:rPr>
                <w:color w:val="151617"/>
              </w:rPr>
              <w:t>,</w:t>
            </w:r>
            <w:r w:rsidRPr="00B06783">
              <w:rPr>
                <w:color w:val="151617"/>
              </w:rPr>
              <w:t>293%</w:t>
            </w:r>
          </w:p>
        </w:tc>
        <w:tc>
          <w:tcPr>
            <w:tcW w:w="1777" w:type="dxa"/>
            <w:vMerge/>
            <w:shd w:val="clear" w:color="000000" w:fill="FFFFFF"/>
            <w:noWrap/>
            <w:vAlign w:val="center"/>
          </w:tcPr>
          <w:p w14:paraId="31D85907"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53DC243A"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3F66B83C" w14:textId="77777777" w:rsidR="000A3632" w:rsidRPr="00B06783" w:rsidRDefault="000A3632" w:rsidP="009E49D3">
            <w:pPr>
              <w:jc w:val="center"/>
              <w:rPr>
                <w:color w:val="161718"/>
                <w:lang w:val="en-GB" w:eastAsia="en-GB"/>
              </w:rPr>
            </w:pPr>
          </w:p>
        </w:tc>
      </w:tr>
      <w:tr w:rsidR="000A3632" w:rsidRPr="00B06783" w14:paraId="1ABE9CC0" w14:textId="77777777" w:rsidTr="009E49D3">
        <w:trPr>
          <w:trHeight w:val="331"/>
        </w:trPr>
        <w:tc>
          <w:tcPr>
            <w:tcW w:w="1725" w:type="dxa"/>
            <w:shd w:val="clear" w:color="000000" w:fill="FFFFFF"/>
            <w:noWrap/>
            <w:vAlign w:val="center"/>
          </w:tcPr>
          <w:p w14:paraId="168825DD" w14:textId="77777777" w:rsidR="000A3632" w:rsidRPr="00B06783" w:rsidRDefault="000A3632" w:rsidP="009E49D3">
            <w:pPr>
              <w:jc w:val="center"/>
              <w:rPr>
                <w:color w:val="151617"/>
              </w:rPr>
            </w:pPr>
            <w:r w:rsidRPr="00B06783">
              <w:rPr>
                <w:color w:val="151617"/>
              </w:rPr>
              <w:t>13/11/2019</w:t>
            </w:r>
          </w:p>
        </w:tc>
        <w:tc>
          <w:tcPr>
            <w:tcW w:w="2288" w:type="dxa"/>
            <w:shd w:val="clear" w:color="000000" w:fill="FFFFFF"/>
            <w:noWrap/>
            <w:vAlign w:val="center"/>
          </w:tcPr>
          <w:p w14:paraId="002142B1" w14:textId="77777777" w:rsidR="000A3632" w:rsidRPr="00B06783" w:rsidRDefault="000A3632" w:rsidP="009E49D3">
            <w:pPr>
              <w:jc w:val="center"/>
              <w:rPr>
                <w:color w:val="151617"/>
              </w:rPr>
            </w:pPr>
            <w:r w:rsidRPr="00B06783">
              <w:rPr>
                <w:color w:val="151617"/>
              </w:rPr>
              <w:t>43</w:t>
            </w:r>
            <w:r>
              <w:rPr>
                <w:color w:val="151617"/>
              </w:rPr>
              <w:t>,</w:t>
            </w:r>
            <w:r w:rsidRPr="00B06783">
              <w:rPr>
                <w:color w:val="151617"/>
              </w:rPr>
              <w:t>335%</w:t>
            </w:r>
          </w:p>
        </w:tc>
        <w:tc>
          <w:tcPr>
            <w:tcW w:w="1777" w:type="dxa"/>
            <w:vMerge/>
            <w:shd w:val="clear" w:color="000000" w:fill="FFFFFF"/>
            <w:noWrap/>
            <w:vAlign w:val="center"/>
          </w:tcPr>
          <w:p w14:paraId="170824A5"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2E728517"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7A689F92" w14:textId="77777777" w:rsidR="000A3632" w:rsidRPr="00B06783" w:rsidRDefault="000A3632" w:rsidP="009E49D3">
            <w:pPr>
              <w:jc w:val="center"/>
              <w:rPr>
                <w:color w:val="161718"/>
                <w:lang w:val="en-GB" w:eastAsia="en-GB"/>
              </w:rPr>
            </w:pPr>
          </w:p>
        </w:tc>
      </w:tr>
      <w:tr w:rsidR="000A3632" w:rsidRPr="00B06783" w14:paraId="1E64A5C3" w14:textId="77777777" w:rsidTr="009E49D3">
        <w:trPr>
          <w:trHeight w:val="331"/>
        </w:trPr>
        <w:tc>
          <w:tcPr>
            <w:tcW w:w="1725" w:type="dxa"/>
            <w:shd w:val="clear" w:color="000000" w:fill="FFFFFF"/>
            <w:noWrap/>
            <w:vAlign w:val="center"/>
          </w:tcPr>
          <w:p w14:paraId="1D903D35" w14:textId="77777777" w:rsidR="000A3632" w:rsidRPr="00B06783" w:rsidRDefault="000A3632" w:rsidP="009E49D3">
            <w:pPr>
              <w:jc w:val="center"/>
              <w:rPr>
                <w:color w:val="151617"/>
              </w:rPr>
            </w:pPr>
            <w:r w:rsidRPr="00B06783">
              <w:rPr>
                <w:color w:val="151617"/>
              </w:rPr>
              <w:t>20/11/2019</w:t>
            </w:r>
          </w:p>
        </w:tc>
        <w:tc>
          <w:tcPr>
            <w:tcW w:w="2288" w:type="dxa"/>
            <w:shd w:val="clear" w:color="000000" w:fill="FFFFFF"/>
            <w:noWrap/>
            <w:vAlign w:val="center"/>
          </w:tcPr>
          <w:p w14:paraId="4188CA5C"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904%</w:t>
            </w:r>
          </w:p>
        </w:tc>
        <w:tc>
          <w:tcPr>
            <w:tcW w:w="1777" w:type="dxa"/>
            <w:vMerge/>
            <w:shd w:val="clear" w:color="000000" w:fill="FFFFFF"/>
            <w:noWrap/>
            <w:vAlign w:val="center"/>
          </w:tcPr>
          <w:p w14:paraId="37C7F66D"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0D45869F"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3F4A3F21" w14:textId="77777777" w:rsidR="000A3632" w:rsidRPr="00B06783" w:rsidRDefault="000A3632" w:rsidP="009E49D3">
            <w:pPr>
              <w:jc w:val="center"/>
              <w:rPr>
                <w:color w:val="161718"/>
                <w:lang w:val="en-GB" w:eastAsia="en-GB"/>
              </w:rPr>
            </w:pPr>
          </w:p>
        </w:tc>
      </w:tr>
      <w:tr w:rsidR="000A3632" w:rsidRPr="00B06783" w14:paraId="774FF24C" w14:textId="77777777" w:rsidTr="009E49D3">
        <w:trPr>
          <w:trHeight w:val="331"/>
        </w:trPr>
        <w:tc>
          <w:tcPr>
            <w:tcW w:w="1725" w:type="dxa"/>
            <w:shd w:val="clear" w:color="000000" w:fill="FFFFFF"/>
            <w:noWrap/>
            <w:vAlign w:val="center"/>
          </w:tcPr>
          <w:p w14:paraId="1637FC57" w14:textId="77777777" w:rsidR="000A3632" w:rsidRPr="00B06783" w:rsidRDefault="000A3632" w:rsidP="009E49D3">
            <w:pPr>
              <w:jc w:val="center"/>
              <w:rPr>
                <w:color w:val="151617"/>
              </w:rPr>
            </w:pPr>
            <w:r w:rsidRPr="00B06783">
              <w:rPr>
                <w:color w:val="151617"/>
              </w:rPr>
              <w:t>27/11/2019</w:t>
            </w:r>
          </w:p>
        </w:tc>
        <w:tc>
          <w:tcPr>
            <w:tcW w:w="2288" w:type="dxa"/>
            <w:shd w:val="clear" w:color="000000" w:fill="FFFFFF"/>
            <w:noWrap/>
            <w:vAlign w:val="center"/>
          </w:tcPr>
          <w:p w14:paraId="7CD8488E" w14:textId="77777777" w:rsidR="000A3632" w:rsidRPr="00B06783" w:rsidRDefault="000A3632" w:rsidP="009E49D3">
            <w:pPr>
              <w:jc w:val="center"/>
              <w:rPr>
                <w:color w:val="151617"/>
              </w:rPr>
            </w:pPr>
            <w:r w:rsidRPr="00B06783">
              <w:rPr>
                <w:color w:val="151617"/>
              </w:rPr>
              <w:t>42</w:t>
            </w:r>
            <w:r>
              <w:rPr>
                <w:color w:val="151617"/>
              </w:rPr>
              <w:t>,</w:t>
            </w:r>
            <w:r w:rsidRPr="00B06783">
              <w:rPr>
                <w:color w:val="151617"/>
              </w:rPr>
              <w:t>702%</w:t>
            </w:r>
          </w:p>
        </w:tc>
        <w:tc>
          <w:tcPr>
            <w:tcW w:w="1777" w:type="dxa"/>
            <w:vMerge/>
            <w:shd w:val="clear" w:color="000000" w:fill="FFFFFF"/>
            <w:noWrap/>
            <w:vAlign w:val="center"/>
          </w:tcPr>
          <w:p w14:paraId="10645D36" w14:textId="77777777" w:rsidR="000A3632" w:rsidRPr="00B06783" w:rsidRDefault="000A3632" w:rsidP="009E49D3">
            <w:pPr>
              <w:jc w:val="center"/>
              <w:rPr>
                <w:color w:val="161718"/>
                <w:lang w:val="en-GB" w:eastAsia="en-GB"/>
              </w:rPr>
            </w:pPr>
          </w:p>
        </w:tc>
        <w:tc>
          <w:tcPr>
            <w:tcW w:w="1688" w:type="dxa"/>
            <w:vMerge/>
            <w:shd w:val="clear" w:color="000000" w:fill="FFFFFF"/>
            <w:noWrap/>
            <w:vAlign w:val="center"/>
          </w:tcPr>
          <w:p w14:paraId="75588A33" w14:textId="77777777" w:rsidR="000A3632" w:rsidRPr="00B06783" w:rsidRDefault="000A3632" w:rsidP="009E49D3">
            <w:pPr>
              <w:jc w:val="center"/>
              <w:rPr>
                <w:color w:val="161718"/>
                <w:lang w:val="en-GB" w:eastAsia="en-GB"/>
              </w:rPr>
            </w:pPr>
          </w:p>
        </w:tc>
        <w:tc>
          <w:tcPr>
            <w:tcW w:w="1554" w:type="dxa"/>
            <w:vMerge/>
            <w:shd w:val="clear" w:color="000000" w:fill="FFFFFF"/>
            <w:vAlign w:val="center"/>
          </w:tcPr>
          <w:p w14:paraId="60BABF76" w14:textId="77777777" w:rsidR="000A3632" w:rsidRPr="00B06783" w:rsidRDefault="000A3632" w:rsidP="009E49D3">
            <w:pPr>
              <w:jc w:val="center"/>
              <w:rPr>
                <w:color w:val="161718"/>
                <w:lang w:val="en-GB" w:eastAsia="en-GB"/>
              </w:rPr>
            </w:pPr>
          </w:p>
        </w:tc>
      </w:tr>
    </w:tbl>
    <w:p w14:paraId="510F450B" w14:textId="77777777" w:rsidR="000A3632" w:rsidRPr="00032C12" w:rsidRDefault="000A3632" w:rsidP="000A3632">
      <w:pPr>
        <w:spacing w:before="80" w:after="80" w:line="312" w:lineRule="auto"/>
        <w:jc w:val="both"/>
        <w:rPr>
          <w:lang w:val="nl-NL"/>
        </w:rPr>
      </w:pPr>
      <w:r w:rsidRPr="00032C12">
        <w:rPr>
          <w:lang w:val="nl-NL"/>
        </w:rPr>
        <w:t>(*) Tại ngày</w:t>
      </w:r>
    </w:p>
    <w:p w14:paraId="51D8A584" w14:textId="77777777" w:rsidR="000A3632" w:rsidRPr="00032C12" w:rsidRDefault="000A3632" w:rsidP="000A3632">
      <w:pPr>
        <w:spacing w:before="80" w:after="80" w:line="312" w:lineRule="auto"/>
        <w:jc w:val="both"/>
        <w:rPr>
          <w:lang w:val="nl-NL"/>
        </w:rPr>
      </w:pPr>
      <w:r>
        <w:rPr>
          <w:lang w:val="nl-NL"/>
        </w:rPr>
        <w:t>Cho giai đoạn từ ngày 3</w:t>
      </w:r>
      <w:r w:rsidRPr="00032C12">
        <w:rPr>
          <w:lang w:val="nl-NL"/>
        </w:rPr>
        <w:t xml:space="preserve">0 tháng </w:t>
      </w:r>
      <w:r>
        <w:rPr>
          <w:lang w:val="nl-NL"/>
        </w:rPr>
        <w:t>11</w:t>
      </w:r>
      <w:r w:rsidRPr="00032C12">
        <w:rPr>
          <w:lang w:val="nl-NL"/>
        </w:rPr>
        <w:t xml:space="preserve"> năm 2019 đến tại ngày 3</w:t>
      </w:r>
      <w:r>
        <w:rPr>
          <w:lang w:val="nl-NL"/>
        </w:rPr>
        <w:t>1</w:t>
      </w:r>
      <w:r w:rsidRPr="00032C12">
        <w:rPr>
          <w:lang w:val="nl-NL"/>
        </w:rPr>
        <w:t xml:space="preserve"> tháng </w:t>
      </w:r>
      <w:r>
        <w:rPr>
          <w:lang w:val="nl-NL"/>
        </w:rPr>
        <w:t>12</w:t>
      </w:r>
      <w:r w:rsidRPr="00032C12">
        <w:rPr>
          <w:lang w:val="nl-NL"/>
        </w:rPr>
        <w:t xml:space="preserve"> năm 2019, cơ cấu đầu tư của Quỹ đã tuân thủ các quy định tại các văn bản pháp luật chứng khoán hiện hành về Quỹ mở, Bản cáo bạch của Quỹ và các văn bản pháp luật liên quan.</w:t>
      </w:r>
    </w:p>
    <w:p w14:paraId="7F528FB7" w14:textId="77777777" w:rsidR="000A3632" w:rsidRPr="00032C12" w:rsidRDefault="000A3632" w:rsidP="000A3632">
      <w:pPr>
        <w:pStyle w:val="ListParagraph"/>
        <w:tabs>
          <w:tab w:val="left" w:pos="270"/>
          <w:tab w:val="left" w:pos="1134"/>
        </w:tabs>
        <w:spacing w:before="80" w:after="80" w:line="312" w:lineRule="auto"/>
        <w:ind w:left="0"/>
        <w:jc w:val="both"/>
        <w:rPr>
          <w:b/>
          <w:lang w:val="nl-NL"/>
        </w:rPr>
      </w:pPr>
      <w:r w:rsidRPr="00032C12">
        <w:rPr>
          <w:lang w:val="nl-NL"/>
        </w:rPr>
        <w:t>Từ ngày 01 tháng 01 năm 2019 đến ngày 3</w:t>
      </w:r>
      <w:r>
        <w:rPr>
          <w:lang w:val="nl-NL"/>
        </w:rPr>
        <w:t>1</w:t>
      </w:r>
      <w:r w:rsidRPr="00032C12">
        <w:rPr>
          <w:lang w:val="nl-NL"/>
        </w:rPr>
        <w:t xml:space="preserve"> tháng </w:t>
      </w:r>
      <w:r>
        <w:rPr>
          <w:lang w:val="nl-NL"/>
        </w:rPr>
        <w:t>12</w:t>
      </w:r>
      <w:r w:rsidRPr="00032C12">
        <w:rPr>
          <w:lang w:val="nl-NL"/>
        </w:rPr>
        <w:t xml:space="preserve"> năm 2019, Quỹ không có bất kỳ hợp đồng vay và cho vay.</w:t>
      </w:r>
    </w:p>
    <w:p w14:paraId="1D606CB9" w14:textId="77777777" w:rsidR="000A3632" w:rsidRPr="00032C12" w:rsidRDefault="000A3632" w:rsidP="000A3632">
      <w:pPr>
        <w:tabs>
          <w:tab w:val="left" w:pos="270"/>
          <w:tab w:val="left" w:pos="1134"/>
        </w:tabs>
        <w:spacing w:before="80" w:after="80" w:line="312" w:lineRule="auto"/>
        <w:rPr>
          <w:lang w:val="nl-NL"/>
        </w:rPr>
      </w:pPr>
      <w:r w:rsidRPr="00032C12">
        <w:rPr>
          <w:lang w:val="nl-NL"/>
        </w:rPr>
        <w:t xml:space="preserve">c) Việc xác định giá trị tài sản ròng của Quỹ đã tuân thủ theo quy định pháp luật, quy định tại Điều lệ </w:t>
      </w:r>
      <w:r>
        <w:rPr>
          <w:lang w:val="nl-NL"/>
        </w:rPr>
        <w:t>Q</w:t>
      </w:r>
      <w:r w:rsidRPr="00032C12">
        <w:rPr>
          <w:lang w:val="nl-NL"/>
        </w:rPr>
        <w:t>uỹ, Bản cáo bạch.</w:t>
      </w:r>
    </w:p>
    <w:p w14:paraId="1737B7D2" w14:textId="77777777" w:rsidR="000A3632" w:rsidRPr="00032C12" w:rsidRDefault="000A3632" w:rsidP="000A3632">
      <w:pPr>
        <w:tabs>
          <w:tab w:val="left" w:pos="270"/>
          <w:tab w:val="left" w:pos="1134"/>
        </w:tabs>
        <w:spacing w:before="80" w:after="80" w:line="312" w:lineRule="auto"/>
        <w:jc w:val="both"/>
        <w:rPr>
          <w:lang w:val="nl-NL"/>
        </w:rPr>
      </w:pPr>
      <w:r w:rsidRPr="00032C12">
        <w:rPr>
          <w:lang w:val="nl-NL"/>
        </w:rPr>
        <w:lastRenderedPageBreak/>
        <w:t xml:space="preserve">d) Việc phát hành bổ sung chứng chỉ quỹ, mua lại chứng chỉ quỹ theo quy định pháp luật, quy định tại Điều lệ </w:t>
      </w:r>
      <w:r>
        <w:rPr>
          <w:lang w:val="nl-NL"/>
        </w:rPr>
        <w:t>Q</w:t>
      </w:r>
      <w:r w:rsidRPr="00032C12">
        <w:rPr>
          <w:lang w:val="nl-NL"/>
        </w:rPr>
        <w:t>uỹ, Bản cáo bạch;</w:t>
      </w:r>
    </w:p>
    <w:p w14:paraId="4F93B91F" w14:textId="77777777" w:rsidR="000A3632" w:rsidRPr="00032C12" w:rsidRDefault="000A3632" w:rsidP="000A3632">
      <w:pPr>
        <w:pStyle w:val="ListParagraph"/>
        <w:tabs>
          <w:tab w:val="left" w:pos="270"/>
          <w:tab w:val="left" w:pos="1134"/>
        </w:tabs>
        <w:spacing w:before="80" w:after="80" w:line="312" w:lineRule="auto"/>
        <w:ind w:left="0"/>
        <w:jc w:val="both"/>
        <w:rPr>
          <w:b/>
          <w:lang w:val="nl-NL"/>
        </w:rPr>
      </w:pPr>
      <w:r w:rsidRPr="00032C12">
        <w:rPr>
          <w:lang w:val="nl-NL"/>
        </w:rPr>
        <w:t>Từ ngày 01 tháng 01 năm 2019 đến ngày 3</w:t>
      </w:r>
      <w:r>
        <w:rPr>
          <w:lang w:val="nl-NL"/>
        </w:rPr>
        <w:t>1</w:t>
      </w:r>
      <w:r w:rsidRPr="00032C12">
        <w:rPr>
          <w:lang w:val="nl-NL"/>
        </w:rPr>
        <w:t xml:space="preserve"> tháng </w:t>
      </w:r>
      <w:r>
        <w:rPr>
          <w:lang w:val="nl-NL"/>
        </w:rPr>
        <w:t>12</w:t>
      </w:r>
      <w:r w:rsidRPr="00032C12">
        <w:rPr>
          <w:lang w:val="nl-NL"/>
        </w:rPr>
        <w:t xml:space="preserve"> năm 2019, Quỹ đã thực hiện:</w:t>
      </w:r>
    </w:p>
    <w:p w14:paraId="7131BF30" w14:textId="77777777" w:rsidR="000A3632" w:rsidRPr="00032C12" w:rsidRDefault="000A3632" w:rsidP="000A3632">
      <w:pPr>
        <w:pStyle w:val="ListParagraph"/>
        <w:numPr>
          <w:ilvl w:val="1"/>
          <w:numId w:val="21"/>
        </w:numPr>
        <w:tabs>
          <w:tab w:val="left" w:pos="270"/>
          <w:tab w:val="left" w:pos="1134"/>
        </w:tabs>
        <w:spacing w:before="80" w:after="80" w:line="312" w:lineRule="auto"/>
        <w:ind w:left="630"/>
        <w:jc w:val="both"/>
        <w:rPr>
          <w:b/>
          <w:lang w:val="nl-NL"/>
        </w:rPr>
      </w:pPr>
      <w:r w:rsidRPr="00032C12">
        <w:rPr>
          <w:lang w:val="nl-NL"/>
        </w:rPr>
        <w:t xml:space="preserve">Phát hành thêm chứng chỉ Quỹ: trong </w:t>
      </w:r>
      <w:r>
        <w:rPr>
          <w:lang w:val="nl-NL"/>
        </w:rPr>
        <w:t>năm</w:t>
      </w:r>
      <w:r w:rsidRPr="00032C12">
        <w:rPr>
          <w:lang w:val="nl-NL"/>
        </w:rPr>
        <w:t xml:space="preserve"> Quỹ không phát hành thêm chứng chỉ Quỹ;</w:t>
      </w:r>
    </w:p>
    <w:p w14:paraId="1C8087FB" w14:textId="77777777" w:rsidR="000A3632" w:rsidRPr="00032C12" w:rsidRDefault="000A3632" w:rsidP="000A3632">
      <w:pPr>
        <w:pStyle w:val="ListParagraph"/>
        <w:numPr>
          <w:ilvl w:val="1"/>
          <w:numId w:val="21"/>
        </w:numPr>
        <w:tabs>
          <w:tab w:val="left" w:pos="270"/>
          <w:tab w:val="left" w:pos="1134"/>
        </w:tabs>
        <w:spacing w:before="80" w:after="80" w:line="312" w:lineRule="auto"/>
        <w:ind w:left="630"/>
        <w:jc w:val="both"/>
        <w:rPr>
          <w:b/>
          <w:lang w:val="nl-NL"/>
        </w:rPr>
      </w:pPr>
      <w:r w:rsidRPr="00032C12">
        <w:rPr>
          <w:lang w:val="nl-NL"/>
        </w:rPr>
        <w:t xml:space="preserve">Mua lại chứng chỉ Quỹ: trong </w:t>
      </w:r>
      <w:r>
        <w:rPr>
          <w:lang w:val="nl-NL"/>
        </w:rPr>
        <w:t>năm</w:t>
      </w:r>
      <w:r w:rsidRPr="00032C12">
        <w:rPr>
          <w:lang w:val="nl-NL"/>
        </w:rPr>
        <w:t xml:space="preserve"> Quỹ mua lại </w:t>
      </w:r>
      <w:r>
        <w:rPr>
          <w:lang w:val="nl-NL"/>
        </w:rPr>
        <w:t>344</w:t>
      </w:r>
      <w:r w:rsidRPr="00032C12">
        <w:rPr>
          <w:lang w:val="nl-NL"/>
        </w:rPr>
        <w:t>.</w:t>
      </w:r>
      <w:r>
        <w:rPr>
          <w:lang w:val="nl-NL"/>
        </w:rPr>
        <w:t>474</w:t>
      </w:r>
      <w:r w:rsidRPr="00032C12">
        <w:rPr>
          <w:lang w:val="nl-NL"/>
        </w:rPr>
        <w:t xml:space="preserve">,00 chứng chỉ Quỹ với tổng giá trị mua lại theo mệnh giá là </w:t>
      </w:r>
      <w:r>
        <w:rPr>
          <w:lang w:val="nl-NL"/>
        </w:rPr>
        <w:t>3</w:t>
      </w:r>
      <w:r w:rsidRPr="00032C12">
        <w:rPr>
          <w:lang w:val="nl-NL"/>
        </w:rPr>
        <w:t>.</w:t>
      </w:r>
      <w:r>
        <w:rPr>
          <w:lang w:val="nl-NL"/>
        </w:rPr>
        <w:t>444</w:t>
      </w:r>
      <w:r w:rsidRPr="00032C12">
        <w:rPr>
          <w:lang w:val="nl-NL"/>
        </w:rPr>
        <w:t>.</w:t>
      </w:r>
      <w:r>
        <w:rPr>
          <w:lang w:val="nl-NL"/>
        </w:rPr>
        <w:t>740</w:t>
      </w:r>
      <w:r w:rsidRPr="00032C12">
        <w:rPr>
          <w:lang w:val="nl-NL"/>
        </w:rPr>
        <w:t>.000 đồng.</w:t>
      </w:r>
    </w:p>
    <w:p w14:paraId="22479827" w14:textId="53C7DF88" w:rsidR="000A3632" w:rsidRPr="000A3632" w:rsidRDefault="000A3632" w:rsidP="000A3632">
      <w:pPr>
        <w:pStyle w:val="ListParagraph"/>
        <w:tabs>
          <w:tab w:val="left" w:pos="270"/>
          <w:tab w:val="left" w:pos="1134"/>
        </w:tabs>
        <w:spacing w:before="80" w:after="80" w:line="312" w:lineRule="auto"/>
        <w:ind w:left="0"/>
        <w:jc w:val="both"/>
        <w:rPr>
          <w:b/>
          <w:lang w:val="nl-NL"/>
        </w:rPr>
      </w:pPr>
      <w:r w:rsidRPr="00032C12">
        <w:rPr>
          <w:lang w:val="nl-NL"/>
        </w:rPr>
        <w:t>e) Việc phân chia lợi nhuận của quỹ là phù hợp với mục tiêu đầu tư của Quỹ: từ ngày 01 tháng 01 năm 2019 đến ngày 3</w:t>
      </w:r>
      <w:r>
        <w:rPr>
          <w:lang w:val="nl-NL"/>
        </w:rPr>
        <w:t>1</w:t>
      </w:r>
      <w:r w:rsidRPr="00032C12">
        <w:rPr>
          <w:lang w:val="nl-NL"/>
        </w:rPr>
        <w:t xml:space="preserve"> tháng </w:t>
      </w:r>
      <w:r>
        <w:rPr>
          <w:lang w:val="nl-NL"/>
        </w:rPr>
        <w:t>12</w:t>
      </w:r>
      <w:r w:rsidRPr="00032C12">
        <w:rPr>
          <w:lang w:val="nl-NL"/>
        </w:rPr>
        <w:t xml:space="preserve"> năm 2019, Quỹ không thực hiện phân chia lợi nhuận.</w:t>
      </w:r>
    </w:p>
    <w:p w14:paraId="35429845" w14:textId="77777777" w:rsidR="000A3632" w:rsidRDefault="000A3632" w:rsidP="006A7905">
      <w:pPr>
        <w:pStyle w:val="ListParagraph"/>
        <w:tabs>
          <w:tab w:val="left" w:pos="540"/>
          <w:tab w:val="left" w:pos="1134"/>
        </w:tabs>
        <w:spacing w:after="120" w:line="360" w:lineRule="auto"/>
        <w:ind w:left="0"/>
        <w:jc w:val="both"/>
        <w:rPr>
          <w:lang w:val="nl-NL"/>
        </w:rPr>
      </w:pPr>
    </w:p>
    <w:p w14:paraId="58945593" w14:textId="36214436" w:rsidR="00B04C91" w:rsidRPr="006A7905" w:rsidRDefault="00222A9D" w:rsidP="006A7905">
      <w:pPr>
        <w:pStyle w:val="ListParagraph"/>
        <w:tabs>
          <w:tab w:val="left" w:pos="540"/>
          <w:tab w:val="left" w:pos="1134"/>
        </w:tabs>
        <w:spacing w:after="120" w:line="360" w:lineRule="auto"/>
        <w:ind w:left="0"/>
        <w:jc w:val="both"/>
        <w:rPr>
          <w:lang w:val="nl-NL"/>
        </w:rPr>
      </w:pPr>
      <w:r>
        <w:rPr>
          <w:lang w:val="nl-NL"/>
        </w:rPr>
        <w:t xml:space="preserve">5. </w:t>
      </w:r>
      <w:r w:rsidR="00B04C91" w:rsidRPr="006A7905">
        <w:rPr>
          <w:lang w:val="nl-NL"/>
        </w:rPr>
        <w:t>Báo cáo về hoạt động ủy quyền</w:t>
      </w:r>
    </w:p>
    <w:p w14:paraId="4DA3D99E" w14:textId="77777777" w:rsidR="00B04C91" w:rsidRPr="006A7905" w:rsidRDefault="00B04C91" w:rsidP="00125301">
      <w:pPr>
        <w:spacing w:after="120" w:line="360" w:lineRule="auto"/>
        <w:jc w:val="both"/>
        <w:rPr>
          <w:lang w:val="nl-NL"/>
        </w:rPr>
      </w:pPr>
      <w:r w:rsidRPr="006A7905">
        <w:rPr>
          <w:lang w:val="nl-NL"/>
        </w:rPr>
        <w:t>Công ty quản lý quỹ phải lập báo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21E06DD9" w14:textId="77777777" w:rsidR="00B04C91" w:rsidRPr="006A7905" w:rsidRDefault="00B04C91" w:rsidP="00125301">
      <w:pPr>
        <w:pStyle w:val="ListParagraph"/>
        <w:numPr>
          <w:ilvl w:val="0"/>
          <w:numId w:val="10"/>
        </w:numPr>
        <w:tabs>
          <w:tab w:val="left" w:pos="993"/>
        </w:tabs>
        <w:spacing w:after="120" w:line="360" w:lineRule="auto"/>
        <w:jc w:val="both"/>
        <w:rPr>
          <w:b/>
          <w:lang w:val="nl-NL"/>
        </w:rPr>
      </w:pPr>
      <w:r w:rsidRPr="006A7905">
        <w:rPr>
          <w:lang w:val="nl-NL"/>
        </w:rPr>
        <w:t>Chi phí phải trả cho bên nhận ủy quyền so với lợi nhuận, thu nhập, tổng chi phí hoạt động của quỹ</w:t>
      </w:r>
      <w:r w:rsidR="00265C26" w:rsidRPr="006A7905">
        <w:rPr>
          <w:lang w:val="nl-NL"/>
        </w:rPr>
        <w:t>:</w:t>
      </w:r>
    </w:p>
    <w:tbl>
      <w:tblPr>
        <w:tblW w:w="8747" w:type="dxa"/>
        <w:tblInd w:w="93" w:type="dxa"/>
        <w:tblLook w:val="04A0" w:firstRow="1" w:lastRow="0" w:firstColumn="1" w:lastColumn="0" w:noHBand="0" w:noVBand="1"/>
      </w:tblPr>
      <w:tblGrid>
        <w:gridCol w:w="6747"/>
        <w:gridCol w:w="2000"/>
      </w:tblGrid>
      <w:tr w:rsidR="00B86366" w:rsidRPr="006A7905" w14:paraId="30F35071" w14:textId="77777777" w:rsidTr="006E7053">
        <w:trPr>
          <w:trHeight w:val="298"/>
        </w:trPr>
        <w:tc>
          <w:tcPr>
            <w:tcW w:w="6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2E371" w14:textId="77777777" w:rsidR="00B86366" w:rsidRPr="006A7905" w:rsidRDefault="00B86366" w:rsidP="00125301">
            <w:pPr>
              <w:jc w:val="both"/>
              <w:rPr>
                <w:b/>
                <w:bCs/>
                <w:color w:val="000000"/>
                <w:lang w:eastAsia="vi-VN"/>
              </w:rPr>
            </w:pPr>
            <w:r w:rsidRPr="006A7905">
              <w:rPr>
                <w:b/>
                <w:bCs/>
                <w:color w:val="000000"/>
                <w:lang w:eastAsia="vi-VN"/>
              </w:rPr>
              <w:t>Chỉ tiêu</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503C3613" w14:textId="77777777" w:rsidR="00B86366" w:rsidRPr="006A7905" w:rsidRDefault="00B86366" w:rsidP="00125301">
            <w:pPr>
              <w:jc w:val="both"/>
              <w:rPr>
                <w:b/>
                <w:bCs/>
                <w:color w:val="000000"/>
                <w:lang w:eastAsia="vi-VN"/>
              </w:rPr>
            </w:pPr>
            <w:r w:rsidRPr="006A7905">
              <w:rPr>
                <w:b/>
                <w:bCs/>
                <w:color w:val="000000"/>
                <w:lang w:eastAsia="vi-VN"/>
              </w:rPr>
              <w:t>Tỷ lệ</w:t>
            </w:r>
          </w:p>
        </w:tc>
      </w:tr>
      <w:tr w:rsidR="0020177A" w:rsidRPr="006A7905" w14:paraId="496AFE80" w14:textId="77777777" w:rsidTr="006E7053">
        <w:trPr>
          <w:trHeight w:val="328"/>
        </w:trPr>
        <w:tc>
          <w:tcPr>
            <w:tcW w:w="6747" w:type="dxa"/>
            <w:tcBorders>
              <w:top w:val="nil"/>
              <w:left w:val="single" w:sz="4" w:space="0" w:color="auto"/>
              <w:bottom w:val="single" w:sz="4" w:space="0" w:color="auto"/>
              <w:right w:val="single" w:sz="4" w:space="0" w:color="auto"/>
            </w:tcBorders>
            <w:shd w:val="clear" w:color="auto" w:fill="auto"/>
            <w:noWrap/>
            <w:vAlign w:val="bottom"/>
            <w:hideMark/>
          </w:tcPr>
          <w:p w14:paraId="0161DB37" w14:textId="77777777" w:rsidR="00B86366" w:rsidRPr="006A7905" w:rsidRDefault="00B86366" w:rsidP="00125301">
            <w:pPr>
              <w:jc w:val="both"/>
              <w:rPr>
                <w:lang w:eastAsia="vi-VN"/>
              </w:rPr>
            </w:pPr>
            <w:r w:rsidRPr="006A7905">
              <w:rPr>
                <w:lang w:eastAsia="vi-VN"/>
              </w:rPr>
              <w:t>Tỷ lệ chi phí dịch vụ đại lý chuyển</w:t>
            </w:r>
            <w:r w:rsidR="009E5800" w:rsidRPr="006A7905">
              <w:rPr>
                <w:lang w:eastAsia="vi-VN"/>
              </w:rPr>
              <w:t xml:space="preserve"> nhượng so với lợi nhuận</w:t>
            </w:r>
          </w:p>
        </w:tc>
        <w:tc>
          <w:tcPr>
            <w:tcW w:w="2000" w:type="dxa"/>
            <w:tcBorders>
              <w:top w:val="nil"/>
              <w:left w:val="nil"/>
              <w:bottom w:val="single" w:sz="4" w:space="0" w:color="auto"/>
              <w:right w:val="single" w:sz="4" w:space="0" w:color="auto"/>
            </w:tcBorders>
            <w:shd w:val="clear" w:color="auto" w:fill="auto"/>
            <w:noWrap/>
            <w:vAlign w:val="bottom"/>
            <w:hideMark/>
          </w:tcPr>
          <w:p w14:paraId="2223907E" w14:textId="1B456B96" w:rsidR="00B86366" w:rsidRPr="006A7905" w:rsidRDefault="00481D31" w:rsidP="00125301">
            <w:pPr>
              <w:jc w:val="both"/>
              <w:rPr>
                <w:lang w:eastAsia="vi-VN"/>
              </w:rPr>
            </w:pPr>
            <w:r>
              <w:rPr>
                <w:lang w:eastAsia="vi-VN"/>
              </w:rPr>
              <w:t>4.26</w:t>
            </w:r>
            <w:r w:rsidR="00972AE3" w:rsidRPr="006A7905">
              <w:rPr>
                <w:lang w:eastAsia="vi-VN"/>
              </w:rPr>
              <w:t>%</w:t>
            </w:r>
          </w:p>
        </w:tc>
      </w:tr>
      <w:tr w:rsidR="0020177A" w:rsidRPr="006A7905" w14:paraId="32CD3856" w14:textId="77777777" w:rsidTr="006E7053">
        <w:trPr>
          <w:trHeight w:val="343"/>
        </w:trPr>
        <w:tc>
          <w:tcPr>
            <w:tcW w:w="6747" w:type="dxa"/>
            <w:tcBorders>
              <w:top w:val="nil"/>
              <w:left w:val="single" w:sz="4" w:space="0" w:color="auto"/>
              <w:bottom w:val="single" w:sz="4" w:space="0" w:color="auto"/>
              <w:right w:val="single" w:sz="4" w:space="0" w:color="auto"/>
            </w:tcBorders>
            <w:shd w:val="clear" w:color="auto" w:fill="auto"/>
            <w:noWrap/>
            <w:vAlign w:val="bottom"/>
            <w:hideMark/>
          </w:tcPr>
          <w:p w14:paraId="28B259D8" w14:textId="77777777" w:rsidR="00B86366" w:rsidRPr="006A7905" w:rsidRDefault="00B86366" w:rsidP="00125301">
            <w:pPr>
              <w:jc w:val="both"/>
              <w:rPr>
                <w:lang w:eastAsia="vi-VN"/>
              </w:rPr>
            </w:pPr>
            <w:r w:rsidRPr="006A7905">
              <w:rPr>
                <w:lang w:eastAsia="vi-VN"/>
              </w:rPr>
              <w:t xml:space="preserve">Tỷ lệ chi phí dịch vụ Quản trị Quỹ so với </w:t>
            </w:r>
            <w:r w:rsidR="009E5800" w:rsidRPr="006A7905">
              <w:rPr>
                <w:lang w:eastAsia="vi-VN"/>
              </w:rPr>
              <w:t>lợi nhuận</w:t>
            </w:r>
          </w:p>
        </w:tc>
        <w:tc>
          <w:tcPr>
            <w:tcW w:w="2000" w:type="dxa"/>
            <w:tcBorders>
              <w:top w:val="nil"/>
              <w:left w:val="nil"/>
              <w:bottom w:val="single" w:sz="4" w:space="0" w:color="auto"/>
              <w:right w:val="single" w:sz="4" w:space="0" w:color="auto"/>
            </w:tcBorders>
            <w:shd w:val="clear" w:color="auto" w:fill="auto"/>
            <w:noWrap/>
            <w:vAlign w:val="bottom"/>
            <w:hideMark/>
          </w:tcPr>
          <w:p w14:paraId="5D2D6D76" w14:textId="3E50D3D3" w:rsidR="00B86366" w:rsidRPr="006A7905" w:rsidRDefault="00481D31" w:rsidP="00125301">
            <w:pPr>
              <w:jc w:val="both"/>
              <w:rPr>
                <w:lang w:eastAsia="vi-VN"/>
              </w:rPr>
            </w:pPr>
            <w:r>
              <w:rPr>
                <w:lang w:eastAsia="vi-VN"/>
              </w:rPr>
              <w:t>8.52</w:t>
            </w:r>
            <w:r w:rsidR="00B86366" w:rsidRPr="006A7905">
              <w:rPr>
                <w:lang w:eastAsia="vi-VN"/>
              </w:rPr>
              <w:t>%</w:t>
            </w:r>
          </w:p>
        </w:tc>
      </w:tr>
    </w:tbl>
    <w:p w14:paraId="05F70760" w14:textId="34A408E5" w:rsidR="00114396" w:rsidRDefault="00114396" w:rsidP="00125301">
      <w:pPr>
        <w:tabs>
          <w:tab w:val="left" w:pos="993"/>
        </w:tabs>
        <w:spacing w:after="120" w:line="360" w:lineRule="auto"/>
        <w:jc w:val="both"/>
        <w:rPr>
          <w:lang w:val="nl-NL"/>
        </w:rPr>
      </w:pPr>
    </w:p>
    <w:tbl>
      <w:tblPr>
        <w:tblW w:w="8747" w:type="dxa"/>
        <w:tblInd w:w="93" w:type="dxa"/>
        <w:tblLook w:val="04A0" w:firstRow="1" w:lastRow="0" w:firstColumn="1" w:lastColumn="0" w:noHBand="0" w:noVBand="1"/>
      </w:tblPr>
      <w:tblGrid>
        <w:gridCol w:w="6747"/>
        <w:gridCol w:w="2000"/>
      </w:tblGrid>
      <w:tr w:rsidR="006E7053" w:rsidRPr="006A7905" w14:paraId="7A12B8C6" w14:textId="77777777" w:rsidTr="00881A91">
        <w:trPr>
          <w:trHeight w:val="298"/>
        </w:trPr>
        <w:tc>
          <w:tcPr>
            <w:tcW w:w="6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5718D" w14:textId="77777777" w:rsidR="006E7053" w:rsidRPr="006A7905" w:rsidRDefault="006E7053" w:rsidP="00881A91">
            <w:pPr>
              <w:jc w:val="both"/>
              <w:rPr>
                <w:b/>
                <w:bCs/>
                <w:color w:val="000000"/>
                <w:lang w:eastAsia="vi-VN"/>
              </w:rPr>
            </w:pPr>
            <w:r w:rsidRPr="006A7905">
              <w:rPr>
                <w:b/>
                <w:bCs/>
                <w:color w:val="000000"/>
                <w:lang w:eastAsia="vi-VN"/>
              </w:rPr>
              <w:t>Chỉ tiêu</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6D51E6DE" w14:textId="77777777" w:rsidR="006E7053" w:rsidRPr="006A7905" w:rsidRDefault="006E7053" w:rsidP="00881A91">
            <w:pPr>
              <w:jc w:val="both"/>
              <w:rPr>
                <w:b/>
                <w:bCs/>
                <w:color w:val="000000"/>
                <w:lang w:eastAsia="vi-VN"/>
              </w:rPr>
            </w:pPr>
            <w:r w:rsidRPr="006A7905">
              <w:rPr>
                <w:b/>
                <w:bCs/>
                <w:color w:val="000000"/>
                <w:lang w:eastAsia="vi-VN"/>
              </w:rPr>
              <w:t>Tỷ lệ</w:t>
            </w:r>
          </w:p>
        </w:tc>
      </w:tr>
      <w:tr w:rsidR="006E7053" w:rsidRPr="006A7905" w14:paraId="617FED0E" w14:textId="77777777" w:rsidTr="00881A91">
        <w:trPr>
          <w:trHeight w:val="328"/>
        </w:trPr>
        <w:tc>
          <w:tcPr>
            <w:tcW w:w="6747" w:type="dxa"/>
            <w:tcBorders>
              <w:top w:val="nil"/>
              <w:left w:val="single" w:sz="4" w:space="0" w:color="auto"/>
              <w:bottom w:val="single" w:sz="4" w:space="0" w:color="auto"/>
              <w:right w:val="single" w:sz="4" w:space="0" w:color="auto"/>
            </w:tcBorders>
            <w:shd w:val="clear" w:color="auto" w:fill="auto"/>
            <w:noWrap/>
            <w:vAlign w:val="bottom"/>
            <w:hideMark/>
          </w:tcPr>
          <w:p w14:paraId="3B4773F3" w14:textId="7CD95D8C" w:rsidR="006E7053" w:rsidRPr="006E7053" w:rsidRDefault="006E7053" w:rsidP="00881A91">
            <w:pPr>
              <w:jc w:val="both"/>
              <w:rPr>
                <w:lang w:eastAsia="vi-VN"/>
              </w:rPr>
            </w:pPr>
            <w:r w:rsidRPr="006A7905">
              <w:rPr>
                <w:lang w:eastAsia="vi-VN"/>
              </w:rPr>
              <w:t xml:space="preserve">Tỷ lệ chi phí dịch vụ đại lý chuyển nhượng so với </w:t>
            </w:r>
            <w:proofErr w:type="spellStart"/>
            <w:r>
              <w:rPr>
                <w:lang w:eastAsia="vi-VN"/>
              </w:rPr>
              <w:t>thu</w:t>
            </w:r>
            <w:proofErr w:type="spellEnd"/>
            <w:r>
              <w:rPr>
                <w:lang w:eastAsia="vi-VN"/>
              </w:rPr>
              <w:t xml:space="preserve"> </w:t>
            </w:r>
            <w:proofErr w:type="spellStart"/>
            <w:r>
              <w:rPr>
                <w:lang w:eastAsia="vi-VN"/>
              </w:rPr>
              <w:t>nhập</w:t>
            </w:r>
            <w:proofErr w:type="spellEnd"/>
          </w:p>
        </w:tc>
        <w:tc>
          <w:tcPr>
            <w:tcW w:w="2000" w:type="dxa"/>
            <w:tcBorders>
              <w:top w:val="nil"/>
              <w:left w:val="nil"/>
              <w:bottom w:val="single" w:sz="4" w:space="0" w:color="auto"/>
              <w:right w:val="single" w:sz="4" w:space="0" w:color="auto"/>
            </w:tcBorders>
            <w:shd w:val="clear" w:color="auto" w:fill="auto"/>
            <w:noWrap/>
            <w:vAlign w:val="bottom"/>
            <w:hideMark/>
          </w:tcPr>
          <w:p w14:paraId="3F37FA08" w14:textId="38CE4057" w:rsidR="006E7053" w:rsidRPr="006A7905" w:rsidRDefault="006E7053" w:rsidP="00881A91">
            <w:pPr>
              <w:jc w:val="both"/>
              <w:rPr>
                <w:lang w:eastAsia="vi-VN"/>
              </w:rPr>
            </w:pPr>
            <w:r>
              <w:rPr>
                <w:lang w:eastAsia="vi-VN"/>
              </w:rPr>
              <w:t>2.62</w:t>
            </w:r>
            <w:r w:rsidRPr="006A7905">
              <w:rPr>
                <w:lang w:eastAsia="vi-VN"/>
              </w:rPr>
              <w:t>%</w:t>
            </w:r>
          </w:p>
        </w:tc>
      </w:tr>
      <w:tr w:rsidR="006E7053" w:rsidRPr="006A7905" w14:paraId="250EA410" w14:textId="77777777" w:rsidTr="00881A91">
        <w:trPr>
          <w:trHeight w:val="343"/>
        </w:trPr>
        <w:tc>
          <w:tcPr>
            <w:tcW w:w="6747" w:type="dxa"/>
            <w:tcBorders>
              <w:top w:val="nil"/>
              <w:left w:val="single" w:sz="4" w:space="0" w:color="auto"/>
              <w:bottom w:val="single" w:sz="4" w:space="0" w:color="auto"/>
              <w:right w:val="single" w:sz="4" w:space="0" w:color="auto"/>
            </w:tcBorders>
            <w:shd w:val="clear" w:color="auto" w:fill="auto"/>
            <w:noWrap/>
            <w:vAlign w:val="bottom"/>
            <w:hideMark/>
          </w:tcPr>
          <w:p w14:paraId="03B61E5C" w14:textId="6A914CF5" w:rsidR="006E7053" w:rsidRPr="006E7053" w:rsidRDefault="006E7053" w:rsidP="00881A91">
            <w:pPr>
              <w:jc w:val="both"/>
              <w:rPr>
                <w:lang w:eastAsia="vi-VN"/>
              </w:rPr>
            </w:pPr>
            <w:r w:rsidRPr="006A7905">
              <w:rPr>
                <w:lang w:eastAsia="vi-VN"/>
              </w:rPr>
              <w:t xml:space="preserve">Tỷ lệ chi phí dịch vụ Quản trị Quỹ so với </w:t>
            </w:r>
            <w:proofErr w:type="spellStart"/>
            <w:r>
              <w:rPr>
                <w:lang w:eastAsia="vi-VN"/>
              </w:rPr>
              <w:t>thu</w:t>
            </w:r>
            <w:proofErr w:type="spellEnd"/>
            <w:r>
              <w:rPr>
                <w:lang w:eastAsia="vi-VN"/>
              </w:rPr>
              <w:t xml:space="preserve"> </w:t>
            </w:r>
            <w:proofErr w:type="spellStart"/>
            <w:r>
              <w:rPr>
                <w:lang w:eastAsia="vi-VN"/>
              </w:rPr>
              <w:t>nhập</w:t>
            </w:r>
            <w:proofErr w:type="spellEnd"/>
          </w:p>
        </w:tc>
        <w:tc>
          <w:tcPr>
            <w:tcW w:w="2000" w:type="dxa"/>
            <w:tcBorders>
              <w:top w:val="nil"/>
              <w:left w:val="nil"/>
              <w:bottom w:val="single" w:sz="4" w:space="0" w:color="auto"/>
              <w:right w:val="single" w:sz="4" w:space="0" w:color="auto"/>
            </w:tcBorders>
            <w:shd w:val="clear" w:color="auto" w:fill="auto"/>
            <w:noWrap/>
            <w:vAlign w:val="bottom"/>
            <w:hideMark/>
          </w:tcPr>
          <w:p w14:paraId="7CB774F4" w14:textId="39E68404" w:rsidR="006E7053" w:rsidRPr="006A7905" w:rsidRDefault="006E7053" w:rsidP="00881A91">
            <w:pPr>
              <w:jc w:val="both"/>
              <w:rPr>
                <w:lang w:eastAsia="vi-VN"/>
              </w:rPr>
            </w:pPr>
            <w:r>
              <w:rPr>
                <w:lang w:eastAsia="vi-VN"/>
              </w:rPr>
              <w:t>5.24%</w:t>
            </w:r>
          </w:p>
        </w:tc>
      </w:tr>
    </w:tbl>
    <w:p w14:paraId="13F5FC1B" w14:textId="1C74B431" w:rsidR="006E7053" w:rsidRDefault="006E7053" w:rsidP="00125301">
      <w:pPr>
        <w:tabs>
          <w:tab w:val="left" w:pos="993"/>
        </w:tabs>
        <w:spacing w:after="120" w:line="360" w:lineRule="auto"/>
        <w:jc w:val="both"/>
        <w:rPr>
          <w:lang w:val="nl-NL"/>
        </w:rPr>
      </w:pPr>
    </w:p>
    <w:tbl>
      <w:tblPr>
        <w:tblW w:w="8747" w:type="dxa"/>
        <w:tblInd w:w="93" w:type="dxa"/>
        <w:tblLook w:val="04A0" w:firstRow="1" w:lastRow="0" w:firstColumn="1" w:lastColumn="0" w:noHBand="0" w:noVBand="1"/>
      </w:tblPr>
      <w:tblGrid>
        <w:gridCol w:w="6747"/>
        <w:gridCol w:w="2000"/>
      </w:tblGrid>
      <w:tr w:rsidR="006E7053" w:rsidRPr="006A7905" w14:paraId="1196BB8C" w14:textId="77777777" w:rsidTr="00881A91">
        <w:trPr>
          <w:trHeight w:val="298"/>
        </w:trPr>
        <w:tc>
          <w:tcPr>
            <w:tcW w:w="6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AA118" w14:textId="77777777" w:rsidR="006E7053" w:rsidRPr="006A7905" w:rsidRDefault="006E7053" w:rsidP="00881A91">
            <w:pPr>
              <w:jc w:val="both"/>
              <w:rPr>
                <w:b/>
                <w:bCs/>
                <w:color w:val="000000"/>
                <w:lang w:eastAsia="vi-VN"/>
              </w:rPr>
            </w:pPr>
            <w:r w:rsidRPr="006A7905">
              <w:rPr>
                <w:b/>
                <w:bCs/>
                <w:color w:val="000000"/>
                <w:lang w:eastAsia="vi-VN"/>
              </w:rPr>
              <w:t>Chỉ tiêu</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5672EA63" w14:textId="77777777" w:rsidR="006E7053" w:rsidRPr="006A7905" w:rsidRDefault="006E7053" w:rsidP="00881A91">
            <w:pPr>
              <w:jc w:val="both"/>
              <w:rPr>
                <w:b/>
                <w:bCs/>
                <w:color w:val="000000"/>
                <w:lang w:eastAsia="vi-VN"/>
              </w:rPr>
            </w:pPr>
            <w:r w:rsidRPr="006A7905">
              <w:rPr>
                <w:b/>
                <w:bCs/>
                <w:color w:val="000000"/>
                <w:lang w:eastAsia="vi-VN"/>
              </w:rPr>
              <w:t>Tỷ lệ</w:t>
            </w:r>
          </w:p>
        </w:tc>
      </w:tr>
      <w:tr w:rsidR="006E7053" w:rsidRPr="006A7905" w14:paraId="4A925EFC" w14:textId="77777777" w:rsidTr="00881A91">
        <w:trPr>
          <w:trHeight w:val="328"/>
        </w:trPr>
        <w:tc>
          <w:tcPr>
            <w:tcW w:w="6747" w:type="dxa"/>
            <w:tcBorders>
              <w:top w:val="nil"/>
              <w:left w:val="single" w:sz="4" w:space="0" w:color="auto"/>
              <w:bottom w:val="single" w:sz="4" w:space="0" w:color="auto"/>
              <w:right w:val="single" w:sz="4" w:space="0" w:color="auto"/>
            </w:tcBorders>
            <w:shd w:val="clear" w:color="auto" w:fill="auto"/>
            <w:noWrap/>
            <w:vAlign w:val="bottom"/>
            <w:hideMark/>
          </w:tcPr>
          <w:p w14:paraId="5EA5ACB2" w14:textId="3FF4D017" w:rsidR="006E7053" w:rsidRPr="006E7053" w:rsidRDefault="006E7053" w:rsidP="00881A91">
            <w:pPr>
              <w:jc w:val="both"/>
              <w:rPr>
                <w:lang w:eastAsia="vi-VN"/>
              </w:rPr>
            </w:pPr>
            <w:r w:rsidRPr="006A7905">
              <w:rPr>
                <w:lang w:eastAsia="vi-VN"/>
              </w:rPr>
              <w:t xml:space="preserve">Tỷ lệ chi phí dịch vụ đại lý chuyển nhượng so với </w:t>
            </w:r>
            <w:r>
              <w:rPr>
                <w:lang w:eastAsia="vi-VN"/>
              </w:rPr>
              <w:t xml:space="preserve">chi </w:t>
            </w:r>
            <w:proofErr w:type="spellStart"/>
            <w:r>
              <w:rPr>
                <w:lang w:eastAsia="vi-VN"/>
              </w:rPr>
              <w:t>phí</w:t>
            </w:r>
            <w:proofErr w:type="spellEnd"/>
            <w:r>
              <w:rPr>
                <w:lang w:eastAsia="vi-VN"/>
              </w:rPr>
              <w:t xml:space="preserve"> </w:t>
            </w:r>
            <w:proofErr w:type="spellStart"/>
            <w:r>
              <w:rPr>
                <w:lang w:eastAsia="vi-VN"/>
              </w:rPr>
              <w:t>hoạt</w:t>
            </w:r>
            <w:proofErr w:type="spellEnd"/>
            <w:r>
              <w:rPr>
                <w:lang w:eastAsia="vi-VN"/>
              </w:rPr>
              <w:t xml:space="preserve"> </w:t>
            </w:r>
            <w:proofErr w:type="spellStart"/>
            <w:r>
              <w:rPr>
                <w:lang w:eastAsia="vi-VN"/>
              </w:rPr>
              <w:t>động</w:t>
            </w:r>
            <w:proofErr w:type="spellEnd"/>
          </w:p>
        </w:tc>
        <w:tc>
          <w:tcPr>
            <w:tcW w:w="2000" w:type="dxa"/>
            <w:tcBorders>
              <w:top w:val="nil"/>
              <w:left w:val="nil"/>
              <w:bottom w:val="single" w:sz="4" w:space="0" w:color="auto"/>
              <w:right w:val="single" w:sz="4" w:space="0" w:color="auto"/>
            </w:tcBorders>
            <w:shd w:val="clear" w:color="auto" w:fill="auto"/>
            <w:noWrap/>
            <w:vAlign w:val="bottom"/>
            <w:hideMark/>
          </w:tcPr>
          <w:p w14:paraId="14DF0368" w14:textId="6B1B1F8E" w:rsidR="006E7053" w:rsidRPr="006A7905" w:rsidRDefault="006E7053" w:rsidP="00881A91">
            <w:pPr>
              <w:jc w:val="both"/>
              <w:rPr>
                <w:lang w:eastAsia="vi-VN"/>
              </w:rPr>
            </w:pPr>
            <w:r>
              <w:rPr>
                <w:lang w:eastAsia="vi-VN"/>
              </w:rPr>
              <w:t>6.81</w:t>
            </w:r>
            <w:r w:rsidRPr="006A7905">
              <w:rPr>
                <w:lang w:eastAsia="vi-VN"/>
              </w:rPr>
              <w:t>%</w:t>
            </w:r>
          </w:p>
        </w:tc>
      </w:tr>
      <w:tr w:rsidR="006E7053" w:rsidRPr="006A7905" w14:paraId="5C915971" w14:textId="77777777" w:rsidTr="00881A91">
        <w:trPr>
          <w:trHeight w:val="343"/>
        </w:trPr>
        <w:tc>
          <w:tcPr>
            <w:tcW w:w="6747" w:type="dxa"/>
            <w:tcBorders>
              <w:top w:val="nil"/>
              <w:left w:val="single" w:sz="4" w:space="0" w:color="auto"/>
              <w:bottom w:val="single" w:sz="4" w:space="0" w:color="auto"/>
              <w:right w:val="single" w:sz="4" w:space="0" w:color="auto"/>
            </w:tcBorders>
            <w:shd w:val="clear" w:color="auto" w:fill="auto"/>
            <w:noWrap/>
            <w:vAlign w:val="bottom"/>
            <w:hideMark/>
          </w:tcPr>
          <w:p w14:paraId="6C52B7D8" w14:textId="32D45326" w:rsidR="006E7053" w:rsidRPr="006E7053" w:rsidRDefault="006E7053" w:rsidP="00881A91">
            <w:pPr>
              <w:jc w:val="both"/>
              <w:rPr>
                <w:lang w:eastAsia="vi-VN"/>
              </w:rPr>
            </w:pPr>
            <w:r w:rsidRPr="006A7905">
              <w:rPr>
                <w:lang w:eastAsia="vi-VN"/>
              </w:rPr>
              <w:t xml:space="preserve">Tỷ lệ chi phí dịch vụ Quản trị Quỹ so với </w:t>
            </w:r>
            <w:r>
              <w:rPr>
                <w:lang w:eastAsia="vi-VN"/>
              </w:rPr>
              <w:t xml:space="preserve">chi </w:t>
            </w:r>
            <w:proofErr w:type="spellStart"/>
            <w:r>
              <w:rPr>
                <w:lang w:eastAsia="vi-VN"/>
              </w:rPr>
              <w:t>phí</w:t>
            </w:r>
            <w:proofErr w:type="spellEnd"/>
            <w:r>
              <w:rPr>
                <w:lang w:eastAsia="vi-VN"/>
              </w:rPr>
              <w:t xml:space="preserve"> </w:t>
            </w:r>
            <w:proofErr w:type="spellStart"/>
            <w:r>
              <w:rPr>
                <w:lang w:eastAsia="vi-VN"/>
              </w:rPr>
              <w:t>hoạt</w:t>
            </w:r>
            <w:proofErr w:type="spellEnd"/>
            <w:r>
              <w:rPr>
                <w:lang w:eastAsia="vi-VN"/>
              </w:rPr>
              <w:t xml:space="preserve"> </w:t>
            </w:r>
            <w:proofErr w:type="spellStart"/>
            <w:r>
              <w:rPr>
                <w:lang w:eastAsia="vi-VN"/>
              </w:rPr>
              <w:t>động</w:t>
            </w:r>
            <w:proofErr w:type="spellEnd"/>
          </w:p>
        </w:tc>
        <w:tc>
          <w:tcPr>
            <w:tcW w:w="2000" w:type="dxa"/>
            <w:tcBorders>
              <w:top w:val="nil"/>
              <w:left w:val="nil"/>
              <w:bottom w:val="single" w:sz="4" w:space="0" w:color="auto"/>
              <w:right w:val="single" w:sz="4" w:space="0" w:color="auto"/>
            </w:tcBorders>
            <w:shd w:val="clear" w:color="auto" w:fill="auto"/>
            <w:noWrap/>
            <w:vAlign w:val="bottom"/>
            <w:hideMark/>
          </w:tcPr>
          <w:p w14:paraId="3C63D28E" w14:textId="3E939F69" w:rsidR="006E7053" w:rsidRPr="006A7905" w:rsidRDefault="006E7053" w:rsidP="00881A91">
            <w:pPr>
              <w:jc w:val="both"/>
              <w:rPr>
                <w:lang w:eastAsia="vi-VN"/>
              </w:rPr>
            </w:pPr>
            <w:r>
              <w:rPr>
                <w:lang w:eastAsia="vi-VN"/>
              </w:rPr>
              <w:t>13.62%</w:t>
            </w:r>
          </w:p>
        </w:tc>
      </w:tr>
    </w:tbl>
    <w:p w14:paraId="4431738C" w14:textId="77777777" w:rsidR="006E7053" w:rsidRPr="006A7905" w:rsidRDefault="006E7053" w:rsidP="00125301">
      <w:pPr>
        <w:tabs>
          <w:tab w:val="left" w:pos="993"/>
        </w:tabs>
        <w:spacing w:after="120" w:line="360" w:lineRule="auto"/>
        <w:jc w:val="both"/>
        <w:rPr>
          <w:lang w:val="nl-NL"/>
        </w:rPr>
      </w:pPr>
    </w:p>
    <w:p w14:paraId="70E28FF7" w14:textId="77777777" w:rsidR="00B04C91" w:rsidRPr="006A7905" w:rsidRDefault="00B04C91" w:rsidP="00125301">
      <w:pPr>
        <w:tabs>
          <w:tab w:val="left" w:pos="993"/>
        </w:tabs>
        <w:spacing w:after="120" w:line="360" w:lineRule="auto"/>
        <w:jc w:val="both"/>
        <w:rPr>
          <w:lang w:val="nl-NL"/>
        </w:rPr>
      </w:pPr>
      <w:r w:rsidRPr="006A7905">
        <w:rPr>
          <w:lang w:val="nl-NL"/>
        </w:rPr>
        <w:t>b)  Các ảnh hưởng (nếu có) của hoạt động ủy quyền tới lợi nhuận, mức độ rủi ro của</w:t>
      </w:r>
      <w:r w:rsidR="00983E44" w:rsidRPr="006A7905">
        <w:rPr>
          <w:lang w:val="nl-NL"/>
        </w:rPr>
        <w:t xml:space="preserve"> quỹ : Chỉ làm tăng chi phí nhưng không đáng kể , hạn chế tối thiểu mức độ rủi ro ảnh hưởng đến hoạt động của Quỹ </w:t>
      </w:r>
    </w:p>
    <w:p w14:paraId="3EB9E95F" w14:textId="77777777" w:rsidR="00B04C91" w:rsidRDefault="00B04C91" w:rsidP="00125301">
      <w:pPr>
        <w:tabs>
          <w:tab w:val="left" w:pos="993"/>
        </w:tabs>
        <w:spacing w:after="120" w:line="360" w:lineRule="auto"/>
        <w:jc w:val="both"/>
        <w:rPr>
          <w:lang w:val="nl-NL"/>
        </w:rPr>
      </w:pPr>
      <w:r w:rsidRPr="006A7905">
        <w:rPr>
          <w:lang w:val="nl-NL"/>
        </w:rPr>
        <w:t>c)  Tổng chi phí các hoạt động ủy quyền phải trả cho bên nhận ủy quyền (trường hợp bên nhận ủy quyền cung cấp nhiều d</w:t>
      </w:r>
      <w:r w:rsidR="00E71ECD" w:rsidRPr="006A7905">
        <w:rPr>
          <w:lang w:val="nl-NL"/>
        </w:rPr>
        <w:t>ịch vụ cho công ty quản lý quỹ):</w:t>
      </w:r>
    </w:p>
    <w:tbl>
      <w:tblPr>
        <w:tblW w:w="8010" w:type="dxa"/>
        <w:tblInd w:w="-8" w:type="dxa"/>
        <w:tblLook w:val="04A0" w:firstRow="1" w:lastRow="0" w:firstColumn="1" w:lastColumn="0" w:noHBand="0" w:noVBand="1"/>
      </w:tblPr>
      <w:tblGrid>
        <w:gridCol w:w="680"/>
        <w:gridCol w:w="4450"/>
        <w:gridCol w:w="2880"/>
      </w:tblGrid>
      <w:tr w:rsidR="00D80CA3" w:rsidRPr="00D80CA3" w14:paraId="3CC72B2E" w14:textId="77777777" w:rsidTr="00D80CA3">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AB80D" w14:textId="77777777" w:rsidR="00D80CA3" w:rsidRPr="00D80CA3" w:rsidRDefault="00D80CA3" w:rsidP="00D80CA3">
            <w:pPr>
              <w:jc w:val="both"/>
              <w:rPr>
                <w:b/>
                <w:bCs/>
                <w:color w:val="000000"/>
              </w:rPr>
            </w:pPr>
            <w:proofErr w:type="spellStart"/>
            <w:r w:rsidRPr="00D80CA3">
              <w:rPr>
                <w:b/>
                <w:bCs/>
                <w:color w:val="000000"/>
              </w:rPr>
              <w:lastRenderedPageBreak/>
              <w:t>Stt</w:t>
            </w:r>
            <w:proofErr w:type="spellEnd"/>
          </w:p>
        </w:tc>
        <w:tc>
          <w:tcPr>
            <w:tcW w:w="4450" w:type="dxa"/>
            <w:tcBorders>
              <w:top w:val="single" w:sz="4" w:space="0" w:color="auto"/>
              <w:left w:val="nil"/>
              <w:bottom w:val="single" w:sz="4" w:space="0" w:color="auto"/>
              <w:right w:val="single" w:sz="4" w:space="0" w:color="auto"/>
            </w:tcBorders>
            <w:shd w:val="clear" w:color="auto" w:fill="auto"/>
            <w:noWrap/>
            <w:vAlign w:val="center"/>
            <w:hideMark/>
          </w:tcPr>
          <w:p w14:paraId="50B3C30F" w14:textId="77777777" w:rsidR="00D80CA3" w:rsidRPr="00D80CA3" w:rsidRDefault="00D80CA3" w:rsidP="00D80CA3">
            <w:pPr>
              <w:jc w:val="both"/>
              <w:rPr>
                <w:b/>
                <w:bCs/>
                <w:color w:val="000000"/>
              </w:rPr>
            </w:pPr>
            <w:r w:rsidRPr="00D80CA3">
              <w:rPr>
                <w:b/>
                <w:bCs/>
                <w:color w:val="000000"/>
              </w:rPr>
              <w:t xml:space="preserve"> </w:t>
            </w:r>
            <w:proofErr w:type="spellStart"/>
            <w:r w:rsidRPr="00D80CA3">
              <w:rPr>
                <w:b/>
                <w:bCs/>
                <w:color w:val="000000"/>
              </w:rPr>
              <w:t>Chỉ</w:t>
            </w:r>
            <w:proofErr w:type="spellEnd"/>
            <w:r w:rsidRPr="00D80CA3">
              <w:rPr>
                <w:b/>
                <w:bCs/>
                <w:color w:val="000000"/>
              </w:rPr>
              <w:t xml:space="preserve"> </w:t>
            </w:r>
            <w:proofErr w:type="spellStart"/>
            <w:r w:rsidRPr="00D80CA3">
              <w:rPr>
                <w:b/>
                <w:bCs/>
                <w:color w:val="000000"/>
              </w:rPr>
              <w:t>tiêu</w:t>
            </w:r>
            <w:proofErr w:type="spellEnd"/>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1B4EE580" w14:textId="77777777" w:rsidR="00D80CA3" w:rsidRPr="00D80CA3" w:rsidRDefault="00D80CA3" w:rsidP="00D80CA3">
            <w:pPr>
              <w:jc w:val="right"/>
              <w:rPr>
                <w:b/>
                <w:bCs/>
                <w:color w:val="000000"/>
              </w:rPr>
            </w:pPr>
            <w:proofErr w:type="spellStart"/>
            <w:r w:rsidRPr="00D80CA3">
              <w:rPr>
                <w:b/>
                <w:bCs/>
                <w:color w:val="000000"/>
              </w:rPr>
              <w:t>Số</w:t>
            </w:r>
            <w:proofErr w:type="spellEnd"/>
            <w:r w:rsidRPr="00D80CA3">
              <w:rPr>
                <w:b/>
                <w:bCs/>
                <w:color w:val="000000"/>
              </w:rPr>
              <w:t xml:space="preserve"> </w:t>
            </w:r>
            <w:proofErr w:type="spellStart"/>
            <w:r w:rsidRPr="00D80CA3">
              <w:rPr>
                <w:b/>
                <w:bCs/>
                <w:color w:val="000000"/>
              </w:rPr>
              <w:t>tiền</w:t>
            </w:r>
            <w:proofErr w:type="spellEnd"/>
          </w:p>
        </w:tc>
      </w:tr>
      <w:tr w:rsidR="00D80CA3" w:rsidRPr="00D80CA3" w14:paraId="00AD1EFD" w14:textId="77777777" w:rsidTr="00D80CA3">
        <w:trPr>
          <w:trHeight w:val="6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FD048B8" w14:textId="77777777" w:rsidR="00D80CA3" w:rsidRPr="00D80CA3" w:rsidRDefault="00D80CA3" w:rsidP="00D80CA3">
            <w:pPr>
              <w:jc w:val="both"/>
            </w:pPr>
            <w:r w:rsidRPr="00D80CA3">
              <w:t>1</w:t>
            </w:r>
          </w:p>
        </w:tc>
        <w:tc>
          <w:tcPr>
            <w:tcW w:w="4450" w:type="dxa"/>
            <w:tcBorders>
              <w:top w:val="nil"/>
              <w:left w:val="nil"/>
              <w:bottom w:val="single" w:sz="4" w:space="0" w:color="auto"/>
              <w:right w:val="single" w:sz="4" w:space="0" w:color="auto"/>
            </w:tcBorders>
            <w:shd w:val="clear" w:color="auto" w:fill="auto"/>
            <w:noWrap/>
            <w:vAlign w:val="center"/>
            <w:hideMark/>
          </w:tcPr>
          <w:p w14:paraId="34829FD9" w14:textId="77777777" w:rsidR="00D80CA3" w:rsidRPr="00D80CA3" w:rsidRDefault="00D80CA3" w:rsidP="00D80CA3">
            <w:pPr>
              <w:jc w:val="both"/>
            </w:pPr>
            <w:r w:rsidRPr="00D80CA3">
              <w:t xml:space="preserve">Chi </w:t>
            </w:r>
            <w:proofErr w:type="spellStart"/>
            <w:r w:rsidRPr="00D80CA3">
              <w:t>phí</w:t>
            </w:r>
            <w:proofErr w:type="spellEnd"/>
            <w:r w:rsidRPr="00D80CA3">
              <w:t xml:space="preserve"> </w:t>
            </w:r>
            <w:proofErr w:type="spellStart"/>
            <w:r w:rsidRPr="00D80CA3">
              <w:t>dịch</w:t>
            </w:r>
            <w:proofErr w:type="spellEnd"/>
            <w:r w:rsidRPr="00D80CA3">
              <w:t xml:space="preserve"> vụ </w:t>
            </w:r>
            <w:proofErr w:type="spellStart"/>
            <w:r w:rsidRPr="00D80CA3">
              <w:t>Đại</w:t>
            </w:r>
            <w:proofErr w:type="spellEnd"/>
            <w:r w:rsidRPr="00D80CA3">
              <w:t xml:space="preserve"> </w:t>
            </w:r>
            <w:proofErr w:type="spellStart"/>
            <w:r w:rsidRPr="00D80CA3">
              <w:t>lý</w:t>
            </w:r>
            <w:proofErr w:type="spellEnd"/>
            <w:r w:rsidRPr="00D80CA3">
              <w:t xml:space="preserve"> </w:t>
            </w:r>
            <w:proofErr w:type="spellStart"/>
            <w:r w:rsidRPr="00D80CA3">
              <w:t>chuyển</w:t>
            </w:r>
            <w:proofErr w:type="spellEnd"/>
            <w:r w:rsidRPr="00D80CA3">
              <w:t xml:space="preserve"> </w:t>
            </w:r>
            <w:proofErr w:type="spellStart"/>
            <w:r w:rsidRPr="00D80CA3">
              <w:t>nhượng</w:t>
            </w:r>
            <w:proofErr w:type="spellEnd"/>
          </w:p>
        </w:tc>
        <w:tc>
          <w:tcPr>
            <w:tcW w:w="2880" w:type="dxa"/>
            <w:tcBorders>
              <w:top w:val="nil"/>
              <w:left w:val="nil"/>
              <w:bottom w:val="single" w:sz="4" w:space="0" w:color="auto"/>
              <w:right w:val="single" w:sz="4" w:space="0" w:color="auto"/>
            </w:tcBorders>
            <w:shd w:val="clear" w:color="auto" w:fill="auto"/>
            <w:noWrap/>
            <w:hideMark/>
          </w:tcPr>
          <w:p w14:paraId="123B1BFB" w14:textId="5EA2D032" w:rsidR="00D80CA3" w:rsidRPr="00D80CA3" w:rsidRDefault="00481D31" w:rsidP="00D80CA3">
            <w:pPr>
              <w:jc w:val="right"/>
            </w:pPr>
            <w:r>
              <w:t>132,000,000</w:t>
            </w:r>
          </w:p>
        </w:tc>
      </w:tr>
      <w:tr w:rsidR="00D80CA3" w:rsidRPr="00D80CA3" w14:paraId="3D19D089" w14:textId="77777777" w:rsidTr="00D80CA3">
        <w:trPr>
          <w:trHeight w:val="6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C8A893C" w14:textId="77777777" w:rsidR="00D80CA3" w:rsidRPr="00D80CA3" w:rsidRDefault="00D80CA3" w:rsidP="00D80CA3">
            <w:pPr>
              <w:jc w:val="both"/>
            </w:pPr>
            <w:r w:rsidRPr="00D80CA3">
              <w:t>2</w:t>
            </w:r>
          </w:p>
        </w:tc>
        <w:tc>
          <w:tcPr>
            <w:tcW w:w="4450" w:type="dxa"/>
            <w:tcBorders>
              <w:top w:val="nil"/>
              <w:left w:val="nil"/>
              <w:bottom w:val="single" w:sz="4" w:space="0" w:color="auto"/>
              <w:right w:val="single" w:sz="4" w:space="0" w:color="auto"/>
            </w:tcBorders>
            <w:shd w:val="clear" w:color="auto" w:fill="auto"/>
            <w:noWrap/>
            <w:vAlign w:val="center"/>
            <w:hideMark/>
          </w:tcPr>
          <w:p w14:paraId="39BF748D" w14:textId="77777777" w:rsidR="00D80CA3" w:rsidRPr="00D80CA3" w:rsidRDefault="00D80CA3" w:rsidP="00D80CA3">
            <w:pPr>
              <w:jc w:val="both"/>
            </w:pPr>
            <w:r w:rsidRPr="00D80CA3">
              <w:t xml:space="preserve">Chi </w:t>
            </w:r>
            <w:proofErr w:type="spellStart"/>
            <w:r w:rsidRPr="00D80CA3">
              <w:t>phí</w:t>
            </w:r>
            <w:proofErr w:type="spellEnd"/>
            <w:r w:rsidRPr="00D80CA3">
              <w:t xml:space="preserve"> </w:t>
            </w:r>
            <w:proofErr w:type="spellStart"/>
            <w:r w:rsidRPr="00D80CA3">
              <w:t>dịch</w:t>
            </w:r>
            <w:proofErr w:type="spellEnd"/>
            <w:r w:rsidRPr="00D80CA3">
              <w:t xml:space="preserve"> vụ </w:t>
            </w:r>
            <w:proofErr w:type="spellStart"/>
            <w:r w:rsidRPr="00D80CA3">
              <w:t>Quản</w:t>
            </w:r>
            <w:proofErr w:type="spellEnd"/>
            <w:r w:rsidRPr="00D80CA3">
              <w:t xml:space="preserve"> </w:t>
            </w:r>
            <w:proofErr w:type="spellStart"/>
            <w:r w:rsidRPr="00D80CA3">
              <w:t>trị</w:t>
            </w:r>
            <w:proofErr w:type="spellEnd"/>
            <w:r w:rsidRPr="00D80CA3">
              <w:t xml:space="preserve"> quỹ</w:t>
            </w:r>
          </w:p>
        </w:tc>
        <w:tc>
          <w:tcPr>
            <w:tcW w:w="2880" w:type="dxa"/>
            <w:tcBorders>
              <w:top w:val="nil"/>
              <w:left w:val="nil"/>
              <w:bottom w:val="single" w:sz="4" w:space="0" w:color="auto"/>
              <w:right w:val="single" w:sz="4" w:space="0" w:color="auto"/>
            </w:tcBorders>
            <w:shd w:val="clear" w:color="auto" w:fill="auto"/>
            <w:noWrap/>
            <w:hideMark/>
          </w:tcPr>
          <w:p w14:paraId="00E71B95" w14:textId="295CBCEE" w:rsidR="00D80CA3" w:rsidRPr="00D80CA3" w:rsidRDefault="00481D31" w:rsidP="00D80CA3">
            <w:pPr>
              <w:jc w:val="right"/>
            </w:pPr>
            <w:r>
              <w:t>264,000,000</w:t>
            </w:r>
          </w:p>
        </w:tc>
      </w:tr>
    </w:tbl>
    <w:p w14:paraId="2261F476" w14:textId="77777777" w:rsidR="00E71ECD" w:rsidRPr="006A7905" w:rsidRDefault="00E71ECD" w:rsidP="00125301">
      <w:pPr>
        <w:tabs>
          <w:tab w:val="left" w:pos="993"/>
        </w:tabs>
        <w:spacing w:before="120" w:after="100" w:afterAutospacing="1"/>
        <w:jc w:val="both"/>
        <w:rPr>
          <w:lang w:val="nl-NL"/>
        </w:rPr>
      </w:pPr>
      <w:bookmarkStart w:id="4" w:name="_MON_1499268416"/>
      <w:bookmarkStart w:id="5" w:name="_MON_1488630532"/>
      <w:bookmarkEnd w:id="4"/>
      <w:bookmarkEnd w:id="5"/>
    </w:p>
    <w:p w14:paraId="53AAF06A" w14:textId="2FA4D913" w:rsidR="00222A9D" w:rsidRPr="006A7905" w:rsidRDefault="00B04C91" w:rsidP="00125301">
      <w:pPr>
        <w:tabs>
          <w:tab w:val="left" w:pos="993"/>
        </w:tabs>
        <w:spacing w:after="120" w:line="360" w:lineRule="auto"/>
        <w:jc w:val="both"/>
        <w:rPr>
          <w:lang w:val="nl-NL"/>
        </w:rPr>
      </w:pPr>
      <w:r w:rsidRPr="006A7905">
        <w:rPr>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w:t>
      </w:r>
      <w:r w:rsidR="000C7857" w:rsidRPr="006A7905">
        <w:rPr>
          <w:lang w:val="nl-NL"/>
        </w:rPr>
        <w:t>oạt động đầu tư của nhà đầu tư : Tốt</w:t>
      </w:r>
    </w:p>
    <w:tbl>
      <w:tblPr>
        <w:tblW w:w="8800" w:type="dxa"/>
        <w:tblInd w:w="108" w:type="dxa"/>
        <w:tblLook w:val="01E0" w:firstRow="1" w:lastRow="1" w:firstColumn="1" w:lastColumn="1" w:noHBand="0" w:noVBand="0"/>
      </w:tblPr>
      <w:tblGrid>
        <w:gridCol w:w="4556"/>
        <w:gridCol w:w="4244"/>
      </w:tblGrid>
      <w:tr w:rsidR="00B04C91" w:rsidRPr="00043971" w14:paraId="16094CB0" w14:textId="77777777" w:rsidTr="007A403C">
        <w:tc>
          <w:tcPr>
            <w:tcW w:w="4556" w:type="dxa"/>
          </w:tcPr>
          <w:p w14:paraId="5FD6049F" w14:textId="77777777" w:rsidR="00B04C91" w:rsidRPr="006A7905" w:rsidRDefault="00B04C91" w:rsidP="00125301">
            <w:pPr>
              <w:spacing w:before="120" w:after="100" w:afterAutospacing="1"/>
              <w:jc w:val="both"/>
              <w:rPr>
                <w:b/>
                <w:i/>
                <w:lang w:val="nl-NL"/>
              </w:rPr>
            </w:pPr>
          </w:p>
        </w:tc>
        <w:tc>
          <w:tcPr>
            <w:tcW w:w="4244" w:type="dxa"/>
          </w:tcPr>
          <w:p w14:paraId="39F70000" w14:textId="654B19A3" w:rsidR="000A3632" w:rsidRPr="00374C8A" w:rsidRDefault="00125301" w:rsidP="00125301">
            <w:pPr>
              <w:spacing w:before="120" w:after="100" w:afterAutospacing="1"/>
              <w:jc w:val="both"/>
              <w:rPr>
                <w:b/>
                <w:bCs/>
                <w:sz w:val="24"/>
                <w:szCs w:val="24"/>
                <w:lang w:val="nl-NL"/>
              </w:rPr>
            </w:pPr>
            <w:r w:rsidRPr="006A7905">
              <w:rPr>
                <w:b/>
                <w:bCs/>
                <w:lang w:val="nl-NL"/>
              </w:rPr>
              <w:t xml:space="preserve">Tổng </w:t>
            </w:r>
            <w:r w:rsidR="00B04C91" w:rsidRPr="006A7905">
              <w:rPr>
                <w:b/>
                <w:bCs/>
                <w:lang w:val="nl-NL"/>
              </w:rPr>
              <w:t>Giám đốc Công ty quản lý quỹ</w:t>
            </w:r>
          </w:p>
          <w:p w14:paraId="226F612A" w14:textId="406894AD" w:rsidR="00374C8A" w:rsidRDefault="00125301" w:rsidP="00125301">
            <w:pPr>
              <w:spacing w:before="120" w:after="100" w:afterAutospacing="1"/>
              <w:jc w:val="both"/>
              <w:rPr>
                <w:b/>
                <w:lang w:val="nl-NL"/>
              </w:rPr>
            </w:pPr>
            <w:r w:rsidRPr="006A7905">
              <w:rPr>
                <w:b/>
                <w:lang w:val="nl-NL"/>
              </w:rPr>
              <w:t xml:space="preserve">          </w:t>
            </w:r>
          </w:p>
          <w:p w14:paraId="071C9661" w14:textId="77777777" w:rsidR="00074DD7" w:rsidRDefault="00074DD7" w:rsidP="00125301">
            <w:pPr>
              <w:spacing w:before="120" w:after="100" w:afterAutospacing="1"/>
              <w:jc w:val="both"/>
              <w:rPr>
                <w:b/>
                <w:lang w:val="nl-NL"/>
              </w:rPr>
            </w:pPr>
            <w:bookmarkStart w:id="6" w:name="_GoBack"/>
            <w:bookmarkEnd w:id="6"/>
          </w:p>
          <w:p w14:paraId="54427EDA" w14:textId="0D236892" w:rsidR="00125301" w:rsidRPr="00125301" w:rsidRDefault="00125301" w:rsidP="00125301">
            <w:pPr>
              <w:spacing w:before="120" w:after="100" w:afterAutospacing="1"/>
              <w:jc w:val="both"/>
              <w:rPr>
                <w:b/>
                <w:lang w:val="nl-NL"/>
              </w:rPr>
            </w:pPr>
            <w:r w:rsidRPr="006A7905">
              <w:rPr>
                <w:b/>
                <w:lang w:val="nl-NL"/>
              </w:rPr>
              <w:t xml:space="preserve"> TRẦN THANH TÂN</w:t>
            </w:r>
          </w:p>
        </w:tc>
      </w:tr>
    </w:tbl>
    <w:p w14:paraId="7DCFA718" w14:textId="77777777" w:rsidR="00B04C91" w:rsidRPr="00043971" w:rsidRDefault="00B04C91" w:rsidP="00125301">
      <w:pPr>
        <w:spacing w:before="120" w:after="100" w:afterAutospacing="1"/>
        <w:jc w:val="both"/>
        <w:rPr>
          <w:b/>
          <w:lang w:val="nl-NL"/>
        </w:rPr>
      </w:pPr>
    </w:p>
    <w:sectPr w:rsidR="00B04C91" w:rsidRPr="00043971" w:rsidSect="00956F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3AE1FA4"/>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8B75C38"/>
    <w:multiLevelType w:val="hybridMultilevel"/>
    <w:tmpl w:val="F83836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9D35F4A"/>
    <w:multiLevelType w:val="hybridMultilevel"/>
    <w:tmpl w:val="D54EA6EE"/>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5"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6" w15:restartNumberingAfterBreak="0">
    <w:nsid w:val="23DF6232"/>
    <w:multiLevelType w:val="hybridMultilevel"/>
    <w:tmpl w:val="CC5EDBF2"/>
    <w:lvl w:ilvl="0" w:tplc="08090001">
      <w:start w:val="1"/>
      <w:numFmt w:val="bullet"/>
      <w:lvlText w:val=""/>
      <w:lvlJc w:val="left"/>
      <w:pPr>
        <w:ind w:left="1440" w:hanging="360"/>
      </w:pPr>
      <w:rPr>
        <w:rFonts w:ascii="Symbol" w:hAnsi="Symbol" w:hint="default"/>
      </w:rPr>
    </w:lvl>
    <w:lvl w:ilvl="1" w:tplc="A56E06BE">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C76AC5"/>
    <w:multiLevelType w:val="hybridMultilevel"/>
    <w:tmpl w:val="93A6E8F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8C03187"/>
    <w:multiLevelType w:val="hybridMultilevel"/>
    <w:tmpl w:val="69846390"/>
    <w:lvl w:ilvl="0" w:tplc="FC0018DE">
      <w:start w:val="5"/>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B0A7740"/>
    <w:multiLevelType w:val="hybridMultilevel"/>
    <w:tmpl w:val="DAD48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D04F0F"/>
    <w:multiLevelType w:val="hybridMultilevel"/>
    <w:tmpl w:val="61E2A8A2"/>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2" w15:restartNumberingAfterBreak="0">
    <w:nsid w:val="50156AE5"/>
    <w:multiLevelType w:val="hybridMultilevel"/>
    <w:tmpl w:val="C59EB8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6E05EA5"/>
    <w:multiLevelType w:val="hybridMultilevel"/>
    <w:tmpl w:val="7C7C1336"/>
    <w:lvl w:ilvl="0" w:tplc="DDFC9C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A87CA1"/>
    <w:multiLevelType w:val="hybridMultilevel"/>
    <w:tmpl w:val="300C8CA8"/>
    <w:lvl w:ilvl="0" w:tplc="0809000B">
      <w:start w:val="1"/>
      <w:numFmt w:val="bullet"/>
      <w:lvlText w:val=""/>
      <w:lvlJc w:val="left"/>
      <w:pPr>
        <w:ind w:left="720" w:hanging="360"/>
      </w:pPr>
      <w:rPr>
        <w:rFonts w:ascii="Wingdings" w:hAnsi="Wingdings" w:hint="default"/>
      </w:rPr>
    </w:lvl>
    <w:lvl w:ilvl="1" w:tplc="A56E06BE">
      <w:numFmt w:val="bullet"/>
      <w:lvlText w:val="•"/>
      <w:lvlJc w:val="left"/>
      <w:pPr>
        <w:ind w:left="1760" w:hanging="410"/>
      </w:pPr>
      <w:rPr>
        <w:rFonts w:ascii="Times New Roman" w:eastAsia="Times New Roman" w:hAnsi="Times New Roman" w:cs="Times New Roman"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7" w15:restartNumberingAfterBreak="0">
    <w:nsid w:val="6EDF248A"/>
    <w:multiLevelType w:val="hybridMultilevel"/>
    <w:tmpl w:val="46A0CB00"/>
    <w:lvl w:ilvl="0" w:tplc="0A5002A8">
      <w:start w:val="13"/>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70135F03"/>
    <w:multiLevelType w:val="hybridMultilevel"/>
    <w:tmpl w:val="57D8857C"/>
    <w:lvl w:ilvl="0" w:tplc="232CC4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num w:numId="1">
    <w:abstractNumId w:val="12"/>
  </w:num>
  <w:num w:numId="2">
    <w:abstractNumId w:val="19"/>
  </w:num>
  <w:num w:numId="3">
    <w:abstractNumId w:val="8"/>
  </w:num>
  <w:num w:numId="4">
    <w:abstractNumId w:val="20"/>
  </w:num>
  <w:num w:numId="5">
    <w:abstractNumId w:val="2"/>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
  </w:num>
  <w:num w:numId="10">
    <w:abstractNumId w:val="5"/>
  </w:num>
  <w:num w:numId="11">
    <w:abstractNumId w:val="15"/>
  </w:num>
  <w:num w:numId="12">
    <w:abstractNumId w:val="9"/>
  </w:num>
  <w:num w:numId="13">
    <w:abstractNumId w:val="1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6"/>
  </w:num>
  <w:num w:numId="19">
    <w:abstractNumId w:val="11"/>
  </w:num>
  <w:num w:numId="20">
    <w:abstractNumId w:val="4"/>
  </w:num>
  <w:num w:numId="21">
    <w:abstractNumId w:val="6"/>
  </w:num>
  <w:num w:numId="22">
    <w:abstractNumId w:val="17"/>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91"/>
    <w:rsid w:val="00000AB2"/>
    <w:rsid w:val="00003EC0"/>
    <w:rsid w:val="00012AF5"/>
    <w:rsid w:val="00013916"/>
    <w:rsid w:val="00024622"/>
    <w:rsid w:val="00026D80"/>
    <w:rsid w:val="00027DA8"/>
    <w:rsid w:val="00030F08"/>
    <w:rsid w:val="00040BBE"/>
    <w:rsid w:val="00041CF5"/>
    <w:rsid w:val="0004359A"/>
    <w:rsid w:val="00043971"/>
    <w:rsid w:val="00045B35"/>
    <w:rsid w:val="00061663"/>
    <w:rsid w:val="00073F02"/>
    <w:rsid w:val="00074DD7"/>
    <w:rsid w:val="00077484"/>
    <w:rsid w:val="000804C0"/>
    <w:rsid w:val="00097DD5"/>
    <w:rsid w:val="000A1DF5"/>
    <w:rsid w:val="000A3632"/>
    <w:rsid w:val="000B1982"/>
    <w:rsid w:val="000C2DB9"/>
    <w:rsid w:val="000C5449"/>
    <w:rsid w:val="000C6A80"/>
    <w:rsid w:val="000C7857"/>
    <w:rsid w:val="000D3CD8"/>
    <w:rsid w:val="000D4BE6"/>
    <w:rsid w:val="000E4785"/>
    <w:rsid w:val="000E5C93"/>
    <w:rsid w:val="000F27DA"/>
    <w:rsid w:val="000F6BC1"/>
    <w:rsid w:val="00102164"/>
    <w:rsid w:val="00114396"/>
    <w:rsid w:val="001168F3"/>
    <w:rsid w:val="00125301"/>
    <w:rsid w:val="001261E1"/>
    <w:rsid w:val="0013423A"/>
    <w:rsid w:val="0013468C"/>
    <w:rsid w:val="00157F6D"/>
    <w:rsid w:val="00164581"/>
    <w:rsid w:val="00170D0D"/>
    <w:rsid w:val="00172564"/>
    <w:rsid w:val="00174852"/>
    <w:rsid w:val="00176C55"/>
    <w:rsid w:val="00186D8A"/>
    <w:rsid w:val="001A49E9"/>
    <w:rsid w:val="001D5172"/>
    <w:rsid w:val="001E45BD"/>
    <w:rsid w:val="002001EB"/>
    <w:rsid w:val="0020177A"/>
    <w:rsid w:val="00203F1E"/>
    <w:rsid w:val="00207D69"/>
    <w:rsid w:val="00210BFC"/>
    <w:rsid w:val="00212BAB"/>
    <w:rsid w:val="0021565B"/>
    <w:rsid w:val="002172C8"/>
    <w:rsid w:val="00217EA0"/>
    <w:rsid w:val="00222A9D"/>
    <w:rsid w:val="00223605"/>
    <w:rsid w:val="00240E96"/>
    <w:rsid w:val="002442A7"/>
    <w:rsid w:val="002607CE"/>
    <w:rsid w:val="00265C26"/>
    <w:rsid w:val="002771B2"/>
    <w:rsid w:val="00284B62"/>
    <w:rsid w:val="00296EB9"/>
    <w:rsid w:val="002A0F9A"/>
    <w:rsid w:val="002C60E5"/>
    <w:rsid w:val="002D1FF2"/>
    <w:rsid w:val="002D534A"/>
    <w:rsid w:val="002E19A8"/>
    <w:rsid w:val="002E7B9D"/>
    <w:rsid w:val="002F580F"/>
    <w:rsid w:val="00304C1F"/>
    <w:rsid w:val="003106BD"/>
    <w:rsid w:val="003136B3"/>
    <w:rsid w:val="00313C59"/>
    <w:rsid w:val="00320003"/>
    <w:rsid w:val="00324FD6"/>
    <w:rsid w:val="00342A57"/>
    <w:rsid w:val="00343B50"/>
    <w:rsid w:val="00355C09"/>
    <w:rsid w:val="00361AAA"/>
    <w:rsid w:val="00374C8A"/>
    <w:rsid w:val="003802D2"/>
    <w:rsid w:val="00384F3A"/>
    <w:rsid w:val="00391FB7"/>
    <w:rsid w:val="0039203F"/>
    <w:rsid w:val="003A188B"/>
    <w:rsid w:val="003C2E41"/>
    <w:rsid w:val="003C68C7"/>
    <w:rsid w:val="003D15F1"/>
    <w:rsid w:val="003E5B6E"/>
    <w:rsid w:val="003E75CB"/>
    <w:rsid w:val="00411FC5"/>
    <w:rsid w:val="004259A8"/>
    <w:rsid w:val="00433A66"/>
    <w:rsid w:val="00434A71"/>
    <w:rsid w:val="004449D3"/>
    <w:rsid w:val="00446838"/>
    <w:rsid w:val="004526CA"/>
    <w:rsid w:val="00455035"/>
    <w:rsid w:val="004573AE"/>
    <w:rsid w:val="0046422B"/>
    <w:rsid w:val="00464864"/>
    <w:rsid w:val="004720B1"/>
    <w:rsid w:val="00481D31"/>
    <w:rsid w:val="00484AC6"/>
    <w:rsid w:val="00494DE8"/>
    <w:rsid w:val="00497900"/>
    <w:rsid w:val="004A075C"/>
    <w:rsid w:val="004C5A71"/>
    <w:rsid w:val="004C739D"/>
    <w:rsid w:val="004D4D87"/>
    <w:rsid w:val="004D5691"/>
    <w:rsid w:val="004E3F7A"/>
    <w:rsid w:val="004F369C"/>
    <w:rsid w:val="00521E25"/>
    <w:rsid w:val="00530085"/>
    <w:rsid w:val="00536EA4"/>
    <w:rsid w:val="00537B70"/>
    <w:rsid w:val="00544CF1"/>
    <w:rsid w:val="00563C6C"/>
    <w:rsid w:val="00564688"/>
    <w:rsid w:val="0056609F"/>
    <w:rsid w:val="00567848"/>
    <w:rsid w:val="00570975"/>
    <w:rsid w:val="0057126A"/>
    <w:rsid w:val="0057472D"/>
    <w:rsid w:val="00575744"/>
    <w:rsid w:val="00585CDC"/>
    <w:rsid w:val="005B154D"/>
    <w:rsid w:val="005B52AE"/>
    <w:rsid w:val="005C1F56"/>
    <w:rsid w:val="005C2332"/>
    <w:rsid w:val="005E1D99"/>
    <w:rsid w:val="005E50E8"/>
    <w:rsid w:val="005E6E83"/>
    <w:rsid w:val="005F34B7"/>
    <w:rsid w:val="005F3C78"/>
    <w:rsid w:val="005F4187"/>
    <w:rsid w:val="005F5024"/>
    <w:rsid w:val="005F7A67"/>
    <w:rsid w:val="006026E5"/>
    <w:rsid w:val="006055FA"/>
    <w:rsid w:val="00605933"/>
    <w:rsid w:val="00605E49"/>
    <w:rsid w:val="006121A1"/>
    <w:rsid w:val="0061359E"/>
    <w:rsid w:val="0061362E"/>
    <w:rsid w:val="006205A9"/>
    <w:rsid w:val="006331F6"/>
    <w:rsid w:val="006801A3"/>
    <w:rsid w:val="00683004"/>
    <w:rsid w:val="00687660"/>
    <w:rsid w:val="00687BE3"/>
    <w:rsid w:val="006937A7"/>
    <w:rsid w:val="00694CDF"/>
    <w:rsid w:val="006A67C4"/>
    <w:rsid w:val="006A7905"/>
    <w:rsid w:val="006B0262"/>
    <w:rsid w:val="006B39C0"/>
    <w:rsid w:val="006C6290"/>
    <w:rsid w:val="006D33FF"/>
    <w:rsid w:val="006E3955"/>
    <w:rsid w:val="006E68F5"/>
    <w:rsid w:val="006E7053"/>
    <w:rsid w:val="006F3ACF"/>
    <w:rsid w:val="007005DB"/>
    <w:rsid w:val="00702B35"/>
    <w:rsid w:val="00706051"/>
    <w:rsid w:val="00723466"/>
    <w:rsid w:val="00732370"/>
    <w:rsid w:val="007339B0"/>
    <w:rsid w:val="0073621F"/>
    <w:rsid w:val="00755CCE"/>
    <w:rsid w:val="00757A05"/>
    <w:rsid w:val="00761776"/>
    <w:rsid w:val="0076334F"/>
    <w:rsid w:val="00767237"/>
    <w:rsid w:val="007700B8"/>
    <w:rsid w:val="00771DB2"/>
    <w:rsid w:val="0078338D"/>
    <w:rsid w:val="007939FA"/>
    <w:rsid w:val="007A0422"/>
    <w:rsid w:val="007A0D7A"/>
    <w:rsid w:val="007A1A73"/>
    <w:rsid w:val="007A403C"/>
    <w:rsid w:val="007B5245"/>
    <w:rsid w:val="007C013F"/>
    <w:rsid w:val="007C7C4E"/>
    <w:rsid w:val="007D2C26"/>
    <w:rsid w:val="007F2DB6"/>
    <w:rsid w:val="00800FC2"/>
    <w:rsid w:val="00812F53"/>
    <w:rsid w:val="00815BDC"/>
    <w:rsid w:val="008210F5"/>
    <w:rsid w:val="0082252C"/>
    <w:rsid w:val="00827EB5"/>
    <w:rsid w:val="00832384"/>
    <w:rsid w:val="00847AA5"/>
    <w:rsid w:val="0089214A"/>
    <w:rsid w:val="008A06A5"/>
    <w:rsid w:val="008A5AD7"/>
    <w:rsid w:val="008D600B"/>
    <w:rsid w:val="008E4726"/>
    <w:rsid w:val="008F5179"/>
    <w:rsid w:val="00905C54"/>
    <w:rsid w:val="009123B4"/>
    <w:rsid w:val="00912DD2"/>
    <w:rsid w:val="00914373"/>
    <w:rsid w:val="00915015"/>
    <w:rsid w:val="00926BAC"/>
    <w:rsid w:val="009303CB"/>
    <w:rsid w:val="009352AA"/>
    <w:rsid w:val="00945174"/>
    <w:rsid w:val="009554BC"/>
    <w:rsid w:val="00956F9E"/>
    <w:rsid w:val="0096182B"/>
    <w:rsid w:val="009711A9"/>
    <w:rsid w:val="00972AE3"/>
    <w:rsid w:val="00983E44"/>
    <w:rsid w:val="0099397F"/>
    <w:rsid w:val="00996BBA"/>
    <w:rsid w:val="009B5CA1"/>
    <w:rsid w:val="009C02A6"/>
    <w:rsid w:val="009D2FA7"/>
    <w:rsid w:val="009E1A67"/>
    <w:rsid w:val="009E5800"/>
    <w:rsid w:val="009E6351"/>
    <w:rsid w:val="009F7C59"/>
    <w:rsid w:val="00A02FB3"/>
    <w:rsid w:val="00A05005"/>
    <w:rsid w:val="00A16099"/>
    <w:rsid w:val="00A206EA"/>
    <w:rsid w:val="00A221CC"/>
    <w:rsid w:val="00A317CB"/>
    <w:rsid w:val="00A37E1F"/>
    <w:rsid w:val="00A43268"/>
    <w:rsid w:val="00A64846"/>
    <w:rsid w:val="00A702D6"/>
    <w:rsid w:val="00A722C8"/>
    <w:rsid w:val="00A95D9F"/>
    <w:rsid w:val="00AA56CA"/>
    <w:rsid w:val="00AB4058"/>
    <w:rsid w:val="00AC15B7"/>
    <w:rsid w:val="00AC4A39"/>
    <w:rsid w:val="00AD1EF8"/>
    <w:rsid w:val="00AD2B5C"/>
    <w:rsid w:val="00AD44D6"/>
    <w:rsid w:val="00AE33CE"/>
    <w:rsid w:val="00AF0E3A"/>
    <w:rsid w:val="00AF1DE8"/>
    <w:rsid w:val="00AF2DFE"/>
    <w:rsid w:val="00AF3E28"/>
    <w:rsid w:val="00B0414F"/>
    <w:rsid w:val="00B04C91"/>
    <w:rsid w:val="00B2578B"/>
    <w:rsid w:val="00B32528"/>
    <w:rsid w:val="00B4253C"/>
    <w:rsid w:val="00B50122"/>
    <w:rsid w:val="00B509CE"/>
    <w:rsid w:val="00B5215C"/>
    <w:rsid w:val="00B679F4"/>
    <w:rsid w:val="00B74BC0"/>
    <w:rsid w:val="00B84CCE"/>
    <w:rsid w:val="00B86366"/>
    <w:rsid w:val="00B86839"/>
    <w:rsid w:val="00BB2BC7"/>
    <w:rsid w:val="00BB3C33"/>
    <w:rsid w:val="00BB43DA"/>
    <w:rsid w:val="00BB5090"/>
    <w:rsid w:val="00BC0420"/>
    <w:rsid w:val="00BC2790"/>
    <w:rsid w:val="00BC40DA"/>
    <w:rsid w:val="00BC5781"/>
    <w:rsid w:val="00BD1883"/>
    <w:rsid w:val="00BE24B9"/>
    <w:rsid w:val="00BF513A"/>
    <w:rsid w:val="00C03E83"/>
    <w:rsid w:val="00C10609"/>
    <w:rsid w:val="00C108D8"/>
    <w:rsid w:val="00C13354"/>
    <w:rsid w:val="00C50B25"/>
    <w:rsid w:val="00C52AC6"/>
    <w:rsid w:val="00C60F5A"/>
    <w:rsid w:val="00C875D1"/>
    <w:rsid w:val="00C91948"/>
    <w:rsid w:val="00C94B7E"/>
    <w:rsid w:val="00CB4923"/>
    <w:rsid w:val="00CC2134"/>
    <w:rsid w:val="00CC3C99"/>
    <w:rsid w:val="00CE0DD6"/>
    <w:rsid w:val="00CE7F40"/>
    <w:rsid w:val="00CF2987"/>
    <w:rsid w:val="00D0371F"/>
    <w:rsid w:val="00D14BF5"/>
    <w:rsid w:val="00D21E06"/>
    <w:rsid w:val="00D30016"/>
    <w:rsid w:val="00D30FF5"/>
    <w:rsid w:val="00D33DD1"/>
    <w:rsid w:val="00D506FB"/>
    <w:rsid w:val="00D51311"/>
    <w:rsid w:val="00D52715"/>
    <w:rsid w:val="00D5760E"/>
    <w:rsid w:val="00D636C8"/>
    <w:rsid w:val="00D65B00"/>
    <w:rsid w:val="00D674E7"/>
    <w:rsid w:val="00D70D22"/>
    <w:rsid w:val="00D76260"/>
    <w:rsid w:val="00D80CA3"/>
    <w:rsid w:val="00D86349"/>
    <w:rsid w:val="00D9534C"/>
    <w:rsid w:val="00D97E2F"/>
    <w:rsid w:val="00DB0EF5"/>
    <w:rsid w:val="00DC2048"/>
    <w:rsid w:val="00DC2364"/>
    <w:rsid w:val="00DC5995"/>
    <w:rsid w:val="00DC698F"/>
    <w:rsid w:val="00DD2659"/>
    <w:rsid w:val="00DD7102"/>
    <w:rsid w:val="00DF5899"/>
    <w:rsid w:val="00DF5DCE"/>
    <w:rsid w:val="00E010BB"/>
    <w:rsid w:val="00E14C7E"/>
    <w:rsid w:val="00E210B9"/>
    <w:rsid w:val="00E25640"/>
    <w:rsid w:val="00E3038F"/>
    <w:rsid w:val="00E339E0"/>
    <w:rsid w:val="00E46A03"/>
    <w:rsid w:val="00E63952"/>
    <w:rsid w:val="00E714A5"/>
    <w:rsid w:val="00E71ECD"/>
    <w:rsid w:val="00E73743"/>
    <w:rsid w:val="00E74F5E"/>
    <w:rsid w:val="00E92858"/>
    <w:rsid w:val="00E95FB5"/>
    <w:rsid w:val="00EA4BDA"/>
    <w:rsid w:val="00EA68C7"/>
    <w:rsid w:val="00EB0207"/>
    <w:rsid w:val="00EB6DBB"/>
    <w:rsid w:val="00EC4917"/>
    <w:rsid w:val="00EC6CF1"/>
    <w:rsid w:val="00ED18A5"/>
    <w:rsid w:val="00ED1A48"/>
    <w:rsid w:val="00EE0EE2"/>
    <w:rsid w:val="00EE7FAC"/>
    <w:rsid w:val="00F216ED"/>
    <w:rsid w:val="00F23C14"/>
    <w:rsid w:val="00F25A1F"/>
    <w:rsid w:val="00F26B73"/>
    <w:rsid w:val="00F34740"/>
    <w:rsid w:val="00F37CB4"/>
    <w:rsid w:val="00F413F6"/>
    <w:rsid w:val="00F5421F"/>
    <w:rsid w:val="00F55AE1"/>
    <w:rsid w:val="00F60A91"/>
    <w:rsid w:val="00F62289"/>
    <w:rsid w:val="00F62346"/>
    <w:rsid w:val="00F62EF8"/>
    <w:rsid w:val="00F65B2B"/>
    <w:rsid w:val="00F7073C"/>
    <w:rsid w:val="00F72775"/>
    <w:rsid w:val="00F76FE1"/>
    <w:rsid w:val="00F826DA"/>
    <w:rsid w:val="00F8536B"/>
    <w:rsid w:val="00F85383"/>
    <w:rsid w:val="00F8626E"/>
    <w:rsid w:val="00F961A1"/>
    <w:rsid w:val="00F979A2"/>
    <w:rsid w:val="00FA1834"/>
    <w:rsid w:val="00FA443E"/>
    <w:rsid w:val="00FA67C1"/>
    <w:rsid w:val="00FB1165"/>
    <w:rsid w:val="00FB2CBE"/>
    <w:rsid w:val="00FC7305"/>
    <w:rsid w:val="00FD3947"/>
    <w:rsid w:val="00FD4FA7"/>
    <w:rsid w:val="00FE5B84"/>
    <w:rsid w:val="00FE76C9"/>
    <w:rsid w:val="00FF2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18960C2"/>
  <w15:docId w15:val="{D12DF6F4-756F-44A4-8B3A-13F10599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DD7"/>
  </w:style>
  <w:style w:type="paragraph" w:styleId="Heading1">
    <w:name w:val="heading 1"/>
    <w:basedOn w:val="Normal"/>
    <w:next w:val="Normal"/>
    <w:link w:val="Heading1Char"/>
    <w:uiPriority w:val="9"/>
    <w:qFormat/>
    <w:rsid w:val="00074DD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074DD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74DD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74DD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074DD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074DD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074DD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074DD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074DD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C91"/>
    <w:pPr>
      <w:ind w:left="720"/>
      <w:contextualSpacing/>
    </w:pPr>
  </w:style>
  <w:style w:type="paragraph" w:styleId="BodyTextIndent2">
    <w:name w:val="Body Text Indent 2"/>
    <w:basedOn w:val="Normal"/>
    <w:link w:val="BodyTextIndent2Char"/>
    <w:uiPriority w:val="99"/>
    <w:rsid w:val="009B5CA1"/>
    <w:pPr>
      <w:spacing w:before="120" w:after="120"/>
      <w:ind w:firstLine="720"/>
      <w:jc w:val="both"/>
    </w:pPr>
    <w:rPr>
      <w:rFonts w:ascii=".VnTime" w:hAnsi=".VnTime"/>
      <w:sz w:val="28"/>
      <w:szCs w:val="20"/>
    </w:rPr>
  </w:style>
  <w:style w:type="character" w:customStyle="1" w:styleId="BodyTextIndent2Char">
    <w:name w:val="Body Text Indent 2 Char"/>
    <w:basedOn w:val="DefaultParagraphFont"/>
    <w:link w:val="BodyTextIndent2"/>
    <w:uiPriority w:val="99"/>
    <w:rsid w:val="009B5CA1"/>
    <w:rPr>
      <w:rFonts w:ascii=".VnTime" w:eastAsia="Times New Roman" w:hAnsi=".VnTime" w:cs="Times New Roman"/>
      <w:sz w:val="28"/>
      <w:szCs w:val="20"/>
      <w:lang w:val="en-US"/>
    </w:rPr>
  </w:style>
  <w:style w:type="character" w:styleId="CommentReference">
    <w:name w:val="annotation reference"/>
    <w:basedOn w:val="DefaultParagraphFont"/>
    <w:uiPriority w:val="99"/>
    <w:semiHidden/>
    <w:unhideWhenUsed/>
    <w:rsid w:val="00530085"/>
    <w:rPr>
      <w:sz w:val="16"/>
      <w:szCs w:val="16"/>
    </w:rPr>
  </w:style>
  <w:style w:type="paragraph" w:styleId="CommentText">
    <w:name w:val="annotation text"/>
    <w:basedOn w:val="Normal"/>
    <w:link w:val="CommentTextChar"/>
    <w:uiPriority w:val="99"/>
    <w:semiHidden/>
    <w:unhideWhenUsed/>
    <w:rsid w:val="00530085"/>
    <w:rPr>
      <w:sz w:val="20"/>
      <w:szCs w:val="20"/>
    </w:rPr>
  </w:style>
  <w:style w:type="character" w:customStyle="1" w:styleId="CommentTextChar">
    <w:name w:val="Comment Text Char"/>
    <w:basedOn w:val="DefaultParagraphFont"/>
    <w:link w:val="CommentText"/>
    <w:uiPriority w:val="99"/>
    <w:semiHidden/>
    <w:rsid w:val="005300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30085"/>
    <w:rPr>
      <w:b/>
      <w:bCs/>
    </w:rPr>
  </w:style>
  <w:style w:type="character" w:customStyle="1" w:styleId="CommentSubjectChar">
    <w:name w:val="Comment Subject Char"/>
    <w:basedOn w:val="CommentTextChar"/>
    <w:link w:val="CommentSubject"/>
    <w:uiPriority w:val="99"/>
    <w:semiHidden/>
    <w:rsid w:val="005300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30085"/>
    <w:rPr>
      <w:rFonts w:ascii="Tahoma" w:hAnsi="Tahoma" w:cs="Tahoma"/>
      <w:sz w:val="16"/>
      <w:szCs w:val="16"/>
    </w:rPr>
  </w:style>
  <w:style w:type="character" w:customStyle="1" w:styleId="BalloonTextChar">
    <w:name w:val="Balloon Text Char"/>
    <w:basedOn w:val="DefaultParagraphFont"/>
    <w:link w:val="BalloonText"/>
    <w:uiPriority w:val="99"/>
    <w:semiHidden/>
    <w:rsid w:val="00530085"/>
    <w:rPr>
      <w:rFonts w:ascii="Tahoma" w:eastAsia="Times New Roman" w:hAnsi="Tahoma" w:cs="Tahoma"/>
      <w:sz w:val="16"/>
      <w:szCs w:val="16"/>
      <w:lang w:val="en-US"/>
    </w:rPr>
  </w:style>
  <w:style w:type="paragraph" w:styleId="BodyText">
    <w:name w:val="Body Text"/>
    <w:basedOn w:val="Normal"/>
    <w:link w:val="BodyTextChar"/>
    <w:uiPriority w:val="99"/>
    <w:unhideWhenUsed/>
    <w:rsid w:val="009C02A6"/>
    <w:pPr>
      <w:spacing w:after="120"/>
    </w:pPr>
  </w:style>
  <w:style w:type="character" w:customStyle="1" w:styleId="BodyTextChar">
    <w:name w:val="Body Text Char"/>
    <w:basedOn w:val="DefaultParagraphFont"/>
    <w:link w:val="BodyText"/>
    <w:uiPriority w:val="99"/>
    <w:rsid w:val="009C02A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074DD7"/>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E74F5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4DD7"/>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semiHidden/>
    <w:rsid w:val="00074DD7"/>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74DD7"/>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074DD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074DD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074DD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074DD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074DD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074DD7"/>
    <w:pPr>
      <w:spacing w:line="240" w:lineRule="auto"/>
    </w:pPr>
    <w:rPr>
      <w:b/>
      <w:bCs/>
      <w:smallCaps/>
      <w:color w:val="1F497D" w:themeColor="text2"/>
    </w:rPr>
  </w:style>
  <w:style w:type="paragraph" w:styleId="Title">
    <w:name w:val="Title"/>
    <w:basedOn w:val="Normal"/>
    <w:next w:val="Normal"/>
    <w:link w:val="TitleChar"/>
    <w:uiPriority w:val="10"/>
    <w:qFormat/>
    <w:rsid w:val="00074DD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074DD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074DD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074DD7"/>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074DD7"/>
    <w:rPr>
      <w:b/>
      <w:bCs/>
    </w:rPr>
  </w:style>
  <w:style w:type="character" w:styleId="Emphasis">
    <w:name w:val="Emphasis"/>
    <w:basedOn w:val="DefaultParagraphFont"/>
    <w:uiPriority w:val="20"/>
    <w:qFormat/>
    <w:rsid w:val="00074DD7"/>
    <w:rPr>
      <w:i/>
      <w:iCs/>
    </w:rPr>
  </w:style>
  <w:style w:type="paragraph" w:styleId="NoSpacing">
    <w:name w:val="No Spacing"/>
    <w:uiPriority w:val="1"/>
    <w:qFormat/>
    <w:rsid w:val="00074DD7"/>
    <w:pPr>
      <w:spacing w:after="0" w:line="240" w:lineRule="auto"/>
    </w:pPr>
  </w:style>
  <w:style w:type="paragraph" w:styleId="Quote">
    <w:name w:val="Quote"/>
    <w:basedOn w:val="Normal"/>
    <w:next w:val="Normal"/>
    <w:link w:val="QuoteChar"/>
    <w:uiPriority w:val="29"/>
    <w:qFormat/>
    <w:rsid w:val="00074DD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074DD7"/>
    <w:rPr>
      <w:color w:val="1F497D" w:themeColor="text2"/>
      <w:sz w:val="24"/>
      <w:szCs w:val="24"/>
    </w:rPr>
  </w:style>
  <w:style w:type="paragraph" w:styleId="IntenseQuote">
    <w:name w:val="Intense Quote"/>
    <w:basedOn w:val="Normal"/>
    <w:next w:val="Normal"/>
    <w:link w:val="IntenseQuoteChar"/>
    <w:uiPriority w:val="30"/>
    <w:qFormat/>
    <w:rsid w:val="00074DD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074DD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074DD7"/>
    <w:rPr>
      <w:i/>
      <w:iCs/>
      <w:color w:val="595959" w:themeColor="text1" w:themeTint="A6"/>
    </w:rPr>
  </w:style>
  <w:style w:type="character" w:styleId="IntenseEmphasis">
    <w:name w:val="Intense Emphasis"/>
    <w:basedOn w:val="DefaultParagraphFont"/>
    <w:uiPriority w:val="21"/>
    <w:qFormat/>
    <w:rsid w:val="00074DD7"/>
    <w:rPr>
      <w:b/>
      <w:bCs/>
      <w:i/>
      <w:iCs/>
    </w:rPr>
  </w:style>
  <w:style w:type="character" w:styleId="SubtleReference">
    <w:name w:val="Subtle Reference"/>
    <w:basedOn w:val="DefaultParagraphFont"/>
    <w:uiPriority w:val="31"/>
    <w:qFormat/>
    <w:rsid w:val="00074DD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74DD7"/>
    <w:rPr>
      <w:b/>
      <w:bCs/>
      <w:smallCaps/>
      <w:color w:val="1F497D" w:themeColor="text2"/>
      <w:u w:val="single"/>
    </w:rPr>
  </w:style>
  <w:style w:type="character" w:styleId="BookTitle">
    <w:name w:val="Book Title"/>
    <w:basedOn w:val="DefaultParagraphFont"/>
    <w:uiPriority w:val="33"/>
    <w:qFormat/>
    <w:rsid w:val="00074DD7"/>
    <w:rPr>
      <w:b/>
      <w:bCs/>
      <w:smallCaps/>
      <w:spacing w:val="10"/>
    </w:rPr>
  </w:style>
  <w:style w:type="paragraph" w:styleId="TOCHeading">
    <w:name w:val="TOC Heading"/>
    <w:basedOn w:val="Heading1"/>
    <w:next w:val="Normal"/>
    <w:uiPriority w:val="39"/>
    <w:semiHidden/>
    <w:unhideWhenUsed/>
    <w:qFormat/>
    <w:rsid w:val="00074DD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56595">
      <w:bodyDiv w:val="1"/>
      <w:marLeft w:val="0"/>
      <w:marRight w:val="0"/>
      <w:marTop w:val="0"/>
      <w:marBottom w:val="0"/>
      <w:divBdr>
        <w:top w:val="none" w:sz="0" w:space="0" w:color="auto"/>
        <w:left w:val="none" w:sz="0" w:space="0" w:color="auto"/>
        <w:bottom w:val="none" w:sz="0" w:space="0" w:color="auto"/>
        <w:right w:val="none" w:sz="0" w:space="0" w:color="auto"/>
      </w:divBdr>
    </w:div>
    <w:div w:id="123811637">
      <w:bodyDiv w:val="1"/>
      <w:marLeft w:val="0"/>
      <w:marRight w:val="0"/>
      <w:marTop w:val="0"/>
      <w:marBottom w:val="0"/>
      <w:divBdr>
        <w:top w:val="none" w:sz="0" w:space="0" w:color="auto"/>
        <w:left w:val="none" w:sz="0" w:space="0" w:color="auto"/>
        <w:bottom w:val="none" w:sz="0" w:space="0" w:color="auto"/>
        <w:right w:val="none" w:sz="0" w:space="0" w:color="auto"/>
      </w:divBdr>
    </w:div>
    <w:div w:id="143206549">
      <w:bodyDiv w:val="1"/>
      <w:marLeft w:val="0"/>
      <w:marRight w:val="0"/>
      <w:marTop w:val="0"/>
      <w:marBottom w:val="0"/>
      <w:divBdr>
        <w:top w:val="none" w:sz="0" w:space="0" w:color="auto"/>
        <w:left w:val="none" w:sz="0" w:space="0" w:color="auto"/>
        <w:bottom w:val="none" w:sz="0" w:space="0" w:color="auto"/>
        <w:right w:val="none" w:sz="0" w:space="0" w:color="auto"/>
      </w:divBdr>
    </w:div>
    <w:div w:id="217325979">
      <w:bodyDiv w:val="1"/>
      <w:marLeft w:val="0"/>
      <w:marRight w:val="0"/>
      <w:marTop w:val="0"/>
      <w:marBottom w:val="0"/>
      <w:divBdr>
        <w:top w:val="none" w:sz="0" w:space="0" w:color="auto"/>
        <w:left w:val="none" w:sz="0" w:space="0" w:color="auto"/>
        <w:bottom w:val="none" w:sz="0" w:space="0" w:color="auto"/>
        <w:right w:val="none" w:sz="0" w:space="0" w:color="auto"/>
      </w:divBdr>
    </w:div>
    <w:div w:id="247079130">
      <w:bodyDiv w:val="1"/>
      <w:marLeft w:val="0"/>
      <w:marRight w:val="0"/>
      <w:marTop w:val="0"/>
      <w:marBottom w:val="0"/>
      <w:divBdr>
        <w:top w:val="none" w:sz="0" w:space="0" w:color="auto"/>
        <w:left w:val="none" w:sz="0" w:space="0" w:color="auto"/>
        <w:bottom w:val="none" w:sz="0" w:space="0" w:color="auto"/>
        <w:right w:val="none" w:sz="0" w:space="0" w:color="auto"/>
      </w:divBdr>
    </w:div>
    <w:div w:id="286398458">
      <w:bodyDiv w:val="1"/>
      <w:marLeft w:val="0"/>
      <w:marRight w:val="0"/>
      <w:marTop w:val="0"/>
      <w:marBottom w:val="0"/>
      <w:divBdr>
        <w:top w:val="none" w:sz="0" w:space="0" w:color="auto"/>
        <w:left w:val="none" w:sz="0" w:space="0" w:color="auto"/>
        <w:bottom w:val="none" w:sz="0" w:space="0" w:color="auto"/>
        <w:right w:val="none" w:sz="0" w:space="0" w:color="auto"/>
      </w:divBdr>
    </w:div>
    <w:div w:id="300577001">
      <w:bodyDiv w:val="1"/>
      <w:marLeft w:val="0"/>
      <w:marRight w:val="0"/>
      <w:marTop w:val="0"/>
      <w:marBottom w:val="0"/>
      <w:divBdr>
        <w:top w:val="none" w:sz="0" w:space="0" w:color="auto"/>
        <w:left w:val="none" w:sz="0" w:space="0" w:color="auto"/>
        <w:bottom w:val="none" w:sz="0" w:space="0" w:color="auto"/>
        <w:right w:val="none" w:sz="0" w:space="0" w:color="auto"/>
      </w:divBdr>
    </w:div>
    <w:div w:id="399333590">
      <w:bodyDiv w:val="1"/>
      <w:marLeft w:val="0"/>
      <w:marRight w:val="0"/>
      <w:marTop w:val="0"/>
      <w:marBottom w:val="0"/>
      <w:divBdr>
        <w:top w:val="none" w:sz="0" w:space="0" w:color="auto"/>
        <w:left w:val="none" w:sz="0" w:space="0" w:color="auto"/>
        <w:bottom w:val="none" w:sz="0" w:space="0" w:color="auto"/>
        <w:right w:val="none" w:sz="0" w:space="0" w:color="auto"/>
      </w:divBdr>
    </w:div>
    <w:div w:id="545678124">
      <w:bodyDiv w:val="1"/>
      <w:marLeft w:val="0"/>
      <w:marRight w:val="0"/>
      <w:marTop w:val="0"/>
      <w:marBottom w:val="0"/>
      <w:divBdr>
        <w:top w:val="none" w:sz="0" w:space="0" w:color="auto"/>
        <w:left w:val="none" w:sz="0" w:space="0" w:color="auto"/>
        <w:bottom w:val="none" w:sz="0" w:space="0" w:color="auto"/>
        <w:right w:val="none" w:sz="0" w:space="0" w:color="auto"/>
      </w:divBdr>
    </w:div>
    <w:div w:id="565729440">
      <w:bodyDiv w:val="1"/>
      <w:marLeft w:val="0"/>
      <w:marRight w:val="0"/>
      <w:marTop w:val="0"/>
      <w:marBottom w:val="0"/>
      <w:divBdr>
        <w:top w:val="none" w:sz="0" w:space="0" w:color="auto"/>
        <w:left w:val="none" w:sz="0" w:space="0" w:color="auto"/>
        <w:bottom w:val="none" w:sz="0" w:space="0" w:color="auto"/>
        <w:right w:val="none" w:sz="0" w:space="0" w:color="auto"/>
      </w:divBdr>
    </w:div>
    <w:div w:id="579102201">
      <w:bodyDiv w:val="1"/>
      <w:marLeft w:val="0"/>
      <w:marRight w:val="0"/>
      <w:marTop w:val="0"/>
      <w:marBottom w:val="0"/>
      <w:divBdr>
        <w:top w:val="none" w:sz="0" w:space="0" w:color="auto"/>
        <w:left w:val="none" w:sz="0" w:space="0" w:color="auto"/>
        <w:bottom w:val="none" w:sz="0" w:space="0" w:color="auto"/>
        <w:right w:val="none" w:sz="0" w:space="0" w:color="auto"/>
      </w:divBdr>
    </w:div>
    <w:div w:id="596596486">
      <w:bodyDiv w:val="1"/>
      <w:marLeft w:val="0"/>
      <w:marRight w:val="0"/>
      <w:marTop w:val="0"/>
      <w:marBottom w:val="0"/>
      <w:divBdr>
        <w:top w:val="none" w:sz="0" w:space="0" w:color="auto"/>
        <w:left w:val="none" w:sz="0" w:space="0" w:color="auto"/>
        <w:bottom w:val="none" w:sz="0" w:space="0" w:color="auto"/>
        <w:right w:val="none" w:sz="0" w:space="0" w:color="auto"/>
      </w:divBdr>
    </w:div>
    <w:div w:id="609435258">
      <w:bodyDiv w:val="1"/>
      <w:marLeft w:val="0"/>
      <w:marRight w:val="0"/>
      <w:marTop w:val="0"/>
      <w:marBottom w:val="0"/>
      <w:divBdr>
        <w:top w:val="none" w:sz="0" w:space="0" w:color="auto"/>
        <w:left w:val="none" w:sz="0" w:space="0" w:color="auto"/>
        <w:bottom w:val="none" w:sz="0" w:space="0" w:color="auto"/>
        <w:right w:val="none" w:sz="0" w:space="0" w:color="auto"/>
      </w:divBdr>
    </w:div>
    <w:div w:id="724793415">
      <w:bodyDiv w:val="1"/>
      <w:marLeft w:val="0"/>
      <w:marRight w:val="0"/>
      <w:marTop w:val="0"/>
      <w:marBottom w:val="0"/>
      <w:divBdr>
        <w:top w:val="none" w:sz="0" w:space="0" w:color="auto"/>
        <w:left w:val="none" w:sz="0" w:space="0" w:color="auto"/>
        <w:bottom w:val="none" w:sz="0" w:space="0" w:color="auto"/>
        <w:right w:val="none" w:sz="0" w:space="0" w:color="auto"/>
      </w:divBdr>
    </w:div>
    <w:div w:id="789320736">
      <w:bodyDiv w:val="1"/>
      <w:marLeft w:val="0"/>
      <w:marRight w:val="0"/>
      <w:marTop w:val="0"/>
      <w:marBottom w:val="0"/>
      <w:divBdr>
        <w:top w:val="none" w:sz="0" w:space="0" w:color="auto"/>
        <w:left w:val="none" w:sz="0" w:space="0" w:color="auto"/>
        <w:bottom w:val="none" w:sz="0" w:space="0" w:color="auto"/>
        <w:right w:val="none" w:sz="0" w:space="0" w:color="auto"/>
      </w:divBdr>
    </w:div>
    <w:div w:id="917716123">
      <w:bodyDiv w:val="1"/>
      <w:marLeft w:val="0"/>
      <w:marRight w:val="0"/>
      <w:marTop w:val="0"/>
      <w:marBottom w:val="0"/>
      <w:divBdr>
        <w:top w:val="none" w:sz="0" w:space="0" w:color="auto"/>
        <w:left w:val="none" w:sz="0" w:space="0" w:color="auto"/>
        <w:bottom w:val="none" w:sz="0" w:space="0" w:color="auto"/>
        <w:right w:val="none" w:sz="0" w:space="0" w:color="auto"/>
      </w:divBdr>
    </w:div>
    <w:div w:id="927882612">
      <w:bodyDiv w:val="1"/>
      <w:marLeft w:val="0"/>
      <w:marRight w:val="0"/>
      <w:marTop w:val="0"/>
      <w:marBottom w:val="0"/>
      <w:divBdr>
        <w:top w:val="none" w:sz="0" w:space="0" w:color="auto"/>
        <w:left w:val="none" w:sz="0" w:space="0" w:color="auto"/>
        <w:bottom w:val="none" w:sz="0" w:space="0" w:color="auto"/>
        <w:right w:val="none" w:sz="0" w:space="0" w:color="auto"/>
      </w:divBdr>
    </w:div>
    <w:div w:id="947273714">
      <w:bodyDiv w:val="1"/>
      <w:marLeft w:val="0"/>
      <w:marRight w:val="0"/>
      <w:marTop w:val="0"/>
      <w:marBottom w:val="0"/>
      <w:divBdr>
        <w:top w:val="none" w:sz="0" w:space="0" w:color="auto"/>
        <w:left w:val="none" w:sz="0" w:space="0" w:color="auto"/>
        <w:bottom w:val="none" w:sz="0" w:space="0" w:color="auto"/>
        <w:right w:val="none" w:sz="0" w:space="0" w:color="auto"/>
      </w:divBdr>
    </w:div>
    <w:div w:id="985089515">
      <w:bodyDiv w:val="1"/>
      <w:marLeft w:val="0"/>
      <w:marRight w:val="0"/>
      <w:marTop w:val="0"/>
      <w:marBottom w:val="0"/>
      <w:divBdr>
        <w:top w:val="none" w:sz="0" w:space="0" w:color="auto"/>
        <w:left w:val="none" w:sz="0" w:space="0" w:color="auto"/>
        <w:bottom w:val="none" w:sz="0" w:space="0" w:color="auto"/>
        <w:right w:val="none" w:sz="0" w:space="0" w:color="auto"/>
      </w:divBdr>
    </w:div>
    <w:div w:id="1055618855">
      <w:bodyDiv w:val="1"/>
      <w:marLeft w:val="0"/>
      <w:marRight w:val="0"/>
      <w:marTop w:val="0"/>
      <w:marBottom w:val="0"/>
      <w:divBdr>
        <w:top w:val="none" w:sz="0" w:space="0" w:color="auto"/>
        <w:left w:val="none" w:sz="0" w:space="0" w:color="auto"/>
        <w:bottom w:val="none" w:sz="0" w:space="0" w:color="auto"/>
        <w:right w:val="none" w:sz="0" w:space="0" w:color="auto"/>
      </w:divBdr>
    </w:div>
    <w:div w:id="1055785962">
      <w:bodyDiv w:val="1"/>
      <w:marLeft w:val="0"/>
      <w:marRight w:val="0"/>
      <w:marTop w:val="0"/>
      <w:marBottom w:val="0"/>
      <w:divBdr>
        <w:top w:val="none" w:sz="0" w:space="0" w:color="auto"/>
        <w:left w:val="none" w:sz="0" w:space="0" w:color="auto"/>
        <w:bottom w:val="none" w:sz="0" w:space="0" w:color="auto"/>
        <w:right w:val="none" w:sz="0" w:space="0" w:color="auto"/>
      </w:divBdr>
    </w:div>
    <w:div w:id="1109203597">
      <w:bodyDiv w:val="1"/>
      <w:marLeft w:val="0"/>
      <w:marRight w:val="0"/>
      <w:marTop w:val="0"/>
      <w:marBottom w:val="0"/>
      <w:divBdr>
        <w:top w:val="none" w:sz="0" w:space="0" w:color="auto"/>
        <w:left w:val="none" w:sz="0" w:space="0" w:color="auto"/>
        <w:bottom w:val="none" w:sz="0" w:space="0" w:color="auto"/>
        <w:right w:val="none" w:sz="0" w:space="0" w:color="auto"/>
      </w:divBdr>
    </w:div>
    <w:div w:id="1191992408">
      <w:bodyDiv w:val="1"/>
      <w:marLeft w:val="0"/>
      <w:marRight w:val="0"/>
      <w:marTop w:val="0"/>
      <w:marBottom w:val="0"/>
      <w:divBdr>
        <w:top w:val="none" w:sz="0" w:space="0" w:color="auto"/>
        <w:left w:val="none" w:sz="0" w:space="0" w:color="auto"/>
        <w:bottom w:val="none" w:sz="0" w:space="0" w:color="auto"/>
        <w:right w:val="none" w:sz="0" w:space="0" w:color="auto"/>
      </w:divBdr>
    </w:div>
    <w:div w:id="1199052347">
      <w:bodyDiv w:val="1"/>
      <w:marLeft w:val="0"/>
      <w:marRight w:val="0"/>
      <w:marTop w:val="0"/>
      <w:marBottom w:val="0"/>
      <w:divBdr>
        <w:top w:val="none" w:sz="0" w:space="0" w:color="auto"/>
        <w:left w:val="none" w:sz="0" w:space="0" w:color="auto"/>
        <w:bottom w:val="none" w:sz="0" w:space="0" w:color="auto"/>
        <w:right w:val="none" w:sz="0" w:space="0" w:color="auto"/>
      </w:divBdr>
    </w:div>
    <w:div w:id="1248924845">
      <w:bodyDiv w:val="1"/>
      <w:marLeft w:val="0"/>
      <w:marRight w:val="0"/>
      <w:marTop w:val="0"/>
      <w:marBottom w:val="0"/>
      <w:divBdr>
        <w:top w:val="none" w:sz="0" w:space="0" w:color="auto"/>
        <w:left w:val="none" w:sz="0" w:space="0" w:color="auto"/>
        <w:bottom w:val="none" w:sz="0" w:space="0" w:color="auto"/>
        <w:right w:val="none" w:sz="0" w:space="0" w:color="auto"/>
      </w:divBdr>
    </w:div>
    <w:div w:id="1260215847">
      <w:bodyDiv w:val="1"/>
      <w:marLeft w:val="0"/>
      <w:marRight w:val="0"/>
      <w:marTop w:val="0"/>
      <w:marBottom w:val="0"/>
      <w:divBdr>
        <w:top w:val="none" w:sz="0" w:space="0" w:color="auto"/>
        <w:left w:val="none" w:sz="0" w:space="0" w:color="auto"/>
        <w:bottom w:val="none" w:sz="0" w:space="0" w:color="auto"/>
        <w:right w:val="none" w:sz="0" w:space="0" w:color="auto"/>
      </w:divBdr>
    </w:div>
    <w:div w:id="1315912457">
      <w:bodyDiv w:val="1"/>
      <w:marLeft w:val="0"/>
      <w:marRight w:val="0"/>
      <w:marTop w:val="0"/>
      <w:marBottom w:val="0"/>
      <w:divBdr>
        <w:top w:val="none" w:sz="0" w:space="0" w:color="auto"/>
        <w:left w:val="none" w:sz="0" w:space="0" w:color="auto"/>
        <w:bottom w:val="none" w:sz="0" w:space="0" w:color="auto"/>
        <w:right w:val="none" w:sz="0" w:space="0" w:color="auto"/>
      </w:divBdr>
    </w:div>
    <w:div w:id="1390306053">
      <w:bodyDiv w:val="1"/>
      <w:marLeft w:val="0"/>
      <w:marRight w:val="0"/>
      <w:marTop w:val="0"/>
      <w:marBottom w:val="0"/>
      <w:divBdr>
        <w:top w:val="none" w:sz="0" w:space="0" w:color="auto"/>
        <w:left w:val="none" w:sz="0" w:space="0" w:color="auto"/>
        <w:bottom w:val="none" w:sz="0" w:space="0" w:color="auto"/>
        <w:right w:val="none" w:sz="0" w:space="0" w:color="auto"/>
      </w:divBdr>
    </w:div>
    <w:div w:id="1469056653">
      <w:bodyDiv w:val="1"/>
      <w:marLeft w:val="0"/>
      <w:marRight w:val="0"/>
      <w:marTop w:val="0"/>
      <w:marBottom w:val="0"/>
      <w:divBdr>
        <w:top w:val="none" w:sz="0" w:space="0" w:color="auto"/>
        <w:left w:val="none" w:sz="0" w:space="0" w:color="auto"/>
        <w:bottom w:val="none" w:sz="0" w:space="0" w:color="auto"/>
        <w:right w:val="none" w:sz="0" w:space="0" w:color="auto"/>
      </w:divBdr>
    </w:div>
    <w:div w:id="1598052488">
      <w:bodyDiv w:val="1"/>
      <w:marLeft w:val="0"/>
      <w:marRight w:val="0"/>
      <w:marTop w:val="0"/>
      <w:marBottom w:val="0"/>
      <w:divBdr>
        <w:top w:val="none" w:sz="0" w:space="0" w:color="auto"/>
        <w:left w:val="none" w:sz="0" w:space="0" w:color="auto"/>
        <w:bottom w:val="none" w:sz="0" w:space="0" w:color="auto"/>
        <w:right w:val="none" w:sz="0" w:space="0" w:color="auto"/>
      </w:divBdr>
    </w:div>
    <w:div w:id="1697775851">
      <w:bodyDiv w:val="1"/>
      <w:marLeft w:val="0"/>
      <w:marRight w:val="0"/>
      <w:marTop w:val="0"/>
      <w:marBottom w:val="0"/>
      <w:divBdr>
        <w:top w:val="none" w:sz="0" w:space="0" w:color="auto"/>
        <w:left w:val="none" w:sz="0" w:space="0" w:color="auto"/>
        <w:bottom w:val="none" w:sz="0" w:space="0" w:color="auto"/>
        <w:right w:val="none" w:sz="0" w:space="0" w:color="auto"/>
      </w:divBdr>
    </w:div>
    <w:div w:id="1711103085">
      <w:bodyDiv w:val="1"/>
      <w:marLeft w:val="0"/>
      <w:marRight w:val="0"/>
      <w:marTop w:val="0"/>
      <w:marBottom w:val="0"/>
      <w:divBdr>
        <w:top w:val="none" w:sz="0" w:space="0" w:color="auto"/>
        <w:left w:val="none" w:sz="0" w:space="0" w:color="auto"/>
        <w:bottom w:val="none" w:sz="0" w:space="0" w:color="auto"/>
        <w:right w:val="none" w:sz="0" w:space="0" w:color="auto"/>
      </w:divBdr>
    </w:div>
    <w:div w:id="1721441096">
      <w:bodyDiv w:val="1"/>
      <w:marLeft w:val="0"/>
      <w:marRight w:val="0"/>
      <w:marTop w:val="0"/>
      <w:marBottom w:val="0"/>
      <w:divBdr>
        <w:top w:val="none" w:sz="0" w:space="0" w:color="auto"/>
        <w:left w:val="none" w:sz="0" w:space="0" w:color="auto"/>
        <w:bottom w:val="none" w:sz="0" w:space="0" w:color="auto"/>
        <w:right w:val="none" w:sz="0" w:space="0" w:color="auto"/>
      </w:divBdr>
    </w:div>
    <w:div w:id="1793205422">
      <w:bodyDiv w:val="1"/>
      <w:marLeft w:val="0"/>
      <w:marRight w:val="0"/>
      <w:marTop w:val="0"/>
      <w:marBottom w:val="0"/>
      <w:divBdr>
        <w:top w:val="none" w:sz="0" w:space="0" w:color="auto"/>
        <w:left w:val="none" w:sz="0" w:space="0" w:color="auto"/>
        <w:bottom w:val="none" w:sz="0" w:space="0" w:color="auto"/>
        <w:right w:val="none" w:sz="0" w:space="0" w:color="auto"/>
      </w:divBdr>
    </w:div>
    <w:div w:id="1802769991">
      <w:bodyDiv w:val="1"/>
      <w:marLeft w:val="0"/>
      <w:marRight w:val="0"/>
      <w:marTop w:val="0"/>
      <w:marBottom w:val="0"/>
      <w:divBdr>
        <w:top w:val="none" w:sz="0" w:space="0" w:color="auto"/>
        <w:left w:val="none" w:sz="0" w:space="0" w:color="auto"/>
        <w:bottom w:val="none" w:sz="0" w:space="0" w:color="auto"/>
        <w:right w:val="none" w:sz="0" w:space="0" w:color="auto"/>
      </w:divBdr>
    </w:div>
    <w:div w:id="1837374964">
      <w:bodyDiv w:val="1"/>
      <w:marLeft w:val="0"/>
      <w:marRight w:val="0"/>
      <w:marTop w:val="0"/>
      <w:marBottom w:val="0"/>
      <w:divBdr>
        <w:top w:val="none" w:sz="0" w:space="0" w:color="auto"/>
        <w:left w:val="none" w:sz="0" w:space="0" w:color="auto"/>
        <w:bottom w:val="none" w:sz="0" w:space="0" w:color="auto"/>
        <w:right w:val="none" w:sz="0" w:space="0" w:color="auto"/>
      </w:divBdr>
    </w:div>
    <w:div w:id="1900440991">
      <w:bodyDiv w:val="1"/>
      <w:marLeft w:val="0"/>
      <w:marRight w:val="0"/>
      <w:marTop w:val="0"/>
      <w:marBottom w:val="0"/>
      <w:divBdr>
        <w:top w:val="none" w:sz="0" w:space="0" w:color="auto"/>
        <w:left w:val="none" w:sz="0" w:space="0" w:color="auto"/>
        <w:bottom w:val="none" w:sz="0" w:space="0" w:color="auto"/>
        <w:right w:val="none" w:sz="0" w:space="0" w:color="auto"/>
      </w:divBdr>
    </w:div>
    <w:div w:id="1919628582">
      <w:bodyDiv w:val="1"/>
      <w:marLeft w:val="0"/>
      <w:marRight w:val="0"/>
      <w:marTop w:val="0"/>
      <w:marBottom w:val="0"/>
      <w:divBdr>
        <w:top w:val="none" w:sz="0" w:space="0" w:color="auto"/>
        <w:left w:val="none" w:sz="0" w:space="0" w:color="auto"/>
        <w:bottom w:val="none" w:sz="0" w:space="0" w:color="auto"/>
        <w:right w:val="none" w:sz="0" w:space="0" w:color="auto"/>
      </w:divBdr>
    </w:div>
    <w:div w:id="1930505332">
      <w:bodyDiv w:val="1"/>
      <w:marLeft w:val="0"/>
      <w:marRight w:val="0"/>
      <w:marTop w:val="0"/>
      <w:marBottom w:val="0"/>
      <w:divBdr>
        <w:top w:val="none" w:sz="0" w:space="0" w:color="auto"/>
        <w:left w:val="none" w:sz="0" w:space="0" w:color="auto"/>
        <w:bottom w:val="none" w:sz="0" w:space="0" w:color="auto"/>
        <w:right w:val="none" w:sz="0" w:space="0" w:color="auto"/>
      </w:divBdr>
    </w:div>
    <w:div w:id="2008629612">
      <w:bodyDiv w:val="1"/>
      <w:marLeft w:val="0"/>
      <w:marRight w:val="0"/>
      <w:marTop w:val="0"/>
      <w:marBottom w:val="0"/>
      <w:divBdr>
        <w:top w:val="none" w:sz="0" w:space="0" w:color="auto"/>
        <w:left w:val="none" w:sz="0" w:space="0" w:color="auto"/>
        <w:bottom w:val="none" w:sz="0" w:space="0" w:color="auto"/>
        <w:right w:val="none" w:sz="0" w:space="0" w:color="auto"/>
      </w:divBdr>
    </w:div>
    <w:div w:id="20285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267FF-1AB9-444B-AD9F-36F97A56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2572</Words>
  <Characters>14665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anhvuong</dc:creator>
  <cp:lastModifiedBy>Anh Vuong Thi Tram</cp:lastModifiedBy>
  <cp:revision>3</cp:revision>
  <cp:lastPrinted>2019-03-14T03:27:00Z</cp:lastPrinted>
  <dcterms:created xsi:type="dcterms:W3CDTF">2020-03-04T07:39:00Z</dcterms:created>
  <dcterms:modified xsi:type="dcterms:W3CDTF">2020-03-24T03:32:00Z</dcterms:modified>
</cp:coreProperties>
</file>