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8BDF2" w14:textId="77777777" w:rsidR="007E4DB0" w:rsidRPr="00263C86" w:rsidRDefault="007E4DB0" w:rsidP="007E4DB0">
      <w:pPr>
        <w:spacing w:before="120" w:after="120"/>
        <w:jc w:val="center"/>
        <w:rPr>
          <w:rFonts w:ascii="Times New Roman" w:hAnsi="Times New Roman"/>
          <w:b/>
          <w:sz w:val="26"/>
          <w:szCs w:val="26"/>
        </w:rPr>
      </w:pPr>
      <w:r w:rsidRPr="00263C86">
        <w:rPr>
          <w:rFonts w:ascii="Times New Roman" w:hAnsi="Times New Roman"/>
          <w:b/>
          <w:sz w:val="26"/>
          <w:szCs w:val="26"/>
        </w:rPr>
        <w:t>PHỤ LỤC XXV</w:t>
      </w:r>
    </w:p>
    <w:p w14:paraId="5D5BABB4" w14:textId="77777777" w:rsidR="007E4DB0" w:rsidRPr="00263C86" w:rsidRDefault="007E4DB0" w:rsidP="007E4DB0">
      <w:pPr>
        <w:spacing w:before="120" w:after="120"/>
        <w:jc w:val="center"/>
        <w:rPr>
          <w:rFonts w:ascii="Times New Roman" w:hAnsi="Times New Roman"/>
          <w:sz w:val="26"/>
          <w:szCs w:val="26"/>
        </w:rPr>
      </w:pPr>
      <w:r w:rsidRPr="00263C86">
        <w:rPr>
          <w:rFonts w:ascii="Times New Roman" w:hAnsi="Times New Roman"/>
          <w:b/>
          <w:bCs/>
          <w:sz w:val="26"/>
          <w:szCs w:val="26"/>
        </w:rPr>
        <w:t>MẪU BÁO CÁO TỔNG KẾT HOẠT ĐỘNG QUẢN LÝ QUỸ/CÔNG TY ĐẦU TƯ CHỨNG KHOÁN BÁN NIÊN, NĂM</w:t>
      </w:r>
      <w:r w:rsidRPr="00263C86">
        <w:rPr>
          <w:rFonts w:ascii="Times New Roman" w:hAnsi="Times New Roman"/>
          <w:b/>
          <w:bCs/>
          <w:sz w:val="26"/>
          <w:szCs w:val="26"/>
        </w:rPr>
        <w:br/>
      </w:r>
      <w:r w:rsidRPr="00263C86">
        <w:rPr>
          <w:rFonts w:ascii="Times New Roman" w:hAnsi="Times New Roman"/>
          <w:i/>
          <w:sz w:val="26"/>
          <w:szCs w:val="26"/>
        </w:rPr>
        <w:t xml:space="preserve">(Ban </w:t>
      </w:r>
      <w:proofErr w:type="spellStart"/>
      <w:r w:rsidRPr="00263C86">
        <w:rPr>
          <w:rFonts w:ascii="Times New Roman" w:hAnsi="Times New Roman"/>
          <w:i/>
          <w:sz w:val="26"/>
          <w:szCs w:val="26"/>
        </w:rPr>
        <w:t>hành</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kèm</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theo</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Thông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tư</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số</w:t>
      </w:r>
      <w:proofErr w:type="spellEnd"/>
      <w:r w:rsidRPr="00263C86">
        <w:rPr>
          <w:rFonts w:ascii="Times New Roman" w:hAnsi="Times New Roman"/>
          <w:i/>
          <w:sz w:val="26"/>
          <w:szCs w:val="26"/>
        </w:rPr>
        <w:t xml:space="preserve"> 98/2020/TT-BTC </w:t>
      </w:r>
      <w:proofErr w:type="spellStart"/>
      <w:r w:rsidRPr="00263C86">
        <w:rPr>
          <w:rFonts w:ascii="Times New Roman" w:hAnsi="Times New Roman"/>
          <w:i/>
          <w:sz w:val="26"/>
          <w:szCs w:val="26"/>
        </w:rPr>
        <w:t>ngày</w:t>
      </w:r>
      <w:proofErr w:type="spellEnd"/>
      <w:r w:rsidRPr="00263C86">
        <w:rPr>
          <w:rFonts w:ascii="Times New Roman" w:hAnsi="Times New Roman"/>
          <w:i/>
          <w:sz w:val="26"/>
          <w:szCs w:val="26"/>
        </w:rPr>
        <w:t xml:space="preserve"> 16 </w:t>
      </w:r>
      <w:proofErr w:type="spellStart"/>
      <w:r w:rsidRPr="00263C86">
        <w:rPr>
          <w:rFonts w:ascii="Times New Roman" w:hAnsi="Times New Roman"/>
          <w:i/>
          <w:sz w:val="26"/>
          <w:szCs w:val="26"/>
        </w:rPr>
        <w:t>tháng</w:t>
      </w:r>
      <w:proofErr w:type="spellEnd"/>
      <w:r w:rsidRPr="00263C86">
        <w:rPr>
          <w:rFonts w:ascii="Times New Roman" w:hAnsi="Times New Roman"/>
          <w:i/>
          <w:sz w:val="26"/>
          <w:szCs w:val="26"/>
        </w:rPr>
        <w:t xml:space="preserve"> 11 </w:t>
      </w:r>
      <w:proofErr w:type="spellStart"/>
      <w:r w:rsidRPr="00263C86">
        <w:rPr>
          <w:rFonts w:ascii="Times New Roman" w:hAnsi="Times New Roman"/>
          <w:i/>
          <w:sz w:val="26"/>
          <w:szCs w:val="26"/>
        </w:rPr>
        <w:t>năm</w:t>
      </w:r>
      <w:proofErr w:type="spellEnd"/>
      <w:r w:rsidRPr="00263C86">
        <w:rPr>
          <w:rFonts w:ascii="Times New Roman" w:hAnsi="Times New Roman"/>
          <w:i/>
          <w:sz w:val="26"/>
          <w:szCs w:val="26"/>
        </w:rPr>
        <w:t xml:space="preserve"> 2020 </w:t>
      </w:r>
      <w:proofErr w:type="spellStart"/>
      <w:r w:rsidRPr="00263C86">
        <w:rPr>
          <w:rFonts w:ascii="Times New Roman" w:hAnsi="Times New Roman"/>
          <w:i/>
          <w:sz w:val="26"/>
          <w:szCs w:val="26"/>
        </w:rPr>
        <w:t>của</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trưởng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Tài</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chính</w:t>
      </w:r>
      <w:proofErr w:type="spellEnd"/>
      <w:r w:rsidRPr="00263C86">
        <w:rPr>
          <w:rFonts w:ascii="Times New Roman" w:hAnsi="Times New Roman"/>
          <w:i/>
          <w:sz w:val="26"/>
          <w:szCs w:val="26"/>
        </w:rPr>
        <w:t>)</w:t>
      </w:r>
    </w:p>
    <w:tbl>
      <w:tblPr>
        <w:tblW w:w="9900" w:type="dxa"/>
        <w:tblLook w:val="01E0" w:firstRow="1" w:lastRow="1" w:firstColumn="1" w:lastColumn="1" w:noHBand="0" w:noVBand="0"/>
      </w:tblPr>
      <w:tblGrid>
        <w:gridCol w:w="4050"/>
        <w:gridCol w:w="5850"/>
      </w:tblGrid>
      <w:tr w:rsidR="007E4DB0" w:rsidRPr="00263C86" w14:paraId="12B4CC2D" w14:textId="77777777" w:rsidTr="00C82674">
        <w:tc>
          <w:tcPr>
            <w:tcW w:w="4050" w:type="dxa"/>
          </w:tcPr>
          <w:p w14:paraId="20D6FA79" w14:textId="77777777" w:rsidR="007E4DB0" w:rsidRPr="00263C86" w:rsidRDefault="007E4DB0" w:rsidP="00C82674">
            <w:pPr>
              <w:spacing w:before="120" w:after="120"/>
              <w:jc w:val="center"/>
              <w:rPr>
                <w:rFonts w:ascii="Times New Roman" w:eastAsia="Times New Roman" w:hAnsi="Times New Roman"/>
                <w:b/>
                <w:sz w:val="26"/>
                <w:szCs w:val="26"/>
              </w:rPr>
            </w:pPr>
            <w:r>
              <w:rPr>
                <w:rFonts w:ascii="Times New Roman" w:eastAsia="Times New Roman" w:hAnsi="Times New Roman"/>
                <w:b/>
                <w:sz w:val="26"/>
                <w:szCs w:val="26"/>
              </w:rPr>
              <w:t>CÔNG TY CỔ PHẦN QUẢN LÝ QUỸ ĐẦU TƯ DRAGON CAPITAL VIỆT NAM</w:t>
            </w:r>
            <w:r w:rsidRPr="00263C86">
              <w:rPr>
                <w:rFonts w:ascii="Times New Roman" w:eastAsia="Times New Roman" w:hAnsi="Times New Roman"/>
                <w:b/>
                <w:sz w:val="26"/>
                <w:szCs w:val="26"/>
              </w:rPr>
              <w:br/>
              <w:t>-------</w:t>
            </w:r>
          </w:p>
        </w:tc>
        <w:tc>
          <w:tcPr>
            <w:tcW w:w="5850" w:type="dxa"/>
          </w:tcPr>
          <w:p w14:paraId="7253C4E0" w14:textId="77777777" w:rsidR="007E4DB0" w:rsidRPr="00263C86" w:rsidRDefault="007E4DB0" w:rsidP="00C82674">
            <w:pPr>
              <w:spacing w:before="120" w:after="120"/>
              <w:jc w:val="center"/>
              <w:rPr>
                <w:rFonts w:ascii="Times New Roman" w:eastAsia="Times New Roman" w:hAnsi="Times New Roman"/>
                <w:sz w:val="26"/>
                <w:szCs w:val="26"/>
              </w:rPr>
            </w:pPr>
            <w:r w:rsidRPr="00263C86">
              <w:rPr>
                <w:rFonts w:ascii="Times New Roman" w:eastAsia="Times New Roman" w:hAnsi="Times New Roman"/>
                <w:b/>
                <w:sz w:val="26"/>
                <w:szCs w:val="26"/>
              </w:rPr>
              <w:t>CỘNG HÒA XÃ HỘI CHỦ NGHĨA VIỆT NAM</w:t>
            </w:r>
            <w:r w:rsidRPr="00263C86">
              <w:rPr>
                <w:rFonts w:ascii="Times New Roman" w:eastAsia="Times New Roman" w:hAnsi="Times New Roman"/>
                <w:b/>
                <w:sz w:val="26"/>
                <w:szCs w:val="26"/>
              </w:rPr>
              <w:br/>
            </w:r>
            <w:proofErr w:type="spellStart"/>
            <w:r w:rsidRPr="00263C86">
              <w:rPr>
                <w:rFonts w:ascii="Times New Roman" w:eastAsia="Times New Roman" w:hAnsi="Times New Roman"/>
                <w:b/>
                <w:sz w:val="26"/>
                <w:szCs w:val="26"/>
              </w:rPr>
              <w:t>Độc</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lập</w:t>
            </w:r>
            <w:proofErr w:type="spellEnd"/>
            <w:r w:rsidRPr="00263C86">
              <w:rPr>
                <w:rFonts w:ascii="Times New Roman" w:eastAsia="Times New Roman" w:hAnsi="Times New Roman"/>
                <w:b/>
                <w:sz w:val="26"/>
                <w:szCs w:val="26"/>
              </w:rPr>
              <w:t xml:space="preserve"> - </w:t>
            </w:r>
            <w:proofErr w:type="spellStart"/>
            <w:r w:rsidRPr="00263C86">
              <w:rPr>
                <w:rFonts w:ascii="Times New Roman" w:eastAsia="Times New Roman" w:hAnsi="Times New Roman"/>
                <w:b/>
                <w:sz w:val="26"/>
                <w:szCs w:val="26"/>
              </w:rPr>
              <w:t>Tự</w:t>
            </w:r>
            <w:proofErr w:type="spellEnd"/>
            <w:r w:rsidRPr="00263C86">
              <w:rPr>
                <w:rFonts w:ascii="Times New Roman" w:eastAsia="Times New Roman" w:hAnsi="Times New Roman"/>
                <w:b/>
                <w:sz w:val="26"/>
                <w:szCs w:val="26"/>
              </w:rPr>
              <w:t xml:space="preserve"> do - </w:t>
            </w:r>
            <w:proofErr w:type="spellStart"/>
            <w:r w:rsidRPr="00263C86">
              <w:rPr>
                <w:rFonts w:ascii="Times New Roman" w:eastAsia="Times New Roman" w:hAnsi="Times New Roman"/>
                <w:b/>
                <w:sz w:val="26"/>
                <w:szCs w:val="26"/>
              </w:rPr>
              <w:t>Hạnh</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phúc</w:t>
            </w:r>
            <w:proofErr w:type="spellEnd"/>
            <w:r w:rsidRPr="00263C86">
              <w:rPr>
                <w:rFonts w:ascii="Times New Roman" w:eastAsia="Times New Roman" w:hAnsi="Times New Roman"/>
                <w:b/>
                <w:sz w:val="26"/>
                <w:szCs w:val="26"/>
              </w:rPr>
              <w:t xml:space="preserve"> </w:t>
            </w:r>
            <w:r w:rsidRPr="00263C86">
              <w:rPr>
                <w:rFonts w:ascii="Times New Roman" w:eastAsia="Times New Roman" w:hAnsi="Times New Roman"/>
                <w:b/>
                <w:sz w:val="26"/>
                <w:szCs w:val="26"/>
              </w:rPr>
              <w:br/>
              <w:t>---------------</w:t>
            </w:r>
          </w:p>
        </w:tc>
      </w:tr>
      <w:tr w:rsidR="007E4DB0" w:rsidRPr="00263C86" w14:paraId="31F9DD94" w14:textId="77777777" w:rsidTr="007E4DB0">
        <w:tc>
          <w:tcPr>
            <w:tcW w:w="4050" w:type="dxa"/>
          </w:tcPr>
          <w:p w14:paraId="72353FEE" w14:textId="77777777" w:rsidR="007E4DB0" w:rsidRPr="007E4DB0" w:rsidRDefault="007E4DB0" w:rsidP="00C82674">
            <w:pPr>
              <w:spacing w:before="120" w:after="120"/>
              <w:jc w:val="center"/>
              <w:rPr>
                <w:rFonts w:ascii="Times New Roman" w:eastAsia="Times New Roman" w:hAnsi="Times New Roman"/>
                <w:b/>
                <w:sz w:val="26"/>
                <w:szCs w:val="26"/>
              </w:rPr>
            </w:pPr>
            <w:proofErr w:type="spellStart"/>
            <w:r w:rsidRPr="007E4DB0">
              <w:rPr>
                <w:rFonts w:ascii="Times New Roman" w:eastAsia="Times New Roman" w:hAnsi="Times New Roman"/>
                <w:b/>
                <w:sz w:val="26"/>
                <w:szCs w:val="26"/>
              </w:rPr>
              <w:t>Số</w:t>
            </w:r>
            <w:proofErr w:type="spellEnd"/>
            <w:r w:rsidRPr="007E4DB0">
              <w:rPr>
                <w:rFonts w:ascii="Times New Roman" w:eastAsia="Times New Roman" w:hAnsi="Times New Roman"/>
                <w:b/>
                <w:sz w:val="26"/>
                <w:szCs w:val="26"/>
              </w:rPr>
              <w:t>:</w:t>
            </w:r>
          </w:p>
        </w:tc>
        <w:tc>
          <w:tcPr>
            <w:tcW w:w="5850" w:type="dxa"/>
          </w:tcPr>
          <w:p w14:paraId="7FE291A2" w14:textId="418CE031" w:rsidR="007E4DB0" w:rsidRPr="007E4DB0" w:rsidRDefault="00961C1D" w:rsidP="007E4DB0">
            <w:pPr>
              <w:spacing w:before="120" w:after="120"/>
              <w:jc w:val="center"/>
              <w:rPr>
                <w:rFonts w:ascii="Times New Roman" w:eastAsia="Times New Roman" w:hAnsi="Times New Roman"/>
                <w:b/>
                <w:sz w:val="26"/>
                <w:szCs w:val="26"/>
              </w:rPr>
            </w:pPr>
            <w:proofErr w:type="spellStart"/>
            <w:r>
              <w:rPr>
                <w:rFonts w:ascii="Times New Roman" w:eastAsia="Times New Roman" w:hAnsi="Times New Roman"/>
                <w:b/>
                <w:sz w:val="26"/>
                <w:szCs w:val="26"/>
              </w:rPr>
              <w:t>Tp</w:t>
            </w:r>
            <w:proofErr w:type="spellEnd"/>
            <w:r>
              <w:rPr>
                <w:rFonts w:ascii="Times New Roman" w:eastAsia="Times New Roman" w:hAnsi="Times New Roman"/>
                <w:b/>
                <w:sz w:val="26"/>
                <w:szCs w:val="26"/>
              </w:rPr>
              <w:t xml:space="preserve"> HCM</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ngày</w:t>
            </w:r>
            <w:proofErr w:type="spellEnd"/>
            <w:r>
              <w:rPr>
                <w:rFonts w:ascii="Times New Roman" w:eastAsia="Times New Roman" w:hAnsi="Times New Roman"/>
                <w:b/>
                <w:sz w:val="26"/>
                <w:szCs w:val="26"/>
              </w:rPr>
              <w:t xml:space="preserve"> 16</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tháng</w:t>
            </w:r>
            <w:proofErr w:type="spellEnd"/>
            <w:r>
              <w:rPr>
                <w:rFonts w:ascii="Times New Roman" w:eastAsia="Times New Roman" w:hAnsi="Times New Roman"/>
                <w:b/>
                <w:sz w:val="26"/>
                <w:szCs w:val="26"/>
              </w:rPr>
              <w:t xml:space="preserve"> 03</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năm</w:t>
            </w:r>
            <w:proofErr w:type="spellEnd"/>
            <w:r w:rsidR="007E4DB0" w:rsidRPr="007E4DB0">
              <w:rPr>
                <w:rFonts w:ascii="Times New Roman" w:eastAsia="Times New Roman" w:hAnsi="Times New Roman"/>
                <w:b/>
                <w:sz w:val="26"/>
                <w:szCs w:val="26"/>
              </w:rPr>
              <w:t xml:space="preserve"> </w:t>
            </w:r>
            <w:r>
              <w:rPr>
                <w:rFonts w:ascii="Times New Roman" w:eastAsia="Times New Roman" w:hAnsi="Times New Roman"/>
                <w:b/>
                <w:sz w:val="26"/>
                <w:szCs w:val="26"/>
              </w:rPr>
              <w:t>2021</w:t>
            </w:r>
          </w:p>
        </w:tc>
      </w:tr>
    </w:tbl>
    <w:p w14:paraId="16261DA2" w14:textId="77777777" w:rsidR="007E4DB0" w:rsidRDefault="007E4DB0" w:rsidP="0051065D">
      <w:pPr>
        <w:spacing w:after="0"/>
        <w:jc w:val="center"/>
        <w:rPr>
          <w:rFonts w:ascii="Arial" w:hAnsi="Arial" w:cs="Arial"/>
          <w:b/>
          <w:sz w:val="20"/>
          <w:szCs w:val="20"/>
          <w:lang w:val="nl-NL"/>
        </w:rPr>
      </w:pPr>
    </w:p>
    <w:p w14:paraId="4BB9CFE7" w14:textId="771C5CEE" w:rsidR="003B4835" w:rsidRPr="007E4DB0" w:rsidRDefault="0051065D" w:rsidP="0051065D">
      <w:pPr>
        <w:spacing w:after="0"/>
        <w:jc w:val="center"/>
        <w:rPr>
          <w:rFonts w:ascii="Arial" w:eastAsia="Times New Roman" w:hAnsi="Arial" w:cs="Arial"/>
          <w:b/>
          <w:bCs/>
          <w:sz w:val="32"/>
          <w:szCs w:val="32"/>
        </w:rPr>
      </w:pPr>
      <w:r w:rsidRPr="007E4DB0">
        <w:rPr>
          <w:rFonts w:ascii="Arial" w:hAnsi="Arial" w:cs="Arial"/>
          <w:b/>
          <w:sz w:val="32"/>
          <w:szCs w:val="32"/>
          <w:lang w:val="nl-NL"/>
        </w:rPr>
        <w:t>BÁO CÁO TỔNG KẾT HOẠT ĐỘNG QUẢN LÝ QUỸ</w:t>
      </w:r>
    </w:p>
    <w:p w14:paraId="3269AB82" w14:textId="1FDDAED7" w:rsidR="003B4835" w:rsidRPr="00556831" w:rsidRDefault="007E4DB0" w:rsidP="00B67EA1">
      <w:pPr>
        <w:spacing w:after="0"/>
        <w:jc w:val="center"/>
        <w:rPr>
          <w:rFonts w:ascii="Arial" w:eastAsia="Times New Roman" w:hAnsi="Arial" w:cs="Arial"/>
          <w:b/>
          <w:bCs/>
          <w:sz w:val="20"/>
          <w:szCs w:val="20"/>
        </w:rPr>
      </w:pPr>
      <w:proofErr w:type="spellStart"/>
      <w:r>
        <w:rPr>
          <w:rFonts w:ascii="Arial" w:eastAsia="Times New Roman" w:hAnsi="Arial" w:cs="Arial"/>
          <w:b/>
          <w:bCs/>
          <w:sz w:val="20"/>
          <w:szCs w:val="20"/>
        </w:rPr>
        <w:t>Năm</w:t>
      </w:r>
      <w:proofErr w:type="spellEnd"/>
      <w:r>
        <w:rPr>
          <w:rFonts w:ascii="Arial" w:eastAsia="Times New Roman" w:hAnsi="Arial" w:cs="Arial"/>
          <w:b/>
          <w:bCs/>
          <w:sz w:val="20"/>
          <w:szCs w:val="20"/>
        </w:rPr>
        <w:t xml:space="preserve"> 2020</w:t>
      </w:r>
    </w:p>
    <w:p w14:paraId="1AE564DC" w14:textId="77777777" w:rsidR="003B4835" w:rsidRPr="00556831" w:rsidRDefault="003B4835" w:rsidP="00B67EA1">
      <w:pPr>
        <w:spacing w:after="0"/>
        <w:jc w:val="center"/>
        <w:rPr>
          <w:rFonts w:ascii="Arial" w:eastAsia="Times New Roman" w:hAnsi="Arial" w:cs="Arial"/>
          <w:b/>
          <w:bCs/>
          <w:sz w:val="20"/>
          <w:szCs w:val="20"/>
        </w:rPr>
      </w:pPr>
    </w:p>
    <w:p w14:paraId="6D5AFC19"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b/>
          <w:sz w:val="20"/>
          <w:szCs w:val="20"/>
        </w:rPr>
        <w:t>Thông</w:t>
      </w:r>
      <w:proofErr w:type="spellEnd"/>
      <w:r w:rsidRPr="00556831">
        <w:rPr>
          <w:rFonts w:ascii="Arial" w:hAnsi="Arial" w:cs="Arial"/>
          <w:b/>
          <w:sz w:val="20"/>
          <w:szCs w:val="20"/>
        </w:rPr>
        <w:t xml:space="preserve"> tin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quỹ</w:t>
      </w:r>
    </w:p>
    <w:p w14:paraId="5686436A" w14:textId="77777777" w:rsidR="002D7555" w:rsidRPr="00611ADB"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sz w:val="20"/>
          <w:szCs w:val="20"/>
        </w:rPr>
        <w:t>Tên</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quỹ, </w:t>
      </w:r>
      <w:proofErr w:type="spellStart"/>
      <w:r w:rsidRPr="00556831">
        <w:rPr>
          <w:rFonts w:ascii="Arial" w:hAnsi="Arial" w:cs="Arial"/>
          <w:sz w:val="20"/>
          <w:szCs w:val="20"/>
        </w:rPr>
        <w:t>loại</w:t>
      </w:r>
      <w:proofErr w:type="spellEnd"/>
      <w:r w:rsidRPr="00556831">
        <w:rPr>
          <w:rFonts w:ascii="Arial" w:hAnsi="Arial" w:cs="Arial"/>
          <w:sz w:val="20"/>
          <w:szCs w:val="20"/>
        </w:rPr>
        <w:t xml:space="preserve"> </w:t>
      </w:r>
      <w:proofErr w:type="spellStart"/>
      <w:r w:rsidRPr="00556831">
        <w:rPr>
          <w:rFonts w:ascii="Arial" w:hAnsi="Arial" w:cs="Arial"/>
          <w:sz w:val="20"/>
          <w:szCs w:val="20"/>
        </w:rPr>
        <w:t>hình</w:t>
      </w:r>
      <w:proofErr w:type="spellEnd"/>
      <w:r w:rsidRPr="00556831">
        <w:rPr>
          <w:rFonts w:ascii="Arial" w:hAnsi="Arial" w:cs="Arial"/>
          <w:sz w:val="20"/>
          <w:szCs w:val="20"/>
        </w:rPr>
        <w:t xml:space="preserve"> quỹ: </w:t>
      </w:r>
      <w:r w:rsidRPr="00611ADB">
        <w:rPr>
          <w:rFonts w:ascii="Arial" w:hAnsi="Arial" w:cs="Arial"/>
          <w:b/>
          <w:sz w:val="20"/>
          <w:szCs w:val="20"/>
        </w:rPr>
        <w:t>QUỸ ĐẦU TƯ TRÁI PHIẾU VIỆT NAM</w:t>
      </w:r>
    </w:p>
    <w:p w14:paraId="77D52EEB"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tiêu</w:t>
      </w:r>
      <w:proofErr w:type="spellEnd"/>
      <w:r w:rsidRPr="00556831">
        <w:rPr>
          <w:rFonts w:ascii="Arial" w:hAnsi="Arial" w:cs="Arial"/>
          <w:sz w:val="20"/>
          <w:szCs w:val="20"/>
        </w:rPr>
        <w:t xml:space="preserve"> </w:t>
      </w:r>
      <w:proofErr w:type="spellStart"/>
      <w:r w:rsidRPr="00556831">
        <w:rPr>
          <w:rFonts w:ascii="Arial" w:hAnsi="Arial" w:cs="Arial"/>
          <w:sz w:val="20"/>
          <w:szCs w:val="20"/>
        </w:rPr>
        <w:t>đầu</w:t>
      </w:r>
      <w:proofErr w:type="spellEnd"/>
      <w:r w:rsidRPr="00556831">
        <w:rPr>
          <w:rFonts w:ascii="Arial" w:hAnsi="Arial" w:cs="Arial"/>
          <w:sz w:val="20"/>
          <w:szCs w:val="20"/>
        </w:rPr>
        <w:t xml:space="preserve"> </w:t>
      </w:r>
      <w:proofErr w:type="spellStart"/>
      <w:r w:rsidRPr="00556831">
        <w:rPr>
          <w:rFonts w:ascii="Arial" w:hAnsi="Arial" w:cs="Arial"/>
          <w:sz w:val="20"/>
          <w:szCs w:val="20"/>
        </w:rPr>
        <w:t>tư</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quỹ:</w:t>
      </w:r>
    </w:p>
    <w:p w14:paraId="355FB628" w14:textId="77777777" w:rsidR="007E4DB0" w:rsidRPr="00C6559A" w:rsidRDefault="007E4DB0" w:rsidP="007E4DB0">
      <w:pPr>
        <w:pStyle w:val="BodyText"/>
        <w:rPr>
          <w:rFonts w:ascii="Arial" w:hAnsi="Arial" w:cs="Arial"/>
        </w:rPr>
      </w:pP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Quỹ </w:t>
      </w:r>
      <w:proofErr w:type="spellStart"/>
      <w:r w:rsidRPr="00C6559A">
        <w:rPr>
          <w:rFonts w:ascii="Arial" w:hAnsi="Arial" w:cs="Arial"/>
        </w:rPr>
        <w:t>là</w:t>
      </w:r>
      <w:proofErr w:type="spellEnd"/>
      <w:r w:rsidRPr="00C6559A">
        <w:rPr>
          <w:rFonts w:ascii="Arial" w:hAnsi="Arial" w:cs="Arial"/>
        </w:rPr>
        <w:t xml:space="preserve"> </w:t>
      </w:r>
      <w:proofErr w:type="spellStart"/>
      <w:r w:rsidRPr="00C6559A">
        <w:rPr>
          <w:rFonts w:ascii="Arial" w:hAnsi="Arial" w:cs="Arial"/>
        </w:rPr>
        <w:t>tìm</w:t>
      </w:r>
      <w:proofErr w:type="spellEnd"/>
      <w:r w:rsidRPr="00C6559A">
        <w:rPr>
          <w:rFonts w:ascii="Arial" w:hAnsi="Arial" w:cs="Arial"/>
        </w:rPr>
        <w:t xml:space="preserve"> </w:t>
      </w:r>
      <w:proofErr w:type="spellStart"/>
      <w:r w:rsidRPr="00C6559A">
        <w:rPr>
          <w:rFonts w:ascii="Arial" w:hAnsi="Arial" w:cs="Arial"/>
        </w:rPr>
        <w:t>kiếm</w:t>
      </w:r>
      <w:proofErr w:type="spellEnd"/>
      <w:r w:rsidRPr="00C6559A">
        <w:rPr>
          <w:rFonts w:ascii="Arial" w:hAnsi="Arial" w:cs="Arial"/>
        </w:rPr>
        <w:t xml:space="preserve"> </w:t>
      </w:r>
      <w:proofErr w:type="spellStart"/>
      <w:r w:rsidRPr="00C6559A">
        <w:rPr>
          <w:rFonts w:ascii="Arial" w:hAnsi="Arial" w:cs="Arial"/>
        </w:rPr>
        <w:t>lợi</w:t>
      </w:r>
      <w:proofErr w:type="spellEnd"/>
      <w:r w:rsidRPr="00C6559A">
        <w:rPr>
          <w:rFonts w:ascii="Arial" w:hAnsi="Arial" w:cs="Arial"/>
        </w:rPr>
        <w:t xml:space="preserve"> </w:t>
      </w:r>
      <w:proofErr w:type="spellStart"/>
      <w:r w:rsidRPr="00C6559A">
        <w:rPr>
          <w:rFonts w:ascii="Arial" w:hAnsi="Arial" w:cs="Arial"/>
        </w:rPr>
        <w:t>nhuận</w:t>
      </w:r>
      <w:proofErr w:type="spellEnd"/>
      <w:r w:rsidRPr="00C6559A">
        <w:rPr>
          <w:rFonts w:ascii="Arial" w:hAnsi="Arial" w:cs="Arial"/>
        </w:rPr>
        <w:t xml:space="preserve"> </w:t>
      </w:r>
      <w:proofErr w:type="spellStart"/>
      <w:r w:rsidRPr="00C6559A">
        <w:rPr>
          <w:rFonts w:ascii="Arial" w:hAnsi="Arial" w:cs="Arial"/>
        </w:rPr>
        <w:t>từ</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vào</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loại</w:t>
      </w:r>
      <w:proofErr w:type="spellEnd"/>
      <w:r w:rsidRPr="00C6559A">
        <w:rPr>
          <w:rFonts w:ascii="Arial" w:hAnsi="Arial" w:cs="Arial"/>
        </w:rPr>
        <w:t xml:space="preserve">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nợ</w:t>
      </w:r>
      <w:proofErr w:type="spellEnd"/>
      <w:r w:rsidRPr="00C6559A">
        <w:rPr>
          <w:rFonts w:ascii="Arial" w:hAnsi="Arial" w:cs="Arial"/>
        </w:rPr>
        <w:t xml:space="preserve"> (bao </w:t>
      </w:r>
      <w:proofErr w:type="spellStart"/>
      <w:r w:rsidRPr="00C6559A">
        <w:rPr>
          <w:rFonts w:ascii="Arial" w:hAnsi="Arial" w:cs="Arial"/>
        </w:rPr>
        <w:t>gồm</w:t>
      </w:r>
      <w:proofErr w:type="spellEnd"/>
      <w:r w:rsidRPr="00C6559A">
        <w:rPr>
          <w:rFonts w:ascii="Arial" w:hAnsi="Arial" w:cs="Arial"/>
        </w:rPr>
        <w:t xml:space="preserve">, </w:t>
      </w:r>
      <w:proofErr w:type="spellStart"/>
      <w:r w:rsidRPr="00C6559A">
        <w:rPr>
          <w:rFonts w:ascii="Arial" w:hAnsi="Arial" w:cs="Arial"/>
        </w:rPr>
        <w:t>nhưng</w:t>
      </w:r>
      <w:proofErr w:type="spellEnd"/>
      <w:r w:rsidRPr="00C6559A">
        <w:rPr>
          <w:rFonts w:ascii="Arial" w:hAnsi="Arial" w:cs="Arial"/>
        </w:rPr>
        <w:t xml:space="preserve"> </w:t>
      </w:r>
      <w:proofErr w:type="spellStart"/>
      <w:r w:rsidRPr="00C6559A">
        <w:rPr>
          <w:rFonts w:ascii="Arial" w:hAnsi="Arial" w:cs="Arial"/>
        </w:rPr>
        <w:t>không</w:t>
      </w:r>
      <w:proofErr w:type="spellEnd"/>
      <w:r w:rsidRPr="00C6559A">
        <w:rPr>
          <w:rFonts w:ascii="Arial" w:hAnsi="Arial" w:cs="Arial"/>
        </w:rPr>
        <w:t xml:space="preserve"> </w:t>
      </w:r>
      <w:proofErr w:type="spellStart"/>
      <w:r w:rsidRPr="00C6559A">
        <w:rPr>
          <w:rFonts w:ascii="Arial" w:hAnsi="Arial" w:cs="Arial"/>
        </w:rPr>
        <w:t>giới</w:t>
      </w:r>
      <w:proofErr w:type="spellEnd"/>
      <w:r w:rsidRPr="00C6559A">
        <w:rPr>
          <w:rFonts w:ascii="Arial" w:hAnsi="Arial" w:cs="Arial"/>
        </w:rPr>
        <w:t xml:space="preserve"> </w:t>
      </w:r>
      <w:proofErr w:type="spellStart"/>
      <w:r w:rsidRPr="00C6559A">
        <w:rPr>
          <w:rFonts w:ascii="Arial" w:hAnsi="Arial" w:cs="Arial"/>
        </w:rPr>
        <w:t>hạn</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bảo</w:t>
      </w:r>
      <w:proofErr w:type="spellEnd"/>
      <w:r w:rsidRPr="00C6559A">
        <w:rPr>
          <w:rFonts w:ascii="Arial" w:hAnsi="Arial" w:cs="Arial"/>
        </w:rPr>
        <w:t xml:space="preserve"> </w:t>
      </w:r>
      <w:proofErr w:type="spellStart"/>
      <w:r w:rsidRPr="00C6559A">
        <w:rPr>
          <w:rFonts w:ascii="Arial" w:hAnsi="Arial" w:cs="Arial"/>
        </w:rPr>
        <w:t>lãnh</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quyền</w:t>
      </w:r>
      <w:proofErr w:type="spellEnd"/>
      <w:r w:rsidRPr="00C6559A">
        <w:rPr>
          <w:rFonts w:ascii="Arial" w:hAnsi="Arial" w:cs="Arial"/>
        </w:rPr>
        <w:t xml:space="preserve"> </w:t>
      </w:r>
      <w:proofErr w:type="spellStart"/>
      <w:r w:rsidRPr="00C6559A">
        <w:rPr>
          <w:rFonts w:ascii="Arial" w:hAnsi="Arial" w:cs="Arial"/>
        </w:rPr>
        <w:t>địa</w:t>
      </w:r>
      <w:proofErr w:type="spellEnd"/>
      <w:r w:rsidRPr="00C6559A">
        <w:rPr>
          <w:rFonts w:ascii="Arial" w:hAnsi="Arial" w:cs="Arial"/>
        </w:rPr>
        <w:t xml:space="preserve"> </w:t>
      </w:r>
      <w:proofErr w:type="spellStart"/>
      <w:r w:rsidRPr="00C6559A">
        <w:rPr>
          <w:rFonts w:ascii="Arial" w:hAnsi="Arial" w:cs="Arial"/>
        </w:rPr>
        <w:t>phương</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tổ</w:t>
      </w:r>
      <w:proofErr w:type="spellEnd"/>
      <w:r w:rsidRPr="00C6559A">
        <w:rPr>
          <w:rFonts w:ascii="Arial" w:hAnsi="Arial" w:cs="Arial"/>
        </w:rPr>
        <w:t xml:space="preserve"> </w:t>
      </w:r>
      <w:proofErr w:type="spellStart"/>
      <w:r w:rsidRPr="00C6559A">
        <w:rPr>
          <w:rFonts w:ascii="Arial" w:hAnsi="Arial" w:cs="Arial"/>
        </w:rPr>
        <w:t>chức</w:t>
      </w:r>
      <w:proofErr w:type="spellEnd"/>
      <w:r w:rsidRPr="00C6559A">
        <w:rPr>
          <w:rFonts w:ascii="Arial" w:hAnsi="Arial" w:cs="Arial"/>
        </w:rPr>
        <w:t xml:space="preserve"> </w:t>
      </w:r>
      <w:proofErr w:type="spellStart"/>
      <w:r w:rsidRPr="00C6559A">
        <w:rPr>
          <w:rFonts w:ascii="Arial" w:hAnsi="Arial" w:cs="Arial"/>
        </w:rPr>
        <w:t>phát</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hoạt</w:t>
      </w:r>
      <w:proofErr w:type="spellEnd"/>
      <w:r w:rsidRPr="00C6559A">
        <w:rPr>
          <w:rFonts w:ascii="Arial" w:hAnsi="Arial" w:cs="Arial"/>
        </w:rPr>
        <w:t xml:space="preserve"> </w:t>
      </w:r>
      <w:proofErr w:type="spellStart"/>
      <w:r w:rsidRPr="00C6559A">
        <w:rPr>
          <w:rFonts w:ascii="Arial" w:hAnsi="Arial" w:cs="Arial"/>
        </w:rPr>
        <w:t>động</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Việt</w:t>
      </w:r>
      <w:proofErr w:type="spellEnd"/>
      <w:r w:rsidRPr="00C6559A">
        <w:rPr>
          <w:rFonts w:ascii="Arial" w:hAnsi="Arial" w:cs="Arial"/>
        </w:rPr>
        <w:t xml:space="preserve"> Nam…), </w:t>
      </w:r>
      <w:proofErr w:type="spellStart"/>
      <w:r w:rsidRPr="00C6559A">
        <w:rPr>
          <w:rFonts w:ascii="Arial" w:hAnsi="Arial" w:cs="Arial"/>
        </w:rPr>
        <w:t>giấy</w:t>
      </w:r>
      <w:proofErr w:type="spellEnd"/>
      <w:r w:rsidRPr="00C6559A">
        <w:rPr>
          <w:rFonts w:ascii="Arial" w:hAnsi="Arial" w:cs="Arial"/>
        </w:rPr>
        <w:t xml:space="preserve"> </w:t>
      </w:r>
      <w:proofErr w:type="spellStart"/>
      <w:r w:rsidRPr="00C6559A">
        <w:rPr>
          <w:rFonts w:ascii="Arial" w:hAnsi="Arial" w:cs="Arial"/>
        </w:rPr>
        <w:t>tờ</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giá</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công</w:t>
      </w:r>
      <w:proofErr w:type="spellEnd"/>
      <w:r w:rsidRPr="00C6559A">
        <w:rPr>
          <w:rFonts w:ascii="Arial" w:hAnsi="Arial" w:cs="Arial"/>
        </w:rPr>
        <w:t xml:space="preserve"> </w:t>
      </w:r>
      <w:proofErr w:type="spellStart"/>
      <w:r w:rsidRPr="00C6559A">
        <w:rPr>
          <w:rFonts w:ascii="Arial" w:hAnsi="Arial" w:cs="Arial"/>
        </w:rPr>
        <w:t>cụ</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thu</w:t>
      </w:r>
      <w:proofErr w:type="spellEnd"/>
      <w:r w:rsidRPr="00C6559A">
        <w:rPr>
          <w:rFonts w:ascii="Arial" w:hAnsi="Arial" w:cs="Arial"/>
        </w:rPr>
        <w:t xml:space="preserve"> </w:t>
      </w:r>
      <w:proofErr w:type="spellStart"/>
      <w:r w:rsidRPr="00C6559A">
        <w:rPr>
          <w:rFonts w:ascii="Arial" w:hAnsi="Arial" w:cs="Arial"/>
        </w:rPr>
        <w:t>nhập</w:t>
      </w:r>
      <w:proofErr w:type="spellEnd"/>
      <w:r w:rsidRPr="00C6559A">
        <w:rPr>
          <w:rFonts w:ascii="Arial" w:hAnsi="Arial" w:cs="Arial"/>
        </w:rPr>
        <w:t xml:space="preserve"> </w:t>
      </w:r>
      <w:proofErr w:type="spellStart"/>
      <w:r w:rsidRPr="00C6559A">
        <w:rPr>
          <w:rFonts w:ascii="Arial" w:hAnsi="Arial" w:cs="Arial"/>
        </w:rPr>
        <w:t>cố</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Quỹ </w:t>
      </w:r>
      <w:proofErr w:type="spellStart"/>
      <w:r w:rsidRPr="00C6559A">
        <w:rPr>
          <w:rFonts w:ascii="Arial" w:hAnsi="Arial" w:cs="Arial"/>
        </w:rPr>
        <w:t>thực</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bằng</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hình</w:t>
      </w:r>
      <w:proofErr w:type="spellEnd"/>
      <w:r w:rsidRPr="00C6559A">
        <w:rPr>
          <w:rFonts w:ascii="Arial" w:hAnsi="Arial" w:cs="Arial"/>
        </w:rPr>
        <w:t xml:space="preserve"> </w:t>
      </w:r>
      <w:proofErr w:type="spellStart"/>
      <w:r w:rsidRPr="00C6559A">
        <w:rPr>
          <w:rFonts w:ascii="Arial" w:hAnsi="Arial" w:cs="Arial"/>
        </w:rPr>
        <w:t>thức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mà</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cho</w:t>
      </w:r>
      <w:proofErr w:type="spellEnd"/>
      <w:r w:rsidRPr="00C6559A">
        <w:rPr>
          <w:rFonts w:ascii="Arial" w:hAnsi="Arial" w:cs="Arial"/>
        </w:rPr>
        <w:t xml:space="preserve"> </w:t>
      </w:r>
      <w:proofErr w:type="spellStart"/>
      <w:r w:rsidRPr="00C6559A">
        <w:rPr>
          <w:rFonts w:ascii="Arial" w:hAnsi="Arial" w:cs="Arial"/>
        </w:rPr>
        <w:t>phép</w:t>
      </w:r>
      <w:proofErr w:type="spellEnd"/>
      <w:r w:rsidRPr="00C6559A">
        <w:rPr>
          <w:rFonts w:ascii="Arial" w:hAnsi="Arial" w:cs="Arial"/>
        </w:rPr>
        <w:t xml:space="preserve">. </w:t>
      </w:r>
      <w:proofErr w:type="spellStart"/>
      <w:r w:rsidRPr="00C6559A">
        <w:rPr>
          <w:rFonts w:ascii="Arial" w:hAnsi="Arial" w:cs="Arial"/>
        </w:rPr>
        <w:t>Ngoài</w:t>
      </w:r>
      <w:proofErr w:type="spellEnd"/>
      <w:r w:rsidRPr="00C6559A">
        <w:rPr>
          <w:rFonts w:ascii="Arial" w:hAnsi="Arial" w:cs="Arial"/>
        </w:rPr>
        <w:t xml:space="preserve"> </w:t>
      </w:r>
      <w:proofErr w:type="spellStart"/>
      <w:r w:rsidRPr="00C6559A">
        <w:rPr>
          <w:rFonts w:ascii="Arial" w:hAnsi="Arial" w:cs="Arial"/>
        </w:rPr>
        <w:t>ra</w:t>
      </w:r>
      <w:proofErr w:type="spellEnd"/>
      <w:r w:rsidRPr="00C6559A">
        <w:rPr>
          <w:rFonts w:ascii="Arial" w:hAnsi="Arial" w:cs="Arial"/>
        </w:rPr>
        <w:t xml:space="preserve">, </w:t>
      </w: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Quỹ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thể</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thay</w:t>
      </w:r>
      <w:proofErr w:type="spellEnd"/>
      <w:r w:rsidRPr="00C6559A">
        <w:rPr>
          <w:rFonts w:ascii="Arial" w:hAnsi="Arial" w:cs="Arial"/>
        </w:rPr>
        <w:t xml:space="preserve"> </w:t>
      </w:r>
      <w:proofErr w:type="spellStart"/>
      <w:r w:rsidRPr="00C6559A">
        <w:rPr>
          <w:rFonts w:ascii="Arial" w:hAnsi="Arial" w:cs="Arial"/>
        </w:rPr>
        <w:t>đổi</w:t>
      </w:r>
      <w:proofErr w:type="spellEnd"/>
      <w:r w:rsidRPr="00C6559A">
        <w:rPr>
          <w:rFonts w:ascii="Arial" w:hAnsi="Arial" w:cs="Arial"/>
        </w:rPr>
        <w:t xml:space="preserve"> </w:t>
      </w:r>
      <w:proofErr w:type="spellStart"/>
      <w:r w:rsidRPr="00C6559A">
        <w:rPr>
          <w:rFonts w:ascii="Arial" w:hAnsi="Arial" w:cs="Arial"/>
        </w:rPr>
        <w:t>hoàn</w:t>
      </w:r>
      <w:proofErr w:type="spellEnd"/>
      <w:r w:rsidRPr="00C6559A">
        <w:rPr>
          <w:rFonts w:ascii="Arial" w:hAnsi="Arial" w:cs="Arial"/>
        </w:rPr>
        <w:t xml:space="preserve"> </w:t>
      </w:r>
      <w:proofErr w:type="spellStart"/>
      <w:r w:rsidRPr="00C6559A">
        <w:rPr>
          <w:rFonts w:ascii="Arial" w:hAnsi="Arial" w:cs="Arial"/>
        </w:rPr>
        <w:t>toàn</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quyết</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Đại</w:t>
      </w:r>
      <w:proofErr w:type="spellEnd"/>
      <w:r w:rsidRPr="00C6559A">
        <w:rPr>
          <w:rFonts w:ascii="Arial" w:hAnsi="Arial" w:cs="Arial"/>
        </w:rPr>
        <w:t xml:space="preserve"> </w:t>
      </w:r>
      <w:proofErr w:type="spellStart"/>
      <w:r w:rsidRPr="00C6559A">
        <w:rPr>
          <w:rFonts w:ascii="Arial" w:hAnsi="Arial" w:cs="Arial"/>
        </w:rPr>
        <w:t>hội</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phù</w:t>
      </w:r>
      <w:proofErr w:type="spellEnd"/>
      <w:r w:rsidRPr="00C6559A">
        <w:rPr>
          <w:rFonts w:ascii="Arial" w:hAnsi="Arial" w:cs="Arial"/>
        </w:rPr>
        <w:t xml:space="preserve"> </w:t>
      </w:r>
      <w:proofErr w:type="spellStart"/>
      <w:r w:rsidRPr="00C6559A">
        <w:rPr>
          <w:rFonts w:ascii="Arial" w:hAnsi="Arial" w:cs="Arial"/>
        </w:rPr>
        <w:t>hợp</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quy</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báo</w:t>
      </w:r>
      <w:proofErr w:type="spellEnd"/>
      <w:r w:rsidRPr="00C6559A">
        <w:rPr>
          <w:rFonts w:ascii="Arial" w:hAnsi="Arial" w:cs="Arial"/>
        </w:rPr>
        <w:t xml:space="preserve"> </w:t>
      </w:r>
      <w:proofErr w:type="spellStart"/>
      <w:r w:rsidRPr="00C6559A">
        <w:rPr>
          <w:rFonts w:ascii="Arial" w:hAnsi="Arial" w:cs="Arial"/>
        </w:rPr>
        <w:t>cáo</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Ủy</w:t>
      </w:r>
      <w:proofErr w:type="spellEnd"/>
      <w:r w:rsidRPr="00C6559A">
        <w:rPr>
          <w:rFonts w:ascii="Arial" w:hAnsi="Arial" w:cs="Arial"/>
        </w:rPr>
        <w:t xml:space="preserve"> ban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Nước</w:t>
      </w:r>
      <w:proofErr w:type="spellEnd"/>
      <w:r w:rsidRPr="00C6559A">
        <w:rPr>
          <w:rFonts w:ascii="Arial" w:hAnsi="Arial" w:cs="Arial"/>
        </w:rPr>
        <w:t>.</w:t>
      </w:r>
    </w:p>
    <w:p w14:paraId="6D08AAAA"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quỹ: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tính</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ngày</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UBCKNN </w:t>
      </w:r>
      <w:proofErr w:type="spellStart"/>
      <w:r w:rsidR="009C048C" w:rsidRPr="00556831">
        <w:rPr>
          <w:rFonts w:ascii="Arial" w:hAnsi="Arial" w:cs="Arial"/>
          <w:sz w:val="20"/>
          <w:szCs w:val="20"/>
        </w:rPr>
        <w:t>cấp</w:t>
      </w:r>
      <w:proofErr w:type="spellEnd"/>
      <w:r w:rsidRPr="00556831">
        <w:rPr>
          <w:rFonts w:ascii="Arial" w:hAnsi="Arial" w:cs="Arial"/>
          <w:sz w:val="20"/>
          <w:szCs w:val="20"/>
        </w:rPr>
        <w:t xml:space="preserve"> </w:t>
      </w:r>
      <w:proofErr w:type="spellStart"/>
      <w:r w:rsidRPr="00556831">
        <w:rPr>
          <w:rFonts w:ascii="Arial" w:hAnsi="Arial" w:cs="Arial"/>
          <w:sz w:val="20"/>
          <w:szCs w:val="20"/>
        </w:rPr>
        <w:t>giấy</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nhận</w:t>
      </w:r>
      <w:proofErr w:type="spellEnd"/>
      <w:r w:rsidRPr="00556831">
        <w:rPr>
          <w:rFonts w:ascii="Arial" w:hAnsi="Arial" w:cs="Arial"/>
          <w:sz w:val="20"/>
          <w:szCs w:val="20"/>
        </w:rPr>
        <w:t xml:space="preserve"> </w:t>
      </w:r>
      <w:proofErr w:type="spellStart"/>
      <w:r w:rsidRPr="00556831">
        <w:rPr>
          <w:rFonts w:ascii="Arial" w:hAnsi="Arial" w:cs="Arial"/>
          <w:sz w:val="20"/>
          <w:szCs w:val="20"/>
        </w:rPr>
        <w:t>đăng</w:t>
      </w:r>
      <w:proofErr w:type="spellEnd"/>
      <w:r w:rsidRPr="00556831">
        <w:rPr>
          <w:rFonts w:ascii="Arial" w:hAnsi="Arial" w:cs="Arial"/>
          <w:sz w:val="20"/>
          <w:szCs w:val="20"/>
        </w:rPr>
        <w:t xml:space="preserve"> </w:t>
      </w:r>
      <w:proofErr w:type="spellStart"/>
      <w:r w:rsidRPr="00556831">
        <w:rPr>
          <w:rFonts w:ascii="Arial" w:hAnsi="Arial" w:cs="Arial"/>
          <w:sz w:val="20"/>
          <w:szCs w:val="20"/>
        </w:rPr>
        <w:t>ký</w:t>
      </w:r>
      <w:proofErr w:type="spellEnd"/>
      <w:r w:rsidRPr="00556831">
        <w:rPr>
          <w:rFonts w:ascii="Arial" w:hAnsi="Arial" w:cs="Arial"/>
          <w:sz w:val="20"/>
          <w:szCs w:val="20"/>
        </w:rPr>
        <w:t xml:space="preserve"> </w:t>
      </w:r>
      <w:proofErr w:type="spellStart"/>
      <w:r w:rsidRPr="00556831">
        <w:rPr>
          <w:rFonts w:ascii="Arial" w:hAnsi="Arial" w:cs="Arial"/>
          <w:sz w:val="20"/>
          <w:szCs w:val="20"/>
        </w:rPr>
        <w:t>lập</w:t>
      </w:r>
      <w:proofErr w:type="spellEnd"/>
      <w:r w:rsidRPr="00556831">
        <w:rPr>
          <w:rFonts w:ascii="Arial" w:hAnsi="Arial" w:cs="Arial"/>
          <w:sz w:val="20"/>
          <w:szCs w:val="20"/>
        </w:rPr>
        <w:t xml:space="preserve"> quỹ,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giới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về</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p>
    <w:p w14:paraId="00882EB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Danh </w:t>
      </w: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tham</w:t>
      </w:r>
      <w:proofErr w:type="spellEnd"/>
      <w:r w:rsidRPr="00556831">
        <w:rPr>
          <w:rFonts w:ascii="Arial" w:hAnsi="Arial" w:cs="Arial"/>
          <w:sz w:val="20"/>
          <w:szCs w:val="20"/>
        </w:rPr>
        <w:t xml:space="preserve"> </w:t>
      </w:r>
      <w:proofErr w:type="spellStart"/>
      <w:r w:rsidRPr="00556831">
        <w:rPr>
          <w:rFonts w:ascii="Arial" w:hAnsi="Arial" w:cs="Arial"/>
          <w:sz w:val="20"/>
          <w:szCs w:val="20"/>
        </w:rPr>
        <w:t>chiế</w:t>
      </w:r>
      <w:r w:rsidR="004B3FBF" w:rsidRPr="00556831">
        <w:rPr>
          <w:rFonts w:ascii="Arial" w:hAnsi="Arial" w:cs="Arial"/>
          <w:sz w:val="20"/>
          <w:szCs w:val="20"/>
        </w:rPr>
        <w:t>u</w:t>
      </w:r>
      <w:proofErr w:type="spellEnd"/>
      <w:r w:rsidR="004B3FBF" w:rsidRPr="00556831">
        <w:rPr>
          <w:rFonts w:ascii="Arial" w:hAnsi="Arial" w:cs="Arial"/>
          <w:sz w:val="20"/>
          <w:szCs w:val="20"/>
        </w:rPr>
        <w:t xml:space="preserve"> (benchmark portfolio): </w:t>
      </w:r>
      <w:proofErr w:type="spellStart"/>
      <w:r w:rsidR="004B3FBF"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r w:rsidRPr="00556831">
        <w:rPr>
          <w:rFonts w:ascii="Arial" w:hAnsi="Arial" w:cs="Arial"/>
          <w:sz w:val="20"/>
          <w:szCs w:val="20"/>
        </w:rPr>
        <w:t xml:space="preserve">  </w:t>
      </w:r>
    </w:p>
    <w:p w14:paraId="03745515" w14:textId="30EA8D5C"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Chính</w:t>
      </w:r>
      <w:proofErr w:type="spellEnd"/>
      <w:r w:rsidRPr="00556831">
        <w:rPr>
          <w:rFonts w:ascii="Arial" w:hAnsi="Arial" w:cs="Arial"/>
          <w:sz w:val="20"/>
          <w:szCs w:val="20"/>
        </w:rPr>
        <w:t xml:space="preserve"> </w:t>
      </w:r>
      <w:proofErr w:type="spellStart"/>
      <w:r w:rsidRPr="00556831">
        <w:rPr>
          <w:rFonts w:ascii="Arial" w:hAnsi="Arial" w:cs="Arial"/>
          <w:sz w:val="20"/>
          <w:szCs w:val="20"/>
        </w:rPr>
        <w:t>sách</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w:t>
      </w:r>
      <w:r w:rsidR="00291EEF" w:rsidRPr="00556831">
        <w:rPr>
          <w:rFonts w:ascii="Arial" w:hAnsi="Arial" w:cs="Arial"/>
          <w:sz w:val="20"/>
          <w:szCs w:val="20"/>
        </w:rPr>
        <w:t>n</w:t>
      </w:r>
      <w:proofErr w:type="spellEnd"/>
      <w:r w:rsidRPr="00556831">
        <w:rPr>
          <w:rFonts w:ascii="Arial" w:hAnsi="Arial" w:cs="Arial"/>
          <w:sz w:val="20"/>
          <w:szCs w:val="20"/>
        </w:rPr>
        <w:t>:</w:t>
      </w:r>
      <w:r w:rsidR="00291EEF" w:rsidRPr="00556831">
        <w:rPr>
          <w:rFonts w:ascii="Arial" w:hAnsi="Arial" w:cs="Arial"/>
          <w:sz w:val="20"/>
          <w:szCs w:val="20"/>
        </w:rPr>
        <w:t xml:space="preserve"> </w:t>
      </w:r>
      <w:r w:rsidR="00966A09">
        <w:rPr>
          <w:rFonts w:ascii="Arial" w:hAnsi="Arial" w:cs="Arial"/>
          <w:sz w:val="20"/>
          <w:szCs w:val="20"/>
        </w:rPr>
        <w:t xml:space="preserve">Quỹ VFMVFB </w:t>
      </w:r>
      <w:proofErr w:type="spellStart"/>
      <w:r w:rsidR="00966A09">
        <w:rPr>
          <w:rFonts w:ascii="Arial" w:hAnsi="Arial" w:cs="Arial"/>
          <w:sz w:val="20"/>
          <w:szCs w:val="20"/>
        </w:rPr>
        <w:t>sẽ</w:t>
      </w:r>
      <w:proofErr w:type="spellEnd"/>
      <w:r w:rsidR="00966A09">
        <w:rPr>
          <w:rFonts w:ascii="Arial" w:hAnsi="Arial" w:cs="Arial"/>
          <w:sz w:val="20"/>
          <w:szCs w:val="20"/>
        </w:rPr>
        <w:t xml:space="preserve"> </w:t>
      </w:r>
      <w:proofErr w:type="spellStart"/>
      <w:r w:rsidR="00966A09">
        <w:rPr>
          <w:rFonts w:ascii="Arial" w:hAnsi="Arial" w:cs="Arial"/>
          <w:sz w:val="20"/>
          <w:szCs w:val="20"/>
        </w:rPr>
        <w:t>không</w:t>
      </w:r>
      <w:proofErr w:type="spellEnd"/>
      <w:r w:rsidR="00966A09">
        <w:rPr>
          <w:rFonts w:ascii="Arial" w:hAnsi="Arial" w:cs="Arial"/>
          <w:sz w:val="20"/>
          <w:szCs w:val="20"/>
        </w:rPr>
        <w:t xml:space="preserve"> </w:t>
      </w:r>
      <w:proofErr w:type="spellStart"/>
      <w:r w:rsidR="00966A09">
        <w:rPr>
          <w:rFonts w:ascii="Arial" w:hAnsi="Arial" w:cs="Arial"/>
          <w:sz w:val="20"/>
          <w:szCs w:val="20"/>
        </w:rPr>
        <w:t>phân</w:t>
      </w:r>
      <w:proofErr w:type="spellEnd"/>
      <w:r w:rsidR="00966A09">
        <w:rPr>
          <w:rFonts w:ascii="Arial" w:hAnsi="Arial" w:cs="Arial"/>
          <w:sz w:val="20"/>
          <w:szCs w:val="20"/>
        </w:rPr>
        <w:t xml:space="preserve"> </w:t>
      </w:r>
      <w:proofErr w:type="spellStart"/>
      <w:r w:rsidR="00966A09">
        <w:rPr>
          <w:rFonts w:ascii="Arial" w:hAnsi="Arial" w:cs="Arial"/>
          <w:sz w:val="20"/>
          <w:szCs w:val="20"/>
        </w:rPr>
        <w:t>phối</w:t>
      </w:r>
      <w:proofErr w:type="spellEnd"/>
      <w:r w:rsidR="00966A09">
        <w:rPr>
          <w:rFonts w:ascii="Arial" w:hAnsi="Arial" w:cs="Arial"/>
          <w:sz w:val="20"/>
          <w:szCs w:val="20"/>
        </w:rPr>
        <w:t xml:space="preserve"> </w:t>
      </w:r>
      <w:proofErr w:type="spellStart"/>
      <w:r w:rsidR="00966A09">
        <w:rPr>
          <w:rFonts w:ascii="Arial" w:hAnsi="Arial" w:cs="Arial"/>
          <w:sz w:val="20"/>
          <w:szCs w:val="20"/>
        </w:rPr>
        <w:t>lợi</w:t>
      </w:r>
      <w:proofErr w:type="spellEnd"/>
      <w:r w:rsidR="00966A09">
        <w:rPr>
          <w:rFonts w:ascii="Arial" w:hAnsi="Arial" w:cs="Arial"/>
          <w:sz w:val="20"/>
          <w:szCs w:val="20"/>
        </w:rPr>
        <w:t xml:space="preserve"> </w:t>
      </w:r>
      <w:proofErr w:type="spellStart"/>
      <w:r w:rsidR="00966A09">
        <w:rPr>
          <w:rFonts w:ascii="Arial" w:hAnsi="Arial" w:cs="Arial"/>
          <w:sz w:val="20"/>
          <w:szCs w:val="20"/>
        </w:rPr>
        <w:t>nhuận</w:t>
      </w:r>
      <w:proofErr w:type="spellEnd"/>
    </w:p>
    <w:p w14:paraId="20F0C81F" w14:textId="56DD3888" w:rsidR="008A0D39"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Số</w:t>
      </w:r>
      <w:proofErr w:type="spellEnd"/>
      <w:r w:rsidRPr="00556831">
        <w:rPr>
          <w:rFonts w:ascii="Arial" w:hAnsi="Arial" w:cs="Arial"/>
          <w:sz w:val="20"/>
          <w:szCs w:val="20"/>
        </w:rPr>
        <w:t xml:space="preserve"> </w:t>
      </w:r>
      <w:proofErr w:type="spellStart"/>
      <w:r w:rsidRPr="00556831">
        <w:rPr>
          <w:rFonts w:ascii="Arial" w:hAnsi="Arial" w:cs="Arial"/>
          <w:sz w:val="20"/>
          <w:szCs w:val="20"/>
        </w:rPr>
        <w:t>lượng</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quỹ </w:t>
      </w:r>
      <w:proofErr w:type="spellStart"/>
      <w:r w:rsidRPr="00556831">
        <w:rPr>
          <w:rFonts w:ascii="Arial" w:hAnsi="Arial" w:cs="Arial"/>
          <w:sz w:val="20"/>
          <w:szCs w:val="20"/>
        </w:rPr>
        <w:t>đang</w:t>
      </w:r>
      <w:proofErr w:type="spellEnd"/>
      <w:r w:rsidRPr="00556831">
        <w:rPr>
          <w:rFonts w:ascii="Arial" w:hAnsi="Arial" w:cs="Arial"/>
          <w:sz w:val="20"/>
          <w:szCs w:val="20"/>
        </w:rPr>
        <w:t xml:space="preserve"> </w:t>
      </w:r>
      <w:proofErr w:type="spellStart"/>
      <w:r w:rsidRPr="00556831">
        <w:rPr>
          <w:rFonts w:ascii="Arial" w:hAnsi="Arial" w:cs="Arial"/>
          <w:sz w:val="20"/>
          <w:szCs w:val="20"/>
        </w:rPr>
        <w:t>lưu</w:t>
      </w:r>
      <w:proofErr w:type="spellEnd"/>
      <w:r w:rsidRPr="00556831">
        <w:rPr>
          <w:rFonts w:ascii="Arial" w:hAnsi="Arial" w:cs="Arial"/>
          <w:sz w:val="20"/>
          <w:szCs w:val="20"/>
        </w:rPr>
        <w:t xml:space="preserve"> </w:t>
      </w:r>
      <w:proofErr w:type="spellStart"/>
      <w:r w:rsidRPr="00556831">
        <w:rPr>
          <w:rFonts w:ascii="Arial" w:hAnsi="Arial" w:cs="Arial"/>
          <w:sz w:val="20"/>
          <w:szCs w:val="20"/>
        </w:rPr>
        <w:t>hành</w:t>
      </w:r>
      <w:proofErr w:type="spellEnd"/>
      <w:r w:rsidRPr="00556831">
        <w:rPr>
          <w:rFonts w:ascii="Arial" w:hAnsi="Arial" w:cs="Arial"/>
          <w:sz w:val="20"/>
          <w:szCs w:val="20"/>
        </w:rPr>
        <w:t xml:space="preserve">: </w:t>
      </w:r>
      <w:r w:rsidR="003A3D08" w:rsidRPr="00556831">
        <w:rPr>
          <w:rFonts w:ascii="Arial" w:eastAsia="Times New Roman" w:hAnsi="Arial" w:cs="Arial"/>
          <w:sz w:val="20"/>
          <w:szCs w:val="20"/>
        </w:rPr>
        <w:t xml:space="preserve"> </w:t>
      </w:r>
      <w:r w:rsidR="00966A09" w:rsidRPr="00966A09">
        <w:rPr>
          <w:rFonts w:ascii="Arial" w:hAnsi="Arial" w:cs="Arial"/>
          <w:b/>
          <w:bCs/>
          <w:lang w:val="nl-NL"/>
        </w:rPr>
        <w:t>43.634.806,43</w:t>
      </w:r>
      <w:r w:rsidR="00966A09" w:rsidRPr="00C6559A">
        <w:rPr>
          <w:rFonts w:ascii="Arial" w:hAnsi="Arial" w:cs="Arial"/>
          <w:lang w:val="nl-NL"/>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chỉ</w:t>
      </w:r>
      <w:proofErr w:type="spellEnd"/>
      <w:r w:rsidRPr="00556831">
        <w:rPr>
          <w:rFonts w:ascii="Arial" w:hAnsi="Arial" w:cs="Arial"/>
          <w:sz w:val="20"/>
          <w:szCs w:val="20"/>
        </w:rPr>
        <w:t xml:space="preserve"> Quỹ</w:t>
      </w:r>
    </w:p>
    <w:tbl>
      <w:tblPr>
        <w:tblStyle w:val="PlainTable4"/>
        <w:tblW w:w="9355" w:type="dxa"/>
        <w:tblLook w:val="04A0" w:firstRow="1" w:lastRow="0" w:firstColumn="1" w:lastColumn="0" w:noHBand="0" w:noVBand="1"/>
      </w:tblPr>
      <w:tblGrid>
        <w:gridCol w:w="5490"/>
        <w:gridCol w:w="2790"/>
        <w:gridCol w:w="1075"/>
      </w:tblGrid>
      <w:tr w:rsidR="00966A09" w:rsidRPr="007A5C22" w14:paraId="7B27FB52" w14:textId="77777777" w:rsidTr="00C8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19B368D"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Quỹ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ngày</w:t>
            </w:r>
            <w:proofErr w:type="spellEnd"/>
            <w:r w:rsidRPr="00225D34">
              <w:rPr>
                <w:rFonts w:ascii="Times New Roman" w:hAnsi="Times New Roman" w:cs="Times New Roman"/>
                <w:b w:val="0"/>
                <w:bCs w:val="0"/>
              </w:rPr>
              <w:t xml:space="preserve"> 01/01/2020</w:t>
            </w:r>
          </w:p>
        </w:tc>
        <w:tc>
          <w:tcPr>
            <w:tcW w:w="2790" w:type="dxa"/>
          </w:tcPr>
          <w:p w14:paraId="3A885FE4" w14:textId="49B69154" w:rsidR="00966A09" w:rsidRPr="00225D34" w:rsidRDefault="00966A09" w:rsidP="00C82674">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34">
              <w:rPr>
                <w:rFonts w:ascii="Arial" w:hAnsi="Arial" w:cs="Arial"/>
              </w:rPr>
              <w:t>25.279.478,82</w:t>
            </w:r>
          </w:p>
        </w:tc>
        <w:tc>
          <w:tcPr>
            <w:tcW w:w="1075" w:type="dxa"/>
          </w:tcPr>
          <w:p w14:paraId="1CD38F2A" w14:textId="77777777" w:rsidR="00966A09" w:rsidRPr="00225D34" w:rsidRDefault="00966A09" w:rsidP="00C82674">
            <w:pPr>
              <w:tabs>
                <w:tab w:val="left" w:pos="180"/>
                <w:tab w:val="left" w:pos="6210"/>
                <w:tab w:val="left" w:pos="8550"/>
              </w:tabs>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34">
              <w:rPr>
                <w:rFonts w:ascii="Times New Roman" w:hAnsi="Times New Roman" w:cs="Times New Roman"/>
                <w:b w:val="0"/>
                <w:bCs w:val="0"/>
              </w:rPr>
              <w:t>CCQ</w:t>
            </w:r>
          </w:p>
        </w:tc>
      </w:tr>
      <w:tr w:rsidR="00966A09" w:rsidRPr="007A5C22" w14:paraId="20ABD032" w14:textId="77777777" w:rsidTr="00C8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7E17A6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Quỹ </w:t>
            </w:r>
            <w:proofErr w:type="spellStart"/>
            <w:r w:rsidRPr="00225D34">
              <w:rPr>
                <w:rFonts w:ascii="Times New Roman" w:hAnsi="Times New Roman" w:cs="Times New Roman"/>
                <w:b w:val="0"/>
                <w:bCs w:val="0"/>
              </w:rPr>
              <w:t>phát</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hành</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thêm</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790" w:type="dxa"/>
          </w:tcPr>
          <w:p w14:paraId="302217A4" w14:textId="7D315160" w:rsidR="00966A09" w:rsidRPr="00225D34" w:rsidRDefault="00966A09" w:rsidP="00C82674">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Arial" w:hAnsi="Arial" w:cs="Arial"/>
              </w:rPr>
              <w:t>35.571.220,52</w:t>
            </w:r>
          </w:p>
        </w:tc>
        <w:tc>
          <w:tcPr>
            <w:tcW w:w="1075" w:type="dxa"/>
          </w:tcPr>
          <w:p w14:paraId="26F1ADF8"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091BB1F7" w14:textId="77777777" w:rsidTr="00C82674">
        <w:tc>
          <w:tcPr>
            <w:cnfStyle w:val="001000000000" w:firstRow="0" w:lastRow="0" w:firstColumn="1" w:lastColumn="0" w:oddVBand="0" w:evenVBand="0" w:oddHBand="0" w:evenHBand="0" w:firstRowFirstColumn="0" w:firstRowLastColumn="0" w:lastRowFirstColumn="0" w:lastRowLastColumn="0"/>
            <w:tcW w:w="5490" w:type="dxa"/>
          </w:tcPr>
          <w:p w14:paraId="7A5EE47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Quỹ </w:t>
            </w:r>
            <w:proofErr w:type="spellStart"/>
            <w:r w:rsidRPr="00225D34">
              <w:rPr>
                <w:rFonts w:ascii="Times New Roman" w:hAnsi="Times New Roman" w:cs="Times New Roman"/>
                <w:b w:val="0"/>
                <w:bCs w:val="0"/>
              </w:rPr>
              <w:t>mua</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790" w:type="dxa"/>
          </w:tcPr>
          <w:p w14:paraId="2570261E" w14:textId="45694FD5" w:rsidR="00966A09" w:rsidRPr="00225D34" w:rsidRDefault="00966A09" w:rsidP="00C82674">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w:t>
            </w:r>
            <w:r w:rsidRPr="00961C1D">
              <w:rPr>
                <w:rFonts w:ascii="Arial" w:hAnsi="Arial" w:cs="Arial"/>
              </w:rPr>
              <w:t>17.215.892,91</w:t>
            </w:r>
            <w:r w:rsidRPr="00225D34">
              <w:rPr>
                <w:rFonts w:ascii="Times New Roman" w:hAnsi="Times New Roman" w:cs="Times New Roman"/>
              </w:rPr>
              <w:t>)</w:t>
            </w:r>
          </w:p>
        </w:tc>
        <w:tc>
          <w:tcPr>
            <w:tcW w:w="1075" w:type="dxa"/>
          </w:tcPr>
          <w:p w14:paraId="5A7301DF" w14:textId="77777777" w:rsidR="00966A09" w:rsidRPr="00961C1D" w:rsidRDefault="00966A09" w:rsidP="00C82674">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57570802" w14:textId="77777777" w:rsidTr="00C8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686FE11"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Quỹ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ngày</w:t>
            </w:r>
            <w:proofErr w:type="spellEnd"/>
            <w:r w:rsidRPr="00225D34">
              <w:rPr>
                <w:rFonts w:ascii="Times New Roman" w:hAnsi="Times New Roman" w:cs="Times New Roman"/>
                <w:b w:val="0"/>
                <w:bCs w:val="0"/>
              </w:rPr>
              <w:t xml:space="preserve"> 31/12/2020</w:t>
            </w:r>
          </w:p>
        </w:tc>
        <w:tc>
          <w:tcPr>
            <w:tcW w:w="2790" w:type="dxa"/>
            <w:vAlign w:val="center"/>
          </w:tcPr>
          <w:p w14:paraId="03CD8189" w14:textId="5DDDC889" w:rsidR="00966A09" w:rsidRPr="00225D34" w:rsidRDefault="00966A09" w:rsidP="00C8267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25D34">
              <w:rPr>
                <w:rFonts w:ascii="Arial" w:hAnsi="Arial" w:cs="Arial"/>
                <w:sz w:val="20"/>
                <w:szCs w:val="20"/>
              </w:rPr>
              <w:t xml:space="preserve">: </w:t>
            </w:r>
            <w:r w:rsidRPr="00225D34">
              <w:rPr>
                <w:rFonts w:ascii="Arial" w:eastAsia="Times New Roman" w:hAnsi="Arial" w:cs="Arial"/>
                <w:sz w:val="20"/>
                <w:szCs w:val="20"/>
              </w:rPr>
              <w:t xml:space="preserve"> </w:t>
            </w:r>
            <w:r w:rsidRPr="00225D34">
              <w:rPr>
                <w:rFonts w:ascii="Arial" w:hAnsi="Arial" w:cs="Arial"/>
                <w:b/>
                <w:bCs/>
                <w:lang w:val="nl-NL"/>
              </w:rPr>
              <w:t>43.634.806,43</w:t>
            </w:r>
          </w:p>
        </w:tc>
        <w:tc>
          <w:tcPr>
            <w:tcW w:w="1075" w:type="dxa"/>
          </w:tcPr>
          <w:p w14:paraId="7DEF1073"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bl>
    <w:p w14:paraId="7FCE9BC9" w14:textId="77777777" w:rsidR="00966A09" w:rsidRPr="001F7242" w:rsidRDefault="00966A09" w:rsidP="001F7242">
      <w:pPr>
        <w:tabs>
          <w:tab w:val="left" w:pos="270"/>
          <w:tab w:val="left" w:pos="1134"/>
        </w:tabs>
        <w:spacing w:before="120" w:after="120" w:line="240" w:lineRule="auto"/>
        <w:jc w:val="both"/>
        <w:rPr>
          <w:rFonts w:ascii="Arial" w:hAnsi="Arial" w:cs="Arial"/>
          <w:sz w:val="20"/>
          <w:szCs w:val="20"/>
        </w:rPr>
      </w:pPr>
    </w:p>
    <w:p w14:paraId="5FEB1F8C" w14:textId="44C2534F" w:rsidR="00841F47" w:rsidRPr="00073145" w:rsidRDefault="00841F47" w:rsidP="0048266A">
      <w:pPr>
        <w:pStyle w:val="ListParagraph"/>
        <w:tabs>
          <w:tab w:val="left" w:pos="270"/>
          <w:tab w:val="left" w:pos="1134"/>
        </w:tabs>
        <w:spacing w:before="120" w:after="120" w:line="240" w:lineRule="auto"/>
        <w:ind w:left="0"/>
        <w:contextualSpacing w:val="0"/>
        <w:jc w:val="both"/>
        <w:rPr>
          <w:rFonts w:ascii="Arial" w:hAnsi="Arial" w:cs="Arial"/>
          <w:sz w:val="20"/>
          <w:szCs w:val="20"/>
        </w:rPr>
      </w:pPr>
      <w:proofErr w:type="spellStart"/>
      <w:r w:rsidRPr="00073145">
        <w:rPr>
          <w:rFonts w:ascii="Arial" w:hAnsi="Arial" w:cs="Arial"/>
          <w:sz w:val="20"/>
          <w:szCs w:val="20"/>
        </w:rPr>
        <w:t>Nội</w:t>
      </w:r>
      <w:proofErr w:type="spellEnd"/>
      <w:r w:rsidRPr="00073145">
        <w:rPr>
          <w:rFonts w:ascii="Arial" w:hAnsi="Arial" w:cs="Arial"/>
          <w:sz w:val="20"/>
          <w:szCs w:val="20"/>
        </w:rPr>
        <w:t xml:space="preserve"> dun </w:t>
      </w:r>
      <w:proofErr w:type="spellStart"/>
      <w:r w:rsidRPr="00073145">
        <w:rPr>
          <w:rFonts w:ascii="Arial" w:hAnsi="Arial" w:cs="Arial"/>
          <w:sz w:val="20"/>
          <w:szCs w:val="20"/>
        </w:rPr>
        <w:t>thay</w:t>
      </w:r>
      <w:proofErr w:type="spellEnd"/>
      <w:r w:rsidRPr="00073145">
        <w:rPr>
          <w:rFonts w:ascii="Arial" w:hAnsi="Arial" w:cs="Arial"/>
          <w:sz w:val="20"/>
          <w:szCs w:val="20"/>
        </w:rPr>
        <w:t xml:space="preserve"> </w:t>
      </w:r>
      <w:proofErr w:type="spellStart"/>
      <w:r w:rsidRPr="00073145">
        <w:rPr>
          <w:rFonts w:ascii="Arial" w:hAnsi="Arial" w:cs="Arial"/>
          <w:sz w:val="20"/>
          <w:szCs w:val="20"/>
        </w:rPr>
        <w:t>đổi</w:t>
      </w:r>
      <w:proofErr w:type="spellEnd"/>
      <w:r w:rsidRPr="00073145">
        <w:rPr>
          <w:rFonts w:ascii="Arial" w:hAnsi="Arial" w:cs="Arial"/>
          <w:sz w:val="20"/>
          <w:szCs w:val="20"/>
        </w:rPr>
        <w:t xml:space="preserve"> </w:t>
      </w:r>
      <w:proofErr w:type="spellStart"/>
      <w:r w:rsidRPr="00073145">
        <w:rPr>
          <w:rFonts w:ascii="Arial" w:hAnsi="Arial" w:cs="Arial"/>
          <w:sz w:val="20"/>
          <w:szCs w:val="20"/>
        </w:rPr>
        <w:t>tại</w:t>
      </w:r>
      <w:proofErr w:type="spellEnd"/>
      <w:r w:rsidRPr="00073145">
        <w:rPr>
          <w:rFonts w:ascii="Arial" w:hAnsi="Arial" w:cs="Arial"/>
          <w:sz w:val="20"/>
          <w:szCs w:val="20"/>
        </w:rPr>
        <w:t xml:space="preserve"> </w:t>
      </w:r>
      <w:proofErr w:type="spellStart"/>
      <w:r w:rsidRPr="00073145">
        <w:rPr>
          <w:rFonts w:ascii="Arial" w:hAnsi="Arial" w:cs="Arial"/>
          <w:sz w:val="20"/>
          <w:szCs w:val="20"/>
        </w:rPr>
        <w:t>Điều</w:t>
      </w:r>
      <w:proofErr w:type="spellEnd"/>
      <w:r w:rsidRPr="00073145">
        <w:rPr>
          <w:rFonts w:ascii="Arial" w:hAnsi="Arial" w:cs="Arial"/>
          <w:sz w:val="20"/>
          <w:szCs w:val="20"/>
        </w:rPr>
        <w:t xml:space="preserve"> </w:t>
      </w:r>
      <w:proofErr w:type="spellStart"/>
      <w:r w:rsidRPr="00073145">
        <w:rPr>
          <w:rFonts w:ascii="Arial" w:hAnsi="Arial" w:cs="Arial"/>
          <w:sz w:val="20"/>
          <w:szCs w:val="20"/>
        </w:rPr>
        <w:t>lệ</w:t>
      </w:r>
      <w:proofErr w:type="spellEnd"/>
      <w:r w:rsidRPr="00073145">
        <w:rPr>
          <w:rFonts w:ascii="Arial" w:hAnsi="Arial" w:cs="Arial"/>
          <w:sz w:val="20"/>
          <w:szCs w:val="20"/>
        </w:rPr>
        <w:t xml:space="preserve"> Quỹ </w:t>
      </w:r>
      <w:proofErr w:type="spellStart"/>
      <w:r w:rsidRPr="00073145">
        <w:rPr>
          <w:rFonts w:ascii="Arial" w:hAnsi="Arial" w:cs="Arial"/>
          <w:sz w:val="20"/>
          <w:szCs w:val="20"/>
        </w:rPr>
        <w:t>trong</w:t>
      </w:r>
      <w:proofErr w:type="spellEnd"/>
      <w:r w:rsidRPr="00073145">
        <w:rPr>
          <w:rFonts w:ascii="Arial" w:hAnsi="Arial" w:cs="Arial"/>
          <w:sz w:val="20"/>
          <w:szCs w:val="20"/>
        </w:rPr>
        <w:t xml:space="preserve"> </w:t>
      </w:r>
      <w:proofErr w:type="spellStart"/>
      <w:r w:rsidRPr="00073145">
        <w:rPr>
          <w:rFonts w:ascii="Arial" w:hAnsi="Arial" w:cs="Arial"/>
          <w:sz w:val="20"/>
          <w:szCs w:val="20"/>
        </w:rPr>
        <w:t>kỳ</w:t>
      </w:r>
      <w:proofErr w:type="spellEnd"/>
      <w:r w:rsidRPr="00073145">
        <w:rPr>
          <w:rFonts w:ascii="Arial" w:hAnsi="Arial" w:cs="Arial"/>
          <w:sz w:val="20"/>
          <w:szCs w:val="20"/>
        </w:rPr>
        <w:t xml:space="preserve"> </w:t>
      </w:r>
      <w:proofErr w:type="spellStart"/>
      <w:r w:rsidRPr="00073145">
        <w:rPr>
          <w:rFonts w:ascii="Arial" w:hAnsi="Arial" w:cs="Arial"/>
          <w:sz w:val="20"/>
          <w:szCs w:val="20"/>
        </w:rPr>
        <w:t>báo</w:t>
      </w:r>
      <w:proofErr w:type="spellEnd"/>
      <w:r w:rsidRPr="00073145">
        <w:rPr>
          <w:rFonts w:ascii="Arial" w:hAnsi="Arial" w:cs="Arial"/>
          <w:sz w:val="20"/>
          <w:szCs w:val="20"/>
        </w:rPr>
        <w:t xml:space="preserve"> </w:t>
      </w:r>
      <w:proofErr w:type="spellStart"/>
      <w:r w:rsidRPr="00073145">
        <w:rPr>
          <w:rFonts w:ascii="Arial" w:hAnsi="Arial" w:cs="Arial"/>
          <w:sz w:val="20"/>
          <w:szCs w:val="20"/>
        </w:rPr>
        <w:t>cáo</w:t>
      </w:r>
      <w:proofErr w:type="spellEnd"/>
      <w:r w:rsidRPr="00073145">
        <w:rPr>
          <w:rFonts w:ascii="Arial" w:hAnsi="Arial" w:cs="Arial"/>
          <w:sz w:val="20"/>
          <w:szCs w:val="20"/>
        </w:rPr>
        <w:t xml:space="preserve">: </w:t>
      </w:r>
      <w:proofErr w:type="spellStart"/>
      <w:r w:rsidRPr="00073145">
        <w:rPr>
          <w:rFonts w:ascii="Arial" w:hAnsi="Arial" w:cs="Arial"/>
          <w:sz w:val="20"/>
          <w:szCs w:val="20"/>
        </w:rPr>
        <w:t>được</w:t>
      </w:r>
      <w:proofErr w:type="spellEnd"/>
      <w:r w:rsidRPr="00073145">
        <w:rPr>
          <w:rFonts w:ascii="Arial" w:hAnsi="Arial" w:cs="Arial"/>
          <w:sz w:val="20"/>
          <w:szCs w:val="20"/>
        </w:rPr>
        <w:t xml:space="preserve"> </w:t>
      </w:r>
      <w:proofErr w:type="spellStart"/>
      <w:r w:rsidRPr="00073145">
        <w:rPr>
          <w:rFonts w:ascii="Arial" w:hAnsi="Arial" w:cs="Arial"/>
          <w:sz w:val="20"/>
          <w:szCs w:val="20"/>
        </w:rPr>
        <w:t>đề</w:t>
      </w:r>
      <w:proofErr w:type="spellEnd"/>
      <w:r w:rsidRPr="00073145">
        <w:rPr>
          <w:rFonts w:ascii="Arial" w:hAnsi="Arial" w:cs="Arial"/>
          <w:sz w:val="20"/>
          <w:szCs w:val="20"/>
        </w:rPr>
        <w:t xml:space="preserve"> </w:t>
      </w:r>
      <w:proofErr w:type="spellStart"/>
      <w:r w:rsidRPr="00073145">
        <w:rPr>
          <w:rFonts w:ascii="Arial" w:hAnsi="Arial" w:cs="Arial"/>
          <w:sz w:val="20"/>
          <w:szCs w:val="20"/>
        </w:rPr>
        <w:t>cập</w:t>
      </w:r>
      <w:proofErr w:type="spellEnd"/>
      <w:r w:rsidRPr="00073145">
        <w:rPr>
          <w:rFonts w:ascii="Arial" w:hAnsi="Arial" w:cs="Arial"/>
          <w:sz w:val="20"/>
          <w:szCs w:val="20"/>
        </w:rPr>
        <w:t xml:space="preserve"> </w:t>
      </w:r>
      <w:proofErr w:type="spellStart"/>
      <w:r w:rsidRPr="00073145">
        <w:rPr>
          <w:rFonts w:ascii="Arial" w:hAnsi="Arial" w:cs="Arial"/>
          <w:sz w:val="20"/>
          <w:szCs w:val="20"/>
        </w:rPr>
        <w:t>trong</w:t>
      </w:r>
      <w:proofErr w:type="spellEnd"/>
      <w:r w:rsidRPr="00073145">
        <w:rPr>
          <w:rFonts w:ascii="Arial" w:hAnsi="Arial" w:cs="Arial"/>
          <w:sz w:val="20"/>
          <w:szCs w:val="20"/>
        </w:rPr>
        <w:t xml:space="preserve"> </w:t>
      </w:r>
      <w:proofErr w:type="spellStart"/>
      <w:r w:rsidRPr="00073145">
        <w:rPr>
          <w:rFonts w:ascii="Arial" w:hAnsi="Arial" w:cs="Arial"/>
          <w:sz w:val="20"/>
          <w:szCs w:val="20"/>
        </w:rPr>
        <w:t>Nghị</w:t>
      </w:r>
      <w:proofErr w:type="spellEnd"/>
      <w:r w:rsidRPr="00073145">
        <w:rPr>
          <w:rFonts w:ascii="Arial" w:hAnsi="Arial" w:cs="Arial"/>
          <w:sz w:val="20"/>
          <w:szCs w:val="20"/>
        </w:rPr>
        <w:t xml:space="preserve"> </w:t>
      </w:r>
      <w:proofErr w:type="spellStart"/>
      <w:r w:rsidRPr="00073145">
        <w:rPr>
          <w:rFonts w:ascii="Arial" w:hAnsi="Arial" w:cs="Arial"/>
          <w:sz w:val="20"/>
          <w:szCs w:val="20"/>
        </w:rPr>
        <w:t>quyết</w:t>
      </w:r>
      <w:proofErr w:type="spellEnd"/>
      <w:r w:rsidRPr="00073145">
        <w:rPr>
          <w:rFonts w:ascii="Arial" w:hAnsi="Arial" w:cs="Arial"/>
          <w:sz w:val="20"/>
          <w:szCs w:val="20"/>
        </w:rPr>
        <w:t xml:space="preserve"> </w:t>
      </w:r>
      <w:proofErr w:type="spellStart"/>
      <w:r w:rsidRPr="00073145">
        <w:rPr>
          <w:rFonts w:ascii="Arial" w:hAnsi="Arial" w:cs="Arial"/>
          <w:sz w:val="20"/>
          <w:szCs w:val="20"/>
        </w:rPr>
        <w:t>Đại</w:t>
      </w:r>
      <w:proofErr w:type="spellEnd"/>
      <w:r w:rsidRPr="00073145">
        <w:rPr>
          <w:rFonts w:ascii="Arial" w:hAnsi="Arial" w:cs="Arial"/>
          <w:sz w:val="20"/>
          <w:szCs w:val="20"/>
        </w:rPr>
        <w:t xml:space="preserve"> </w:t>
      </w:r>
      <w:proofErr w:type="spellStart"/>
      <w:r w:rsidRPr="00073145">
        <w:rPr>
          <w:rFonts w:ascii="Arial" w:hAnsi="Arial" w:cs="Arial"/>
          <w:sz w:val="20"/>
          <w:szCs w:val="20"/>
        </w:rPr>
        <w:t>hội</w:t>
      </w:r>
      <w:proofErr w:type="spellEnd"/>
      <w:r w:rsidRPr="00073145">
        <w:rPr>
          <w:rFonts w:ascii="Arial" w:hAnsi="Arial" w:cs="Arial"/>
          <w:sz w:val="20"/>
          <w:szCs w:val="20"/>
        </w:rPr>
        <w:t xml:space="preserve"> </w:t>
      </w:r>
      <w:proofErr w:type="spellStart"/>
      <w:r w:rsidRPr="00073145">
        <w:rPr>
          <w:rFonts w:ascii="Arial" w:hAnsi="Arial" w:cs="Arial"/>
          <w:sz w:val="20"/>
          <w:szCs w:val="20"/>
        </w:rPr>
        <w:t>Nhà</w:t>
      </w:r>
      <w:proofErr w:type="spellEnd"/>
      <w:r w:rsidRPr="00073145">
        <w:rPr>
          <w:rFonts w:ascii="Arial" w:hAnsi="Arial" w:cs="Arial"/>
          <w:sz w:val="20"/>
          <w:szCs w:val="20"/>
        </w:rPr>
        <w:t xml:space="preserve"> </w:t>
      </w:r>
      <w:proofErr w:type="spellStart"/>
      <w:r w:rsidRPr="00073145">
        <w:rPr>
          <w:rFonts w:ascii="Arial" w:hAnsi="Arial" w:cs="Arial"/>
          <w:sz w:val="20"/>
          <w:szCs w:val="20"/>
        </w:rPr>
        <w:t>đầu</w:t>
      </w:r>
      <w:proofErr w:type="spellEnd"/>
      <w:r w:rsidRPr="00073145">
        <w:rPr>
          <w:rFonts w:ascii="Arial" w:hAnsi="Arial" w:cs="Arial"/>
          <w:sz w:val="20"/>
          <w:szCs w:val="20"/>
        </w:rPr>
        <w:t xml:space="preserve"> </w:t>
      </w:r>
      <w:proofErr w:type="spellStart"/>
      <w:r w:rsidRPr="00073145">
        <w:rPr>
          <w:rFonts w:ascii="Arial" w:hAnsi="Arial" w:cs="Arial"/>
          <w:sz w:val="20"/>
          <w:szCs w:val="20"/>
        </w:rPr>
        <w:t>tư</w:t>
      </w:r>
      <w:proofErr w:type="spellEnd"/>
      <w:r w:rsidRPr="00073145">
        <w:rPr>
          <w:rFonts w:ascii="Arial" w:hAnsi="Arial" w:cs="Arial"/>
          <w:sz w:val="20"/>
          <w:szCs w:val="20"/>
        </w:rPr>
        <w:t xml:space="preserve"> </w:t>
      </w:r>
      <w:proofErr w:type="spellStart"/>
      <w:r w:rsidRPr="00073145">
        <w:rPr>
          <w:rFonts w:ascii="Arial" w:hAnsi="Arial" w:cs="Arial"/>
          <w:sz w:val="20"/>
          <w:szCs w:val="20"/>
        </w:rPr>
        <w:t>thường</w:t>
      </w:r>
      <w:proofErr w:type="spellEnd"/>
      <w:r w:rsidRPr="00073145">
        <w:rPr>
          <w:rFonts w:ascii="Arial" w:hAnsi="Arial" w:cs="Arial"/>
          <w:sz w:val="20"/>
          <w:szCs w:val="20"/>
        </w:rPr>
        <w:t xml:space="preserve"> </w:t>
      </w:r>
      <w:proofErr w:type="spellStart"/>
      <w:r w:rsidRPr="00073145">
        <w:rPr>
          <w:rFonts w:ascii="Arial" w:hAnsi="Arial" w:cs="Arial"/>
          <w:sz w:val="20"/>
          <w:szCs w:val="20"/>
        </w:rPr>
        <w:t>niên</w:t>
      </w:r>
      <w:proofErr w:type="spellEnd"/>
      <w:r w:rsidRPr="00073145">
        <w:rPr>
          <w:rFonts w:ascii="Arial" w:hAnsi="Arial" w:cs="Arial"/>
          <w:sz w:val="20"/>
          <w:szCs w:val="20"/>
        </w:rPr>
        <w:t xml:space="preserve"> </w:t>
      </w:r>
      <w:proofErr w:type="spellStart"/>
      <w:r w:rsidRPr="00073145">
        <w:rPr>
          <w:rFonts w:ascii="Arial" w:hAnsi="Arial" w:cs="Arial"/>
          <w:sz w:val="20"/>
          <w:szCs w:val="20"/>
        </w:rPr>
        <w:t>năm</w:t>
      </w:r>
      <w:proofErr w:type="spellEnd"/>
      <w:r w:rsidRPr="00073145">
        <w:rPr>
          <w:rFonts w:ascii="Arial" w:hAnsi="Arial" w:cs="Arial"/>
          <w:sz w:val="20"/>
          <w:szCs w:val="20"/>
        </w:rPr>
        <w:t xml:space="preserve"> </w:t>
      </w:r>
      <w:proofErr w:type="spellStart"/>
      <w:r w:rsidRPr="00073145">
        <w:rPr>
          <w:rFonts w:ascii="Arial" w:hAnsi="Arial" w:cs="Arial"/>
          <w:sz w:val="20"/>
          <w:szCs w:val="20"/>
        </w:rPr>
        <w:t>tài</w:t>
      </w:r>
      <w:proofErr w:type="spellEnd"/>
      <w:r w:rsidRPr="00073145">
        <w:rPr>
          <w:rFonts w:ascii="Arial" w:hAnsi="Arial" w:cs="Arial"/>
          <w:sz w:val="20"/>
          <w:szCs w:val="20"/>
        </w:rPr>
        <w:t xml:space="preserve"> </w:t>
      </w:r>
      <w:proofErr w:type="spellStart"/>
      <w:r w:rsidRPr="00073145">
        <w:rPr>
          <w:rFonts w:ascii="Arial" w:hAnsi="Arial" w:cs="Arial"/>
          <w:sz w:val="20"/>
          <w:szCs w:val="20"/>
        </w:rPr>
        <w:t>chính</w:t>
      </w:r>
      <w:proofErr w:type="spellEnd"/>
      <w:r w:rsidRPr="00073145">
        <w:rPr>
          <w:rFonts w:ascii="Arial" w:hAnsi="Arial" w:cs="Arial"/>
          <w:sz w:val="20"/>
          <w:szCs w:val="20"/>
        </w:rPr>
        <w:t xml:space="preserve"> 2019- </w:t>
      </w:r>
      <w:proofErr w:type="spellStart"/>
      <w:r w:rsidRPr="00073145">
        <w:rPr>
          <w:rFonts w:ascii="Arial" w:hAnsi="Arial" w:cs="Arial"/>
          <w:sz w:val="20"/>
          <w:szCs w:val="20"/>
        </w:rPr>
        <w:t>Lần</w:t>
      </w:r>
      <w:proofErr w:type="spellEnd"/>
      <w:r w:rsidRPr="00073145">
        <w:rPr>
          <w:rFonts w:ascii="Arial" w:hAnsi="Arial" w:cs="Arial"/>
          <w:sz w:val="20"/>
          <w:szCs w:val="20"/>
        </w:rPr>
        <w:t xml:space="preserve"> 2 </w:t>
      </w:r>
      <w:proofErr w:type="spellStart"/>
      <w:r w:rsidRPr="00073145">
        <w:rPr>
          <w:rFonts w:ascii="Arial" w:hAnsi="Arial" w:cs="Arial"/>
          <w:sz w:val="20"/>
          <w:szCs w:val="20"/>
        </w:rPr>
        <w:t>của</w:t>
      </w:r>
      <w:proofErr w:type="spellEnd"/>
      <w:r w:rsidRPr="00073145">
        <w:rPr>
          <w:rFonts w:ascii="Arial" w:hAnsi="Arial" w:cs="Arial"/>
          <w:sz w:val="20"/>
          <w:szCs w:val="20"/>
        </w:rPr>
        <w:t xml:space="preserve"> Quỹ </w:t>
      </w:r>
      <w:proofErr w:type="spellStart"/>
      <w:r w:rsidRPr="00073145">
        <w:rPr>
          <w:rFonts w:ascii="Arial" w:hAnsi="Arial" w:cs="Arial"/>
          <w:sz w:val="20"/>
          <w:szCs w:val="20"/>
        </w:rPr>
        <w:t>Đầu</w:t>
      </w:r>
      <w:proofErr w:type="spellEnd"/>
      <w:r w:rsidRPr="00073145">
        <w:rPr>
          <w:rFonts w:ascii="Arial" w:hAnsi="Arial" w:cs="Arial"/>
          <w:sz w:val="20"/>
          <w:szCs w:val="20"/>
        </w:rPr>
        <w:t xml:space="preserve"> </w:t>
      </w:r>
      <w:proofErr w:type="spellStart"/>
      <w:r w:rsidRPr="00073145">
        <w:rPr>
          <w:rFonts w:ascii="Arial" w:hAnsi="Arial" w:cs="Arial"/>
          <w:sz w:val="20"/>
          <w:szCs w:val="20"/>
        </w:rPr>
        <w:t>tư</w:t>
      </w:r>
      <w:proofErr w:type="spellEnd"/>
      <w:r w:rsidRPr="00073145">
        <w:rPr>
          <w:rFonts w:ascii="Arial" w:hAnsi="Arial" w:cs="Arial"/>
          <w:sz w:val="20"/>
          <w:szCs w:val="20"/>
        </w:rPr>
        <w:t xml:space="preserve"> </w:t>
      </w:r>
      <w:proofErr w:type="spellStart"/>
      <w:r w:rsidRPr="00073145">
        <w:rPr>
          <w:rFonts w:ascii="Arial" w:hAnsi="Arial" w:cs="Arial"/>
          <w:sz w:val="20"/>
          <w:szCs w:val="20"/>
        </w:rPr>
        <w:t>Trái</w:t>
      </w:r>
      <w:proofErr w:type="spellEnd"/>
      <w:r w:rsidRPr="00073145">
        <w:rPr>
          <w:rFonts w:ascii="Arial" w:hAnsi="Arial" w:cs="Arial"/>
          <w:sz w:val="20"/>
          <w:szCs w:val="20"/>
        </w:rPr>
        <w:t xml:space="preserve"> </w:t>
      </w:r>
      <w:proofErr w:type="spellStart"/>
      <w:r w:rsidRPr="00073145">
        <w:rPr>
          <w:rFonts w:ascii="Arial" w:hAnsi="Arial" w:cs="Arial"/>
          <w:sz w:val="20"/>
          <w:szCs w:val="20"/>
        </w:rPr>
        <w:t>phiếu</w:t>
      </w:r>
      <w:proofErr w:type="spellEnd"/>
      <w:r w:rsidRPr="00073145">
        <w:rPr>
          <w:rFonts w:ascii="Arial" w:hAnsi="Arial" w:cs="Arial"/>
          <w:sz w:val="20"/>
          <w:szCs w:val="20"/>
        </w:rPr>
        <w:t xml:space="preserve"> </w:t>
      </w:r>
      <w:proofErr w:type="spellStart"/>
      <w:r w:rsidRPr="00073145">
        <w:rPr>
          <w:rFonts w:ascii="Arial" w:hAnsi="Arial" w:cs="Arial"/>
          <w:sz w:val="20"/>
          <w:szCs w:val="20"/>
        </w:rPr>
        <w:t>Việt</w:t>
      </w:r>
      <w:proofErr w:type="spellEnd"/>
      <w:r w:rsidRPr="00073145">
        <w:rPr>
          <w:rFonts w:ascii="Arial" w:hAnsi="Arial" w:cs="Arial"/>
          <w:sz w:val="20"/>
          <w:szCs w:val="20"/>
        </w:rPr>
        <w:t xml:space="preserve"> Nam </w:t>
      </w:r>
      <w:proofErr w:type="spellStart"/>
      <w:r w:rsidRPr="00073145">
        <w:rPr>
          <w:rFonts w:ascii="Arial" w:hAnsi="Arial" w:cs="Arial"/>
          <w:sz w:val="20"/>
          <w:szCs w:val="20"/>
        </w:rPr>
        <w:t>ngày</w:t>
      </w:r>
      <w:proofErr w:type="spellEnd"/>
      <w:r w:rsidRPr="00073145">
        <w:rPr>
          <w:rFonts w:ascii="Arial" w:hAnsi="Arial" w:cs="Arial"/>
          <w:sz w:val="20"/>
          <w:szCs w:val="20"/>
        </w:rPr>
        <w:t xml:space="preserve"> 21/04/2020 (chi </w:t>
      </w:r>
      <w:proofErr w:type="spellStart"/>
      <w:r w:rsidRPr="00073145">
        <w:rPr>
          <w:rFonts w:ascii="Arial" w:hAnsi="Arial" w:cs="Arial"/>
          <w:sz w:val="20"/>
          <w:szCs w:val="20"/>
        </w:rPr>
        <w:t>tiết</w:t>
      </w:r>
      <w:proofErr w:type="spellEnd"/>
      <w:r w:rsidRPr="00073145">
        <w:rPr>
          <w:rFonts w:ascii="Arial" w:hAnsi="Arial" w:cs="Arial"/>
          <w:sz w:val="20"/>
          <w:szCs w:val="20"/>
        </w:rPr>
        <w:t xml:space="preserve"> </w:t>
      </w:r>
      <w:proofErr w:type="spellStart"/>
      <w:r w:rsidRPr="00073145">
        <w:rPr>
          <w:rFonts w:ascii="Arial" w:hAnsi="Arial" w:cs="Arial"/>
          <w:sz w:val="20"/>
          <w:szCs w:val="20"/>
        </w:rPr>
        <w:t>theo</w:t>
      </w:r>
      <w:proofErr w:type="spellEnd"/>
      <w:r w:rsidRPr="00073145">
        <w:rPr>
          <w:rFonts w:ascii="Arial" w:hAnsi="Arial" w:cs="Arial"/>
          <w:sz w:val="20"/>
          <w:szCs w:val="20"/>
        </w:rPr>
        <w:t xml:space="preserve"> file </w:t>
      </w:r>
      <w:proofErr w:type="spellStart"/>
      <w:r w:rsidRPr="00073145">
        <w:rPr>
          <w:rFonts w:ascii="Arial" w:hAnsi="Arial" w:cs="Arial"/>
          <w:sz w:val="20"/>
          <w:szCs w:val="20"/>
        </w:rPr>
        <w:t>đính</w:t>
      </w:r>
      <w:proofErr w:type="spellEnd"/>
      <w:r w:rsidRPr="00073145">
        <w:rPr>
          <w:rFonts w:ascii="Arial" w:hAnsi="Arial" w:cs="Arial"/>
          <w:sz w:val="20"/>
          <w:szCs w:val="20"/>
        </w:rPr>
        <w:t xml:space="preserve"> </w:t>
      </w:r>
      <w:proofErr w:type="spellStart"/>
      <w:r w:rsidRPr="00073145">
        <w:rPr>
          <w:rFonts w:ascii="Arial" w:hAnsi="Arial" w:cs="Arial"/>
          <w:sz w:val="20"/>
          <w:szCs w:val="20"/>
        </w:rPr>
        <w:t>kèm</w:t>
      </w:r>
      <w:proofErr w:type="spellEnd"/>
      <w:r w:rsidRPr="00073145">
        <w:rPr>
          <w:rFonts w:ascii="Arial" w:hAnsi="Arial" w:cs="Arial"/>
          <w:sz w:val="20"/>
          <w:szCs w:val="20"/>
        </w:rPr>
        <w:t>).</w:t>
      </w:r>
    </w:p>
    <w:p w14:paraId="168229B9" w14:textId="1B461DE2" w:rsidR="00BC2AFF" w:rsidRPr="00073145" w:rsidRDefault="00841F47" w:rsidP="0048266A">
      <w:pPr>
        <w:pStyle w:val="ListParagraph"/>
        <w:tabs>
          <w:tab w:val="left" w:pos="270"/>
          <w:tab w:val="left" w:pos="1134"/>
        </w:tabs>
        <w:spacing w:before="120" w:after="120" w:line="240" w:lineRule="auto"/>
        <w:ind w:left="0"/>
        <w:contextualSpacing w:val="0"/>
        <w:jc w:val="both"/>
      </w:pPr>
      <w:proofErr w:type="spellStart"/>
      <w:r w:rsidRPr="00073145">
        <w:rPr>
          <w:rFonts w:ascii="Arial" w:hAnsi="Arial" w:cs="Arial"/>
          <w:sz w:val="20"/>
          <w:szCs w:val="20"/>
        </w:rPr>
        <w:t>Nội</w:t>
      </w:r>
      <w:proofErr w:type="spellEnd"/>
      <w:r w:rsidRPr="00073145">
        <w:rPr>
          <w:rFonts w:ascii="Arial" w:hAnsi="Arial" w:cs="Arial"/>
          <w:sz w:val="20"/>
          <w:szCs w:val="20"/>
        </w:rPr>
        <w:t xml:space="preserve"> dung </w:t>
      </w:r>
      <w:proofErr w:type="spellStart"/>
      <w:r w:rsidRPr="00073145">
        <w:rPr>
          <w:rFonts w:ascii="Arial" w:hAnsi="Arial" w:cs="Arial"/>
          <w:sz w:val="20"/>
          <w:szCs w:val="20"/>
        </w:rPr>
        <w:t>Nghị</w:t>
      </w:r>
      <w:proofErr w:type="spellEnd"/>
      <w:r w:rsidRPr="00073145">
        <w:rPr>
          <w:rFonts w:ascii="Arial" w:hAnsi="Arial" w:cs="Arial"/>
          <w:sz w:val="20"/>
          <w:szCs w:val="20"/>
        </w:rPr>
        <w:t xml:space="preserve"> </w:t>
      </w:r>
      <w:proofErr w:type="spellStart"/>
      <w:r w:rsidRPr="00073145">
        <w:rPr>
          <w:rFonts w:ascii="Arial" w:hAnsi="Arial" w:cs="Arial"/>
          <w:sz w:val="20"/>
          <w:szCs w:val="20"/>
        </w:rPr>
        <w:t>quyết</w:t>
      </w:r>
      <w:proofErr w:type="spellEnd"/>
      <w:r w:rsidRPr="00073145">
        <w:rPr>
          <w:rFonts w:ascii="Arial" w:hAnsi="Arial" w:cs="Arial"/>
          <w:sz w:val="20"/>
          <w:szCs w:val="20"/>
        </w:rPr>
        <w:t xml:space="preserve"> </w:t>
      </w:r>
      <w:proofErr w:type="spellStart"/>
      <w:r w:rsidRPr="00073145">
        <w:rPr>
          <w:rFonts w:ascii="Arial" w:hAnsi="Arial" w:cs="Arial"/>
          <w:sz w:val="20"/>
          <w:szCs w:val="20"/>
        </w:rPr>
        <w:t>Đại</w:t>
      </w:r>
      <w:proofErr w:type="spellEnd"/>
      <w:r w:rsidRPr="00073145">
        <w:rPr>
          <w:rFonts w:ascii="Arial" w:hAnsi="Arial" w:cs="Arial"/>
          <w:sz w:val="20"/>
          <w:szCs w:val="20"/>
        </w:rPr>
        <w:t xml:space="preserve"> </w:t>
      </w:r>
      <w:proofErr w:type="spellStart"/>
      <w:r w:rsidRPr="00073145">
        <w:rPr>
          <w:rFonts w:ascii="Arial" w:hAnsi="Arial" w:cs="Arial"/>
          <w:sz w:val="20"/>
          <w:szCs w:val="20"/>
        </w:rPr>
        <w:t>hội</w:t>
      </w:r>
      <w:proofErr w:type="spellEnd"/>
      <w:r w:rsidRPr="00073145">
        <w:rPr>
          <w:rFonts w:ascii="Arial" w:hAnsi="Arial" w:cs="Arial"/>
          <w:sz w:val="20"/>
          <w:szCs w:val="20"/>
        </w:rPr>
        <w:t xml:space="preserve"> </w:t>
      </w:r>
      <w:proofErr w:type="spellStart"/>
      <w:r w:rsidRPr="00073145">
        <w:rPr>
          <w:rFonts w:ascii="Arial" w:hAnsi="Arial" w:cs="Arial"/>
          <w:sz w:val="20"/>
          <w:szCs w:val="20"/>
        </w:rPr>
        <w:t>nhà</w:t>
      </w:r>
      <w:proofErr w:type="spellEnd"/>
      <w:r w:rsidRPr="00073145">
        <w:rPr>
          <w:rFonts w:ascii="Arial" w:hAnsi="Arial" w:cs="Arial"/>
          <w:sz w:val="20"/>
          <w:szCs w:val="20"/>
        </w:rPr>
        <w:t xml:space="preserve"> </w:t>
      </w:r>
      <w:proofErr w:type="spellStart"/>
      <w:r w:rsidRPr="00073145">
        <w:rPr>
          <w:rFonts w:ascii="Arial" w:hAnsi="Arial" w:cs="Arial"/>
          <w:sz w:val="20"/>
          <w:szCs w:val="20"/>
        </w:rPr>
        <w:t>đầu</w:t>
      </w:r>
      <w:proofErr w:type="spellEnd"/>
      <w:r w:rsidRPr="00073145">
        <w:rPr>
          <w:rFonts w:ascii="Arial" w:hAnsi="Arial" w:cs="Arial"/>
          <w:sz w:val="20"/>
          <w:szCs w:val="20"/>
        </w:rPr>
        <w:t xml:space="preserve"> </w:t>
      </w:r>
      <w:proofErr w:type="spellStart"/>
      <w:r w:rsidRPr="00073145">
        <w:rPr>
          <w:rFonts w:ascii="Arial" w:hAnsi="Arial" w:cs="Arial"/>
          <w:sz w:val="20"/>
          <w:szCs w:val="20"/>
        </w:rPr>
        <w:t>tư</w:t>
      </w:r>
      <w:proofErr w:type="spellEnd"/>
      <w:r w:rsidRPr="00073145">
        <w:rPr>
          <w:rFonts w:ascii="Arial" w:hAnsi="Arial" w:cs="Arial"/>
          <w:sz w:val="20"/>
          <w:szCs w:val="20"/>
        </w:rPr>
        <w:t xml:space="preserve"> </w:t>
      </w:r>
      <w:proofErr w:type="spellStart"/>
      <w:r w:rsidRPr="00073145">
        <w:rPr>
          <w:rFonts w:ascii="Arial" w:hAnsi="Arial" w:cs="Arial"/>
          <w:sz w:val="20"/>
          <w:szCs w:val="20"/>
        </w:rPr>
        <w:t>trong</w:t>
      </w:r>
      <w:proofErr w:type="spellEnd"/>
      <w:r w:rsidRPr="00073145">
        <w:rPr>
          <w:rFonts w:ascii="Arial" w:hAnsi="Arial" w:cs="Arial"/>
          <w:sz w:val="20"/>
          <w:szCs w:val="20"/>
        </w:rPr>
        <w:t xml:space="preserve"> </w:t>
      </w:r>
      <w:proofErr w:type="spellStart"/>
      <w:r w:rsidRPr="00073145">
        <w:rPr>
          <w:rFonts w:ascii="Arial" w:hAnsi="Arial" w:cs="Arial"/>
          <w:sz w:val="20"/>
          <w:szCs w:val="20"/>
        </w:rPr>
        <w:t>kỳ</w:t>
      </w:r>
      <w:proofErr w:type="spellEnd"/>
      <w:r w:rsidRPr="00073145">
        <w:rPr>
          <w:rFonts w:ascii="Arial" w:hAnsi="Arial" w:cs="Arial"/>
          <w:sz w:val="20"/>
          <w:szCs w:val="20"/>
        </w:rPr>
        <w:t xml:space="preserve"> </w:t>
      </w:r>
      <w:proofErr w:type="spellStart"/>
      <w:r w:rsidRPr="00073145">
        <w:rPr>
          <w:rFonts w:ascii="Arial" w:hAnsi="Arial" w:cs="Arial"/>
          <w:sz w:val="20"/>
          <w:szCs w:val="20"/>
        </w:rPr>
        <w:t>báo</w:t>
      </w:r>
      <w:proofErr w:type="spellEnd"/>
      <w:r w:rsidRPr="00073145">
        <w:rPr>
          <w:rFonts w:ascii="Arial" w:hAnsi="Arial" w:cs="Arial"/>
          <w:sz w:val="20"/>
          <w:szCs w:val="20"/>
        </w:rPr>
        <w:t xml:space="preserve"> </w:t>
      </w:r>
      <w:proofErr w:type="spellStart"/>
      <w:r w:rsidRPr="00073145">
        <w:rPr>
          <w:rFonts w:ascii="Arial" w:hAnsi="Arial" w:cs="Arial"/>
          <w:sz w:val="20"/>
          <w:szCs w:val="20"/>
        </w:rPr>
        <w:t>cáo</w:t>
      </w:r>
      <w:proofErr w:type="spellEnd"/>
      <w:r w:rsidRPr="00073145">
        <w:rPr>
          <w:rFonts w:ascii="Arial" w:hAnsi="Arial" w:cs="Arial"/>
          <w:sz w:val="20"/>
          <w:szCs w:val="20"/>
        </w:rPr>
        <w:t xml:space="preserve">: </w:t>
      </w:r>
      <w:proofErr w:type="spellStart"/>
      <w:r w:rsidRPr="00073145">
        <w:rPr>
          <w:rFonts w:ascii="Arial" w:hAnsi="Arial" w:cs="Arial"/>
          <w:sz w:val="20"/>
          <w:szCs w:val="20"/>
        </w:rPr>
        <w:t>Nghị</w:t>
      </w:r>
      <w:proofErr w:type="spellEnd"/>
      <w:r w:rsidRPr="00073145">
        <w:rPr>
          <w:rFonts w:ascii="Arial" w:hAnsi="Arial" w:cs="Arial"/>
          <w:sz w:val="20"/>
          <w:szCs w:val="20"/>
        </w:rPr>
        <w:t xml:space="preserve"> </w:t>
      </w:r>
      <w:proofErr w:type="spellStart"/>
      <w:r w:rsidRPr="00073145">
        <w:rPr>
          <w:rFonts w:ascii="Arial" w:hAnsi="Arial" w:cs="Arial"/>
          <w:sz w:val="20"/>
          <w:szCs w:val="20"/>
        </w:rPr>
        <w:t>quyết</w:t>
      </w:r>
      <w:proofErr w:type="spellEnd"/>
      <w:r w:rsidRPr="00073145">
        <w:rPr>
          <w:rFonts w:ascii="Arial" w:hAnsi="Arial" w:cs="Arial"/>
          <w:sz w:val="20"/>
          <w:szCs w:val="20"/>
        </w:rPr>
        <w:t xml:space="preserve"> </w:t>
      </w:r>
      <w:proofErr w:type="spellStart"/>
      <w:r w:rsidRPr="00073145">
        <w:rPr>
          <w:rFonts w:ascii="Arial" w:hAnsi="Arial" w:cs="Arial"/>
          <w:sz w:val="20"/>
          <w:szCs w:val="20"/>
        </w:rPr>
        <w:t>Đại</w:t>
      </w:r>
      <w:proofErr w:type="spellEnd"/>
      <w:r w:rsidRPr="00073145">
        <w:rPr>
          <w:rFonts w:ascii="Arial" w:hAnsi="Arial" w:cs="Arial"/>
          <w:sz w:val="20"/>
          <w:szCs w:val="20"/>
        </w:rPr>
        <w:t xml:space="preserve"> </w:t>
      </w:r>
      <w:proofErr w:type="spellStart"/>
      <w:r w:rsidRPr="00073145">
        <w:rPr>
          <w:rFonts w:ascii="Arial" w:hAnsi="Arial" w:cs="Arial"/>
          <w:sz w:val="20"/>
          <w:szCs w:val="20"/>
        </w:rPr>
        <w:t>hội</w:t>
      </w:r>
      <w:proofErr w:type="spellEnd"/>
      <w:r w:rsidRPr="00073145">
        <w:rPr>
          <w:rFonts w:ascii="Arial" w:hAnsi="Arial" w:cs="Arial"/>
          <w:sz w:val="20"/>
          <w:szCs w:val="20"/>
        </w:rPr>
        <w:t xml:space="preserve"> </w:t>
      </w:r>
      <w:proofErr w:type="spellStart"/>
      <w:r w:rsidRPr="00073145">
        <w:rPr>
          <w:rFonts w:ascii="Arial" w:hAnsi="Arial" w:cs="Arial"/>
          <w:sz w:val="20"/>
          <w:szCs w:val="20"/>
        </w:rPr>
        <w:t>Nhà</w:t>
      </w:r>
      <w:proofErr w:type="spellEnd"/>
      <w:r w:rsidRPr="00073145">
        <w:rPr>
          <w:rFonts w:ascii="Arial" w:hAnsi="Arial" w:cs="Arial"/>
          <w:sz w:val="20"/>
          <w:szCs w:val="20"/>
        </w:rPr>
        <w:t xml:space="preserve"> </w:t>
      </w:r>
      <w:proofErr w:type="spellStart"/>
      <w:r w:rsidRPr="00073145">
        <w:rPr>
          <w:rFonts w:ascii="Arial" w:hAnsi="Arial" w:cs="Arial"/>
          <w:sz w:val="20"/>
          <w:szCs w:val="20"/>
        </w:rPr>
        <w:t>đầu</w:t>
      </w:r>
      <w:proofErr w:type="spellEnd"/>
      <w:r w:rsidRPr="00073145">
        <w:rPr>
          <w:rFonts w:ascii="Arial" w:hAnsi="Arial" w:cs="Arial"/>
          <w:sz w:val="20"/>
          <w:szCs w:val="20"/>
        </w:rPr>
        <w:t xml:space="preserve"> </w:t>
      </w:r>
      <w:proofErr w:type="spellStart"/>
      <w:r w:rsidRPr="00073145">
        <w:rPr>
          <w:rFonts w:ascii="Arial" w:hAnsi="Arial" w:cs="Arial"/>
          <w:sz w:val="20"/>
          <w:szCs w:val="20"/>
        </w:rPr>
        <w:t>tư</w:t>
      </w:r>
      <w:proofErr w:type="spellEnd"/>
      <w:r w:rsidRPr="00073145">
        <w:rPr>
          <w:rFonts w:ascii="Arial" w:hAnsi="Arial" w:cs="Arial"/>
          <w:sz w:val="20"/>
          <w:szCs w:val="20"/>
        </w:rPr>
        <w:t xml:space="preserve"> </w:t>
      </w:r>
      <w:proofErr w:type="spellStart"/>
      <w:r w:rsidRPr="00073145">
        <w:rPr>
          <w:rFonts w:ascii="Arial" w:hAnsi="Arial" w:cs="Arial"/>
          <w:sz w:val="20"/>
          <w:szCs w:val="20"/>
        </w:rPr>
        <w:t>thường</w:t>
      </w:r>
      <w:proofErr w:type="spellEnd"/>
      <w:r w:rsidRPr="00073145">
        <w:rPr>
          <w:rFonts w:ascii="Arial" w:hAnsi="Arial" w:cs="Arial"/>
          <w:sz w:val="20"/>
          <w:szCs w:val="20"/>
        </w:rPr>
        <w:t xml:space="preserve"> </w:t>
      </w:r>
      <w:proofErr w:type="spellStart"/>
      <w:r w:rsidRPr="00073145">
        <w:rPr>
          <w:rFonts w:ascii="Arial" w:hAnsi="Arial" w:cs="Arial"/>
          <w:sz w:val="20"/>
          <w:szCs w:val="20"/>
        </w:rPr>
        <w:t>niên</w:t>
      </w:r>
      <w:proofErr w:type="spellEnd"/>
      <w:r w:rsidRPr="00073145">
        <w:rPr>
          <w:rFonts w:ascii="Arial" w:hAnsi="Arial" w:cs="Arial"/>
          <w:sz w:val="20"/>
          <w:szCs w:val="20"/>
        </w:rPr>
        <w:t xml:space="preserve"> </w:t>
      </w:r>
      <w:proofErr w:type="spellStart"/>
      <w:r w:rsidRPr="00073145">
        <w:rPr>
          <w:rFonts w:ascii="Arial" w:hAnsi="Arial" w:cs="Arial"/>
          <w:sz w:val="20"/>
          <w:szCs w:val="20"/>
        </w:rPr>
        <w:t>năm</w:t>
      </w:r>
      <w:proofErr w:type="spellEnd"/>
      <w:r w:rsidRPr="00073145">
        <w:rPr>
          <w:rFonts w:ascii="Arial" w:hAnsi="Arial" w:cs="Arial"/>
          <w:sz w:val="20"/>
          <w:szCs w:val="20"/>
        </w:rPr>
        <w:t xml:space="preserve"> </w:t>
      </w:r>
      <w:proofErr w:type="spellStart"/>
      <w:r w:rsidRPr="00073145">
        <w:rPr>
          <w:rFonts w:ascii="Arial" w:hAnsi="Arial" w:cs="Arial"/>
          <w:sz w:val="20"/>
          <w:szCs w:val="20"/>
        </w:rPr>
        <w:t>tài</w:t>
      </w:r>
      <w:proofErr w:type="spellEnd"/>
      <w:r w:rsidRPr="00073145">
        <w:rPr>
          <w:rFonts w:ascii="Arial" w:hAnsi="Arial" w:cs="Arial"/>
          <w:sz w:val="20"/>
          <w:szCs w:val="20"/>
        </w:rPr>
        <w:t xml:space="preserve"> </w:t>
      </w:r>
      <w:proofErr w:type="spellStart"/>
      <w:r w:rsidRPr="00073145">
        <w:rPr>
          <w:rFonts w:ascii="Arial" w:hAnsi="Arial" w:cs="Arial"/>
          <w:sz w:val="20"/>
          <w:szCs w:val="20"/>
        </w:rPr>
        <w:t>chính</w:t>
      </w:r>
      <w:proofErr w:type="spellEnd"/>
      <w:r w:rsidRPr="00073145">
        <w:rPr>
          <w:rFonts w:ascii="Arial" w:hAnsi="Arial" w:cs="Arial"/>
          <w:sz w:val="20"/>
          <w:szCs w:val="20"/>
        </w:rPr>
        <w:t xml:space="preserve"> 2019- </w:t>
      </w:r>
      <w:proofErr w:type="spellStart"/>
      <w:r w:rsidRPr="00073145">
        <w:rPr>
          <w:rFonts w:ascii="Arial" w:hAnsi="Arial" w:cs="Arial"/>
          <w:sz w:val="20"/>
          <w:szCs w:val="20"/>
        </w:rPr>
        <w:t>Lần</w:t>
      </w:r>
      <w:proofErr w:type="spellEnd"/>
      <w:r w:rsidRPr="00073145">
        <w:rPr>
          <w:rFonts w:ascii="Arial" w:hAnsi="Arial" w:cs="Arial"/>
          <w:sz w:val="20"/>
          <w:szCs w:val="20"/>
        </w:rPr>
        <w:t xml:space="preserve"> 2 </w:t>
      </w:r>
      <w:proofErr w:type="spellStart"/>
      <w:r w:rsidRPr="00073145">
        <w:rPr>
          <w:rFonts w:ascii="Arial" w:hAnsi="Arial" w:cs="Arial"/>
          <w:sz w:val="20"/>
          <w:szCs w:val="20"/>
        </w:rPr>
        <w:t>của</w:t>
      </w:r>
      <w:proofErr w:type="spellEnd"/>
      <w:r w:rsidRPr="00073145">
        <w:rPr>
          <w:rFonts w:ascii="Arial" w:hAnsi="Arial" w:cs="Arial"/>
          <w:sz w:val="20"/>
          <w:szCs w:val="20"/>
        </w:rPr>
        <w:t xml:space="preserve"> Quỹ </w:t>
      </w:r>
      <w:proofErr w:type="spellStart"/>
      <w:r w:rsidRPr="00073145">
        <w:rPr>
          <w:rFonts w:ascii="Arial" w:hAnsi="Arial" w:cs="Arial"/>
          <w:sz w:val="20"/>
          <w:szCs w:val="20"/>
        </w:rPr>
        <w:t>Đầu</w:t>
      </w:r>
      <w:proofErr w:type="spellEnd"/>
      <w:r w:rsidRPr="00073145">
        <w:rPr>
          <w:rFonts w:ascii="Arial" w:hAnsi="Arial" w:cs="Arial"/>
          <w:sz w:val="20"/>
          <w:szCs w:val="20"/>
        </w:rPr>
        <w:t xml:space="preserve"> </w:t>
      </w:r>
      <w:proofErr w:type="spellStart"/>
      <w:r w:rsidRPr="00073145">
        <w:rPr>
          <w:rFonts w:ascii="Arial" w:hAnsi="Arial" w:cs="Arial"/>
          <w:sz w:val="20"/>
          <w:szCs w:val="20"/>
        </w:rPr>
        <w:t>tư</w:t>
      </w:r>
      <w:proofErr w:type="spellEnd"/>
      <w:r w:rsidRPr="00073145">
        <w:rPr>
          <w:rFonts w:ascii="Arial" w:hAnsi="Arial" w:cs="Arial"/>
          <w:sz w:val="20"/>
          <w:szCs w:val="20"/>
        </w:rPr>
        <w:t xml:space="preserve"> </w:t>
      </w:r>
      <w:proofErr w:type="spellStart"/>
      <w:r w:rsidRPr="00073145">
        <w:rPr>
          <w:rFonts w:ascii="Arial" w:hAnsi="Arial" w:cs="Arial"/>
          <w:sz w:val="20"/>
          <w:szCs w:val="20"/>
        </w:rPr>
        <w:t>Trái</w:t>
      </w:r>
      <w:proofErr w:type="spellEnd"/>
      <w:r w:rsidRPr="00073145">
        <w:rPr>
          <w:rFonts w:ascii="Arial" w:hAnsi="Arial" w:cs="Arial"/>
          <w:sz w:val="20"/>
          <w:szCs w:val="20"/>
        </w:rPr>
        <w:t xml:space="preserve"> </w:t>
      </w:r>
      <w:proofErr w:type="spellStart"/>
      <w:r w:rsidRPr="00073145">
        <w:rPr>
          <w:rFonts w:ascii="Arial" w:hAnsi="Arial" w:cs="Arial"/>
          <w:sz w:val="20"/>
          <w:szCs w:val="20"/>
        </w:rPr>
        <w:t>phiếu</w:t>
      </w:r>
      <w:proofErr w:type="spellEnd"/>
      <w:r w:rsidRPr="00073145">
        <w:rPr>
          <w:rFonts w:ascii="Arial" w:hAnsi="Arial" w:cs="Arial"/>
          <w:sz w:val="20"/>
          <w:szCs w:val="20"/>
        </w:rPr>
        <w:t xml:space="preserve"> </w:t>
      </w:r>
      <w:proofErr w:type="spellStart"/>
      <w:r w:rsidRPr="00073145">
        <w:rPr>
          <w:rFonts w:ascii="Arial" w:hAnsi="Arial" w:cs="Arial"/>
          <w:sz w:val="20"/>
          <w:szCs w:val="20"/>
        </w:rPr>
        <w:t>Việt</w:t>
      </w:r>
      <w:proofErr w:type="spellEnd"/>
      <w:r w:rsidRPr="00073145">
        <w:rPr>
          <w:rFonts w:ascii="Arial" w:hAnsi="Arial" w:cs="Arial"/>
          <w:sz w:val="20"/>
          <w:szCs w:val="20"/>
        </w:rPr>
        <w:t xml:space="preserve"> Nam </w:t>
      </w:r>
      <w:proofErr w:type="spellStart"/>
      <w:r w:rsidRPr="00073145">
        <w:rPr>
          <w:rFonts w:ascii="Arial" w:hAnsi="Arial" w:cs="Arial"/>
          <w:sz w:val="20"/>
          <w:szCs w:val="20"/>
        </w:rPr>
        <w:t>ngày</w:t>
      </w:r>
      <w:proofErr w:type="spellEnd"/>
      <w:r w:rsidRPr="00073145">
        <w:rPr>
          <w:rFonts w:ascii="Arial" w:hAnsi="Arial" w:cs="Arial"/>
          <w:sz w:val="20"/>
          <w:szCs w:val="20"/>
        </w:rPr>
        <w:t xml:space="preserve"> 21/04/2020 </w:t>
      </w:r>
      <w:proofErr w:type="spellStart"/>
      <w:r w:rsidRPr="00073145">
        <w:rPr>
          <w:rFonts w:ascii="Arial" w:hAnsi="Arial" w:cs="Arial"/>
          <w:sz w:val="20"/>
          <w:szCs w:val="20"/>
        </w:rPr>
        <w:t>đã</w:t>
      </w:r>
      <w:proofErr w:type="spellEnd"/>
      <w:r w:rsidRPr="00073145">
        <w:rPr>
          <w:rFonts w:ascii="Arial" w:hAnsi="Arial" w:cs="Arial"/>
          <w:sz w:val="20"/>
          <w:szCs w:val="20"/>
        </w:rPr>
        <w:t xml:space="preserve"> </w:t>
      </w:r>
      <w:proofErr w:type="spellStart"/>
      <w:r w:rsidRPr="00073145">
        <w:rPr>
          <w:rFonts w:ascii="Arial" w:hAnsi="Arial" w:cs="Arial"/>
          <w:sz w:val="20"/>
          <w:szCs w:val="20"/>
        </w:rPr>
        <w:t>thông</w:t>
      </w:r>
      <w:proofErr w:type="spellEnd"/>
      <w:r w:rsidRPr="00073145">
        <w:rPr>
          <w:rFonts w:ascii="Arial" w:hAnsi="Arial" w:cs="Arial"/>
          <w:sz w:val="20"/>
          <w:szCs w:val="20"/>
        </w:rPr>
        <w:t xml:space="preserve"> qua </w:t>
      </w:r>
      <w:proofErr w:type="spellStart"/>
      <w:r w:rsidRPr="00073145">
        <w:rPr>
          <w:rFonts w:ascii="Arial" w:hAnsi="Arial" w:cs="Arial"/>
          <w:sz w:val="20"/>
          <w:szCs w:val="20"/>
        </w:rPr>
        <w:t>nội</w:t>
      </w:r>
      <w:proofErr w:type="spellEnd"/>
      <w:r w:rsidRPr="00073145">
        <w:rPr>
          <w:rFonts w:ascii="Arial" w:hAnsi="Arial" w:cs="Arial"/>
          <w:sz w:val="20"/>
          <w:szCs w:val="20"/>
        </w:rPr>
        <w:t xml:space="preserve"> dung </w:t>
      </w:r>
      <w:proofErr w:type="spellStart"/>
      <w:r w:rsidRPr="00073145">
        <w:rPr>
          <w:rFonts w:ascii="Arial" w:hAnsi="Arial" w:cs="Arial"/>
          <w:sz w:val="20"/>
          <w:szCs w:val="20"/>
        </w:rPr>
        <w:t>kết</w:t>
      </w:r>
      <w:proofErr w:type="spellEnd"/>
      <w:r w:rsidRPr="00073145">
        <w:rPr>
          <w:rFonts w:ascii="Arial" w:hAnsi="Arial" w:cs="Arial"/>
          <w:sz w:val="20"/>
          <w:szCs w:val="20"/>
        </w:rPr>
        <w:t xml:space="preserve"> </w:t>
      </w:r>
      <w:proofErr w:type="spellStart"/>
      <w:r w:rsidRPr="00073145">
        <w:rPr>
          <w:rFonts w:ascii="Arial" w:hAnsi="Arial" w:cs="Arial"/>
          <w:sz w:val="20"/>
          <w:szCs w:val="20"/>
        </w:rPr>
        <w:t>quả</w:t>
      </w:r>
      <w:proofErr w:type="spellEnd"/>
      <w:r w:rsidRPr="00073145">
        <w:rPr>
          <w:rFonts w:ascii="Arial" w:hAnsi="Arial" w:cs="Arial"/>
          <w:sz w:val="20"/>
          <w:szCs w:val="20"/>
        </w:rPr>
        <w:t xml:space="preserve"> </w:t>
      </w:r>
      <w:proofErr w:type="spellStart"/>
      <w:r w:rsidRPr="00073145">
        <w:rPr>
          <w:rFonts w:ascii="Arial" w:hAnsi="Arial" w:cs="Arial"/>
          <w:sz w:val="20"/>
          <w:szCs w:val="20"/>
        </w:rPr>
        <w:t>hoạt</w:t>
      </w:r>
      <w:proofErr w:type="spellEnd"/>
      <w:r w:rsidRPr="00073145">
        <w:rPr>
          <w:rFonts w:ascii="Arial" w:hAnsi="Arial" w:cs="Arial"/>
          <w:sz w:val="20"/>
          <w:szCs w:val="20"/>
        </w:rPr>
        <w:t xml:space="preserve"> </w:t>
      </w:r>
      <w:proofErr w:type="spellStart"/>
      <w:r w:rsidRPr="00073145">
        <w:rPr>
          <w:rFonts w:ascii="Arial" w:hAnsi="Arial" w:cs="Arial"/>
          <w:sz w:val="20"/>
          <w:szCs w:val="20"/>
        </w:rPr>
        <w:t>động</w:t>
      </w:r>
      <w:proofErr w:type="spellEnd"/>
      <w:r w:rsidRPr="00073145">
        <w:rPr>
          <w:rFonts w:ascii="Arial" w:hAnsi="Arial" w:cs="Arial"/>
          <w:sz w:val="20"/>
          <w:szCs w:val="20"/>
        </w:rPr>
        <w:t xml:space="preserve"> </w:t>
      </w:r>
      <w:proofErr w:type="spellStart"/>
      <w:r w:rsidRPr="00073145">
        <w:rPr>
          <w:rFonts w:ascii="Arial" w:hAnsi="Arial" w:cs="Arial"/>
          <w:sz w:val="20"/>
          <w:szCs w:val="20"/>
        </w:rPr>
        <w:t>của</w:t>
      </w:r>
      <w:proofErr w:type="spellEnd"/>
      <w:r w:rsidRPr="00073145">
        <w:rPr>
          <w:rFonts w:ascii="Arial" w:hAnsi="Arial" w:cs="Arial"/>
          <w:sz w:val="20"/>
          <w:szCs w:val="20"/>
        </w:rPr>
        <w:t xml:space="preserve"> Quỹ </w:t>
      </w:r>
      <w:proofErr w:type="spellStart"/>
      <w:r w:rsidRPr="00073145">
        <w:rPr>
          <w:rFonts w:ascii="Arial" w:hAnsi="Arial" w:cs="Arial"/>
          <w:sz w:val="20"/>
          <w:szCs w:val="20"/>
        </w:rPr>
        <w:t>năm</w:t>
      </w:r>
      <w:proofErr w:type="spellEnd"/>
      <w:r w:rsidRPr="00073145">
        <w:rPr>
          <w:rFonts w:ascii="Arial" w:hAnsi="Arial" w:cs="Arial"/>
          <w:sz w:val="20"/>
          <w:szCs w:val="20"/>
        </w:rPr>
        <w:t xml:space="preserve"> 2019, </w:t>
      </w:r>
      <w:proofErr w:type="spellStart"/>
      <w:r w:rsidRPr="00073145">
        <w:rPr>
          <w:rFonts w:ascii="Arial" w:hAnsi="Arial" w:cs="Arial"/>
          <w:sz w:val="20"/>
          <w:szCs w:val="20"/>
        </w:rPr>
        <w:t>ngân</w:t>
      </w:r>
      <w:proofErr w:type="spellEnd"/>
      <w:r w:rsidRPr="00073145">
        <w:rPr>
          <w:rFonts w:ascii="Arial" w:hAnsi="Arial" w:cs="Arial"/>
          <w:sz w:val="20"/>
          <w:szCs w:val="20"/>
        </w:rPr>
        <w:t xml:space="preserve"> </w:t>
      </w:r>
      <w:proofErr w:type="spellStart"/>
      <w:r w:rsidRPr="00073145">
        <w:rPr>
          <w:rFonts w:ascii="Arial" w:hAnsi="Arial" w:cs="Arial"/>
          <w:sz w:val="20"/>
          <w:szCs w:val="20"/>
        </w:rPr>
        <w:t>sách</w:t>
      </w:r>
      <w:proofErr w:type="spellEnd"/>
      <w:r w:rsidRPr="00073145">
        <w:rPr>
          <w:rFonts w:ascii="Arial" w:hAnsi="Arial" w:cs="Arial"/>
          <w:sz w:val="20"/>
          <w:szCs w:val="20"/>
        </w:rPr>
        <w:t xml:space="preserve">, </w:t>
      </w:r>
      <w:proofErr w:type="spellStart"/>
      <w:r w:rsidRPr="00073145">
        <w:rPr>
          <w:rFonts w:ascii="Arial" w:hAnsi="Arial" w:cs="Arial"/>
          <w:sz w:val="20"/>
          <w:szCs w:val="20"/>
        </w:rPr>
        <w:t>kế</w:t>
      </w:r>
      <w:proofErr w:type="spellEnd"/>
      <w:r w:rsidRPr="00073145">
        <w:rPr>
          <w:rFonts w:ascii="Arial" w:hAnsi="Arial" w:cs="Arial"/>
          <w:sz w:val="20"/>
          <w:szCs w:val="20"/>
        </w:rPr>
        <w:t xml:space="preserve"> </w:t>
      </w:r>
      <w:proofErr w:type="spellStart"/>
      <w:r w:rsidRPr="00073145">
        <w:rPr>
          <w:rFonts w:ascii="Arial" w:hAnsi="Arial" w:cs="Arial"/>
          <w:sz w:val="20"/>
          <w:szCs w:val="20"/>
        </w:rPr>
        <w:t>hoạch</w:t>
      </w:r>
      <w:proofErr w:type="spellEnd"/>
      <w:r w:rsidRPr="00073145">
        <w:rPr>
          <w:rFonts w:ascii="Arial" w:hAnsi="Arial" w:cs="Arial"/>
          <w:sz w:val="20"/>
          <w:szCs w:val="20"/>
        </w:rPr>
        <w:t xml:space="preserve"> </w:t>
      </w:r>
      <w:proofErr w:type="spellStart"/>
      <w:r w:rsidRPr="00073145">
        <w:rPr>
          <w:rFonts w:ascii="Arial" w:hAnsi="Arial" w:cs="Arial"/>
          <w:sz w:val="20"/>
          <w:szCs w:val="20"/>
        </w:rPr>
        <w:t>hoạt</w:t>
      </w:r>
      <w:proofErr w:type="spellEnd"/>
      <w:r w:rsidRPr="00073145">
        <w:rPr>
          <w:rFonts w:ascii="Arial" w:hAnsi="Arial" w:cs="Arial"/>
          <w:sz w:val="20"/>
          <w:szCs w:val="20"/>
        </w:rPr>
        <w:t xml:space="preserve"> </w:t>
      </w:r>
      <w:proofErr w:type="spellStart"/>
      <w:r w:rsidRPr="00073145">
        <w:rPr>
          <w:rFonts w:ascii="Arial" w:hAnsi="Arial" w:cs="Arial"/>
          <w:sz w:val="20"/>
          <w:szCs w:val="20"/>
        </w:rPr>
        <w:t>động</w:t>
      </w:r>
      <w:proofErr w:type="spellEnd"/>
      <w:r w:rsidRPr="00073145">
        <w:rPr>
          <w:rFonts w:ascii="Arial" w:hAnsi="Arial" w:cs="Arial"/>
          <w:sz w:val="20"/>
          <w:szCs w:val="20"/>
        </w:rPr>
        <w:t xml:space="preserve">, </w:t>
      </w:r>
      <w:proofErr w:type="spellStart"/>
      <w:r w:rsidRPr="00073145">
        <w:rPr>
          <w:rFonts w:ascii="Arial" w:hAnsi="Arial" w:cs="Arial"/>
          <w:sz w:val="20"/>
          <w:szCs w:val="20"/>
        </w:rPr>
        <w:t>những</w:t>
      </w:r>
      <w:proofErr w:type="spellEnd"/>
      <w:r w:rsidRPr="00073145">
        <w:rPr>
          <w:rFonts w:ascii="Arial" w:hAnsi="Arial" w:cs="Arial"/>
          <w:sz w:val="20"/>
          <w:szCs w:val="20"/>
        </w:rPr>
        <w:t xml:space="preserve"> </w:t>
      </w:r>
      <w:proofErr w:type="spellStart"/>
      <w:r w:rsidRPr="00073145">
        <w:rPr>
          <w:rFonts w:ascii="Arial" w:hAnsi="Arial" w:cs="Arial"/>
          <w:sz w:val="20"/>
          <w:szCs w:val="20"/>
        </w:rPr>
        <w:t>thay</w:t>
      </w:r>
      <w:proofErr w:type="spellEnd"/>
      <w:r w:rsidRPr="00073145">
        <w:rPr>
          <w:rFonts w:ascii="Arial" w:hAnsi="Arial" w:cs="Arial"/>
          <w:sz w:val="20"/>
          <w:szCs w:val="20"/>
        </w:rPr>
        <w:t xml:space="preserve"> </w:t>
      </w:r>
      <w:proofErr w:type="spellStart"/>
      <w:r w:rsidRPr="00073145">
        <w:rPr>
          <w:rFonts w:ascii="Arial" w:hAnsi="Arial" w:cs="Arial"/>
          <w:sz w:val="20"/>
          <w:szCs w:val="20"/>
        </w:rPr>
        <w:t>đổi</w:t>
      </w:r>
      <w:proofErr w:type="spellEnd"/>
      <w:r w:rsidRPr="00073145">
        <w:rPr>
          <w:rFonts w:ascii="Arial" w:hAnsi="Arial" w:cs="Arial"/>
          <w:sz w:val="20"/>
          <w:szCs w:val="20"/>
        </w:rPr>
        <w:t xml:space="preserve"> </w:t>
      </w:r>
      <w:proofErr w:type="spellStart"/>
      <w:r w:rsidRPr="00073145">
        <w:rPr>
          <w:rFonts w:ascii="Arial" w:hAnsi="Arial" w:cs="Arial"/>
          <w:sz w:val="20"/>
          <w:szCs w:val="20"/>
        </w:rPr>
        <w:t>về</w:t>
      </w:r>
      <w:proofErr w:type="spellEnd"/>
      <w:r w:rsidRPr="00073145">
        <w:rPr>
          <w:rFonts w:ascii="Arial" w:hAnsi="Arial" w:cs="Arial"/>
          <w:sz w:val="20"/>
          <w:szCs w:val="20"/>
        </w:rPr>
        <w:t xml:space="preserve"> </w:t>
      </w:r>
      <w:proofErr w:type="spellStart"/>
      <w:r w:rsidRPr="00073145">
        <w:rPr>
          <w:rFonts w:ascii="Arial" w:hAnsi="Arial" w:cs="Arial"/>
          <w:sz w:val="20"/>
          <w:szCs w:val="20"/>
        </w:rPr>
        <w:t>điều</w:t>
      </w:r>
      <w:proofErr w:type="spellEnd"/>
      <w:r w:rsidRPr="00073145">
        <w:rPr>
          <w:rFonts w:ascii="Arial" w:hAnsi="Arial" w:cs="Arial"/>
          <w:sz w:val="20"/>
          <w:szCs w:val="20"/>
        </w:rPr>
        <w:t xml:space="preserve"> </w:t>
      </w:r>
      <w:proofErr w:type="spellStart"/>
      <w:r w:rsidRPr="00073145">
        <w:rPr>
          <w:rFonts w:ascii="Arial" w:hAnsi="Arial" w:cs="Arial"/>
          <w:sz w:val="20"/>
          <w:szCs w:val="20"/>
        </w:rPr>
        <w:t>lệ</w:t>
      </w:r>
      <w:proofErr w:type="spellEnd"/>
      <w:r w:rsidRPr="00073145">
        <w:rPr>
          <w:rFonts w:ascii="Arial" w:hAnsi="Arial" w:cs="Arial"/>
          <w:sz w:val="20"/>
          <w:szCs w:val="20"/>
        </w:rPr>
        <w:t xml:space="preserve"> quỹ </w:t>
      </w:r>
      <w:proofErr w:type="spellStart"/>
      <w:r w:rsidRPr="00073145">
        <w:rPr>
          <w:rFonts w:ascii="Arial" w:hAnsi="Arial" w:cs="Arial"/>
          <w:sz w:val="20"/>
          <w:szCs w:val="20"/>
        </w:rPr>
        <w:t>phù</w:t>
      </w:r>
      <w:proofErr w:type="spellEnd"/>
      <w:r w:rsidRPr="00073145">
        <w:rPr>
          <w:rFonts w:ascii="Arial" w:hAnsi="Arial" w:cs="Arial"/>
          <w:sz w:val="20"/>
          <w:szCs w:val="20"/>
        </w:rPr>
        <w:t xml:space="preserve"> </w:t>
      </w:r>
      <w:proofErr w:type="spellStart"/>
      <w:r w:rsidRPr="00073145">
        <w:rPr>
          <w:rFonts w:ascii="Arial" w:hAnsi="Arial" w:cs="Arial"/>
          <w:sz w:val="20"/>
          <w:szCs w:val="20"/>
        </w:rPr>
        <w:t>hợp</w:t>
      </w:r>
      <w:proofErr w:type="spellEnd"/>
      <w:r w:rsidRPr="00073145">
        <w:rPr>
          <w:rFonts w:ascii="Arial" w:hAnsi="Arial" w:cs="Arial"/>
          <w:sz w:val="20"/>
          <w:szCs w:val="20"/>
        </w:rPr>
        <w:t xml:space="preserve"> </w:t>
      </w:r>
      <w:proofErr w:type="spellStart"/>
      <w:r w:rsidRPr="00073145">
        <w:rPr>
          <w:rFonts w:ascii="Arial" w:hAnsi="Arial" w:cs="Arial"/>
          <w:sz w:val="20"/>
          <w:szCs w:val="20"/>
        </w:rPr>
        <w:t>với</w:t>
      </w:r>
      <w:proofErr w:type="spellEnd"/>
      <w:r w:rsidRPr="00073145">
        <w:rPr>
          <w:rFonts w:ascii="Arial" w:hAnsi="Arial" w:cs="Arial"/>
          <w:sz w:val="20"/>
          <w:szCs w:val="20"/>
        </w:rPr>
        <w:t xml:space="preserve"> </w:t>
      </w:r>
      <w:proofErr w:type="spellStart"/>
      <w:r w:rsidRPr="00073145">
        <w:rPr>
          <w:rFonts w:ascii="Arial" w:hAnsi="Arial" w:cs="Arial"/>
          <w:sz w:val="20"/>
          <w:szCs w:val="20"/>
        </w:rPr>
        <w:t>pháp</w:t>
      </w:r>
      <w:proofErr w:type="spellEnd"/>
      <w:r w:rsidRPr="00073145">
        <w:rPr>
          <w:rFonts w:ascii="Arial" w:hAnsi="Arial" w:cs="Arial"/>
          <w:sz w:val="20"/>
          <w:szCs w:val="20"/>
        </w:rPr>
        <w:t xml:space="preserve"> </w:t>
      </w:r>
      <w:proofErr w:type="spellStart"/>
      <w:r w:rsidRPr="00073145">
        <w:rPr>
          <w:rFonts w:ascii="Arial" w:hAnsi="Arial" w:cs="Arial"/>
          <w:sz w:val="20"/>
          <w:szCs w:val="20"/>
        </w:rPr>
        <w:t>luật</w:t>
      </w:r>
      <w:proofErr w:type="spellEnd"/>
      <w:proofErr w:type="gramStart"/>
      <w:r w:rsidRPr="00073145">
        <w:rPr>
          <w:rFonts w:ascii="Arial" w:hAnsi="Arial" w:cs="Arial"/>
          <w:sz w:val="20"/>
          <w:szCs w:val="20"/>
        </w:rPr>
        <w:t>…(</w:t>
      </w:r>
      <w:proofErr w:type="gramEnd"/>
      <w:r w:rsidRPr="00073145">
        <w:rPr>
          <w:rFonts w:ascii="Arial" w:hAnsi="Arial" w:cs="Arial"/>
          <w:sz w:val="20"/>
          <w:szCs w:val="20"/>
        </w:rPr>
        <w:t xml:space="preserve">chi </w:t>
      </w:r>
      <w:proofErr w:type="spellStart"/>
      <w:r w:rsidRPr="00073145">
        <w:rPr>
          <w:rFonts w:ascii="Arial" w:hAnsi="Arial" w:cs="Arial"/>
          <w:sz w:val="20"/>
          <w:szCs w:val="20"/>
        </w:rPr>
        <w:t>tiết</w:t>
      </w:r>
      <w:proofErr w:type="spellEnd"/>
      <w:r w:rsidRPr="00073145">
        <w:rPr>
          <w:rFonts w:ascii="Arial" w:hAnsi="Arial" w:cs="Arial"/>
          <w:sz w:val="20"/>
          <w:szCs w:val="20"/>
        </w:rPr>
        <w:t xml:space="preserve"> </w:t>
      </w:r>
      <w:proofErr w:type="spellStart"/>
      <w:r w:rsidRPr="00073145">
        <w:rPr>
          <w:rFonts w:ascii="Arial" w:hAnsi="Arial" w:cs="Arial"/>
          <w:sz w:val="20"/>
          <w:szCs w:val="20"/>
        </w:rPr>
        <w:t>theo</w:t>
      </w:r>
      <w:proofErr w:type="spellEnd"/>
      <w:r w:rsidRPr="00073145">
        <w:rPr>
          <w:rFonts w:ascii="Arial" w:hAnsi="Arial" w:cs="Arial"/>
          <w:sz w:val="20"/>
          <w:szCs w:val="20"/>
        </w:rPr>
        <w:t xml:space="preserve"> file </w:t>
      </w:r>
      <w:proofErr w:type="spellStart"/>
      <w:r w:rsidRPr="00073145">
        <w:rPr>
          <w:rFonts w:ascii="Arial" w:hAnsi="Arial" w:cs="Arial"/>
          <w:sz w:val="20"/>
          <w:szCs w:val="20"/>
        </w:rPr>
        <w:t>đính</w:t>
      </w:r>
      <w:proofErr w:type="spellEnd"/>
      <w:r w:rsidRPr="00073145">
        <w:rPr>
          <w:rFonts w:ascii="Arial" w:hAnsi="Arial" w:cs="Arial"/>
          <w:sz w:val="20"/>
          <w:szCs w:val="20"/>
        </w:rPr>
        <w:t xml:space="preserve"> </w:t>
      </w:r>
      <w:proofErr w:type="spellStart"/>
      <w:r w:rsidRPr="00073145">
        <w:rPr>
          <w:rFonts w:ascii="Arial" w:hAnsi="Arial" w:cs="Arial"/>
          <w:sz w:val="20"/>
          <w:szCs w:val="20"/>
        </w:rPr>
        <w:t>kèm</w:t>
      </w:r>
      <w:proofErr w:type="spellEnd"/>
      <w:r w:rsidRPr="00073145">
        <w:rPr>
          <w:rFonts w:ascii="Arial" w:hAnsi="Arial" w:cs="Arial"/>
          <w:sz w:val="20"/>
          <w:szCs w:val="20"/>
        </w:rPr>
        <w:t>)</w:t>
      </w:r>
    </w:p>
    <w:p w14:paraId="359919A2" w14:textId="1127B839" w:rsidR="00C459D4" w:rsidRPr="00406C40" w:rsidRDefault="00841F47" w:rsidP="00BC2AFF">
      <w:pPr>
        <w:pStyle w:val="ListParagraph"/>
        <w:tabs>
          <w:tab w:val="left" w:pos="270"/>
          <w:tab w:val="left" w:pos="1134"/>
        </w:tabs>
        <w:spacing w:before="120" w:after="120" w:line="240" w:lineRule="auto"/>
        <w:ind w:left="0"/>
        <w:contextualSpacing w:val="0"/>
        <w:jc w:val="both"/>
      </w:pPr>
      <w:r>
        <w:object w:dxaOrig="1543" w:dyaOrig="991" w14:anchorId="232F7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AcroExch.Document.DC" ShapeID="_x0000_i1025" DrawAspect="Icon" ObjectID="_1677412661" r:id="rId9"/>
        </w:object>
      </w:r>
    </w:p>
    <w:p w14:paraId="1810A01A" w14:textId="77777777" w:rsidR="00120CFA" w:rsidRPr="00F658D5" w:rsidRDefault="00147E15" w:rsidP="00120CFA">
      <w:pPr>
        <w:pStyle w:val="ListParagraph"/>
        <w:numPr>
          <w:ilvl w:val="0"/>
          <w:numId w:val="26"/>
        </w:numPr>
        <w:tabs>
          <w:tab w:val="left" w:pos="270"/>
          <w:tab w:val="left" w:pos="1134"/>
        </w:tabs>
        <w:autoSpaceDE w:val="0"/>
        <w:autoSpaceDN w:val="0"/>
        <w:adjustRightInd w:val="0"/>
        <w:spacing w:before="120" w:after="100" w:afterAutospacing="1" w:line="360" w:lineRule="auto"/>
        <w:ind w:left="0" w:firstLine="0"/>
        <w:jc w:val="both"/>
        <w:rPr>
          <w:color w:val="000000"/>
          <w:lang w:val="vi-VN"/>
        </w:rPr>
      </w:pPr>
      <w:bookmarkStart w:id="0" w:name="_Hlk65848775"/>
      <w:proofErr w:type="spellStart"/>
      <w:r w:rsidRPr="00CC7E32">
        <w:rPr>
          <w:rFonts w:ascii="Arial" w:hAnsi="Arial" w:cs="Arial"/>
          <w:sz w:val="20"/>
          <w:szCs w:val="20"/>
        </w:rPr>
        <w:t>i</w:t>
      </w:r>
      <w:proofErr w:type="spellEnd"/>
      <w:r w:rsidRPr="00CC7E32">
        <w:rPr>
          <w:rFonts w:ascii="Arial" w:hAnsi="Arial" w:cs="Arial"/>
          <w:sz w:val="20"/>
          <w:szCs w:val="20"/>
        </w:rPr>
        <w:t xml:space="preserve">) </w:t>
      </w:r>
      <w:r w:rsidR="00C033C8" w:rsidRPr="00CC7E32">
        <w:rPr>
          <w:rFonts w:ascii="Arial" w:hAnsi="Arial" w:cs="Arial"/>
          <w:sz w:val="20"/>
          <w:szCs w:val="20"/>
        </w:rPr>
        <w:t xml:space="preserve">Ý </w:t>
      </w:r>
      <w:proofErr w:type="spellStart"/>
      <w:r w:rsidR="00C033C8" w:rsidRPr="00CC7E32">
        <w:rPr>
          <w:rFonts w:ascii="Arial" w:hAnsi="Arial" w:cs="Arial"/>
          <w:sz w:val="20"/>
          <w:szCs w:val="20"/>
        </w:rPr>
        <w:t>kiến</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nhận</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xét</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của</w:t>
      </w:r>
      <w:proofErr w:type="spellEnd"/>
      <w:r w:rsidR="00C033C8" w:rsidRPr="00CC7E32">
        <w:rPr>
          <w:rFonts w:ascii="Arial" w:hAnsi="Arial" w:cs="Arial"/>
          <w:sz w:val="20"/>
          <w:szCs w:val="20"/>
        </w:rPr>
        <w:t xml:space="preserve"> NHGS </w:t>
      </w:r>
      <w:proofErr w:type="spellStart"/>
      <w:r w:rsidR="00C033C8" w:rsidRPr="00CC7E32">
        <w:rPr>
          <w:rFonts w:ascii="Arial" w:hAnsi="Arial" w:cs="Arial"/>
          <w:sz w:val="20"/>
          <w:szCs w:val="20"/>
        </w:rPr>
        <w:t>về</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các</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nội</w:t>
      </w:r>
      <w:proofErr w:type="spellEnd"/>
      <w:r w:rsidR="00C033C8" w:rsidRPr="00CC7E32">
        <w:rPr>
          <w:rFonts w:ascii="Arial" w:hAnsi="Arial" w:cs="Arial"/>
          <w:sz w:val="20"/>
          <w:szCs w:val="20"/>
        </w:rPr>
        <w:t xml:space="preserve"> dung </w:t>
      </w:r>
      <w:proofErr w:type="spellStart"/>
      <w:r w:rsidR="00C033C8" w:rsidRPr="00CC7E32">
        <w:rPr>
          <w:rFonts w:ascii="Arial" w:hAnsi="Arial" w:cs="Arial"/>
          <w:sz w:val="20"/>
          <w:szCs w:val="20"/>
        </w:rPr>
        <w:t>quy</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định</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tại</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Điều</w:t>
      </w:r>
      <w:proofErr w:type="spellEnd"/>
      <w:r w:rsidR="00C033C8" w:rsidRPr="00CC7E32">
        <w:rPr>
          <w:rFonts w:ascii="Arial" w:hAnsi="Arial" w:cs="Arial"/>
          <w:sz w:val="20"/>
          <w:szCs w:val="20"/>
        </w:rPr>
        <w:t xml:space="preserve"> 45, TT183:</w:t>
      </w:r>
      <w:r w:rsidR="00892618" w:rsidRPr="00CC7E32">
        <w:rPr>
          <w:rFonts w:ascii="Arial" w:hAnsi="Arial" w:cs="Arial"/>
          <w:sz w:val="20"/>
          <w:szCs w:val="20"/>
        </w:rPr>
        <w:t xml:space="preserve"> </w:t>
      </w:r>
      <w:bookmarkEnd w:id="0"/>
    </w:p>
    <w:p w14:paraId="7CF59FB9" w14:textId="77777777" w:rsidR="00120CFA" w:rsidRPr="00961C1D" w:rsidRDefault="00120CFA" w:rsidP="00120CFA">
      <w:pPr>
        <w:pStyle w:val="ListParagraph"/>
        <w:numPr>
          <w:ilvl w:val="0"/>
          <w:numId w:val="26"/>
        </w:numPr>
        <w:tabs>
          <w:tab w:val="left" w:pos="270"/>
          <w:tab w:val="left" w:pos="1134"/>
        </w:tabs>
        <w:autoSpaceDE w:val="0"/>
        <w:autoSpaceDN w:val="0"/>
        <w:adjustRightInd w:val="0"/>
        <w:spacing w:before="120" w:after="100" w:afterAutospacing="1" w:line="360" w:lineRule="auto"/>
        <w:ind w:left="0" w:firstLine="0"/>
        <w:jc w:val="both"/>
        <w:rPr>
          <w:b/>
          <w:lang w:val="sv-SE"/>
        </w:rPr>
      </w:pPr>
      <w:r w:rsidRPr="00961C1D">
        <w:rPr>
          <w:color w:val="000000"/>
          <w:lang w:val="vi-VN"/>
        </w:rPr>
        <w:t xml:space="preserve">Căn cứ vào thư xác nhận của Công ty quản lý quỹ từ ngày </w:t>
      </w:r>
      <w:r w:rsidRPr="00961C1D">
        <w:rPr>
          <w:color w:val="000000"/>
        </w:rPr>
        <w:t>01</w:t>
      </w:r>
      <w:r w:rsidRPr="00961C1D">
        <w:rPr>
          <w:color w:val="000000"/>
          <w:lang w:val="vi-VN"/>
        </w:rPr>
        <w:t xml:space="preserve"> tháng 0</w:t>
      </w:r>
      <w:r w:rsidRPr="00961C1D">
        <w:rPr>
          <w:color w:val="000000"/>
        </w:rPr>
        <w:t>1</w:t>
      </w:r>
      <w:r w:rsidRPr="00961C1D">
        <w:rPr>
          <w:color w:val="000000"/>
          <w:lang w:val="vi-VN"/>
        </w:rPr>
        <w:t xml:space="preserve"> năm </w:t>
      </w:r>
      <w:r w:rsidRPr="00961C1D">
        <w:rPr>
          <w:color w:val="000000"/>
        </w:rPr>
        <w:t>2020</w:t>
      </w:r>
      <w:r w:rsidRPr="00961C1D">
        <w:rPr>
          <w:color w:val="000000"/>
          <w:lang w:val="vi-VN"/>
        </w:rPr>
        <w:t xml:space="preserve"> đến ngày 3</w:t>
      </w:r>
      <w:r w:rsidRPr="00961C1D">
        <w:rPr>
          <w:color w:val="000000"/>
        </w:rPr>
        <w:t>1</w:t>
      </w:r>
      <w:r w:rsidRPr="00961C1D">
        <w:rPr>
          <w:color w:val="000000"/>
          <w:lang w:val="vi-VN"/>
        </w:rPr>
        <w:t xml:space="preserve"> tháng </w:t>
      </w:r>
      <w:r w:rsidRPr="00961C1D">
        <w:rPr>
          <w:color w:val="000000"/>
        </w:rPr>
        <w:t>12</w:t>
      </w:r>
      <w:r w:rsidRPr="00961C1D">
        <w:rPr>
          <w:color w:val="000000"/>
          <w:lang w:val="vi-VN"/>
        </w:rPr>
        <w:t xml:space="preserve"> năm </w:t>
      </w:r>
      <w:r w:rsidRPr="00961C1D">
        <w:rPr>
          <w:color w:val="000000"/>
        </w:rPr>
        <w:t>2020</w:t>
      </w:r>
      <w:r w:rsidRPr="00961C1D">
        <w:rPr>
          <w:color w:val="000000"/>
          <w:lang w:val="vi-VN"/>
        </w:rPr>
        <w:t xml:space="preserve">, Công ty </w:t>
      </w:r>
      <w:r w:rsidRPr="00961C1D">
        <w:rPr>
          <w:color w:val="000000"/>
        </w:rPr>
        <w:t>Q</w:t>
      </w:r>
      <w:r w:rsidRPr="00961C1D">
        <w:rPr>
          <w:color w:val="000000"/>
          <w:lang w:val="vi-VN"/>
        </w:rPr>
        <w:t xml:space="preserve">uản lý </w:t>
      </w:r>
      <w:r w:rsidRPr="00961C1D">
        <w:rPr>
          <w:color w:val="000000"/>
        </w:rPr>
        <w:t>Q</w:t>
      </w:r>
      <w:r w:rsidRPr="00961C1D">
        <w:rPr>
          <w:color w:val="000000"/>
          <w:lang w:val="vi-VN"/>
        </w:rPr>
        <w:t xml:space="preserve">uỹ đã </w:t>
      </w:r>
      <w:r w:rsidRPr="00961C1D">
        <w:rPr>
          <w:color w:val="000000"/>
        </w:rPr>
        <w:t>đ</w:t>
      </w:r>
      <w:r w:rsidRPr="00961C1D">
        <w:rPr>
          <w:color w:val="000000"/>
          <w:lang w:val="vi-VN"/>
        </w:rPr>
        <w:t>áp ứng đúng các quy định tại điều 45 Thông tư 183/2011/TT-BTC về hướng dẫn thành lập và quản lý quỹ mở về Chế độ báo cáo, lưu trữ hồ sơ, quản lý thông tin</w:t>
      </w:r>
      <w:r w:rsidRPr="00961C1D">
        <w:rPr>
          <w:rStyle w:val="CommentReference"/>
        </w:rPr>
        <w:t>.</w:t>
      </w:r>
    </w:p>
    <w:p w14:paraId="4D791C11" w14:textId="6DCA199B" w:rsidR="00DF5E10" w:rsidRPr="00406C40" w:rsidRDefault="00DF5E10" w:rsidP="00120CFA">
      <w:pPr>
        <w:pStyle w:val="ListParagraph"/>
        <w:tabs>
          <w:tab w:val="left" w:pos="270"/>
          <w:tab w:val="left" w:pos="1134"/>
        </w:tabs>
        <w:spacing w:before="120" w:after="120" w:line="360" w:lineRule="auto"/>
        <w:ind w:left="0"/>
      </w:pPr>
    </w:p>
    <w:p w14:paraId="3A368534" w14:textId="77777777" w:rsidR="00091432" w:rsidRPr="00556831" w:rsidRDefault="00091432" w:rsidP="003B09CD">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sz w:val="20"/>
          <w:szCs w:val="20"/>
        </w:rPr>
      </w:pPr>
      <w:proofErr w:type="spellStart"/>
      <w:r w:rsidRPr="00556831">
        <w:rPr>
          <w:rFonts w:ascii="Arial" w:hAnsi="Arial" w:cs="Arial"/>
          <w:b/>
          <w:sz w:val="20"/>
          <w:szCs w:val="20"/>
        </w:rPr>
        <w:t>Báo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kết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quả</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hoạt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động</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của</w:t>
      </w:r>
      <w:proofErr w:type="spellEnd"/>
      <w:r w:rsidRPr="00556831">
        <w:rPr>
          <w:rFonts w:ascii="Arial" w:hAnsi="Arial" w:cs="Arial"/>
          <w:b/>
          <w:sz w:val="20"/>
          <w:szCs w:val="20"/>
        </w:rPr>
        <w:t xml:space="preserve"> quỹ</w:t>
      </w:r>
    </w:p>
    <w:p w14:paraId="58A0EB3D" w14:textId="1B0A1476"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w:t>
      </w:r>
      <w:r w:rsidR="00091432" w:rsidRPr="00556831">
        <w:rPr>
          <w:rFonts w:ascii="Arial" w:hAnsi="Arial" w:cs="Arial"/>
          <w:sz w:val="20"/>
          <w:szCs w:val="20"/>
        </w:rPr>
        <w:t>hông</w:t>
      </w:r>
      <w:proofErr w:type="spellEnd"/>
      <w:r w:rsidR="00091432" w:rsidRPr="00556831">
        <w:rPr>
          <w:rFonts w:ascii="Arial" w:hAnsi="Arial" w:cs="Arial"/>
          <w:sz w:val="20"/>
          <w:szCs w:val="20"/>
        </w:rPr>
        <w:t xml:space="preserve"> tin </w:t>
      </w:r>
      <w:proofErr w:type="spellStart"/>
      <w:r w:rsidR="00091432" w:rsidRPr="00556831">
        <w:rPr>
          <w:rFonts w:ascii="Arial" w:hAnsi="Arial" w:cs="Arial"/>
          <w:sz w:val="20"/>
          <w:szCs w:val="20"/>
        </w:rPr>
        <w:t>về</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danh</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mục</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đầu</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tư</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và</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giá</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trị</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tài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sản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ròng</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quỹ </w:t>
      </w:r>
      <w:proofErr w:type="spellStart"/>
      <w:r w:rsidR="00091432" w:rsidRPr="00556831">
        <w:rPr>
          <w:rFonts w:ascii="Arial" w:hAnsi="Arial" w:cs="Arial"/>
          <w:sz w:val="20"/>
          <w:szCs w:val="20"/>
        </w:rPr>
        <w:t>tại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thời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điểm</w:t>
      </w:r>
      <w:proofErr w:type="spellEnd"/>
      <w:r w:rsidR="00091432" w:rsidRPr="00556831">
        <w:rPr>
          <w:rFonts w:ascii="Arial" w:hAnsi="Arial" w:cs="Arial"/>
          <w:sz w:val="20"/>
          <w:szCs w:val="20"/>
        </w:rPr>
        <w:t xml:space="preserve"> 3</w:t>
      </w:r>
      <w:r w:rsidR="00966A09">
        <w:rPr>
          <w:rFonts w:ascii="Arial" w:hAnsi="Arial" w:cs="Arial"/>
          <w:sz w:val="20"/>
          <w:szCs w:val="20"/>
        </w:rPr>
        <w:t>1</w:t>
      </w:r>
      <w:r w:rsidR="00091432" w:rsidRPr="00556831">
        <w:rPr>
          <w:rFonts w:ascii="Arial" w:hAnsi="Arial" w:cs="Arial"/>
          <w:sz w:val="20"/>
          <w:szCs w:val="20"/>
        </w:rPr>
        <w:t>/</w:t>
      </w:r>
      <w:r w:rsidR="00966A09">
        <w:rPr>
          <w:rFonts w:ascii="Arial" w:hAnsi="Arial" w:cs="Arial"/>
          <w:sz w:val="20"/>
          <w:szCs w:val="20"/>
        </w:rPr>
        <w:t>12</w:t>
      </w:r>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3 </w:t>
      </w:r>
      <w:proofErr w:type="spellStart"/>
      <w:r w:rsidR="00091432" w:rsidRPr="00556831">
        <w:rPr>
          <w:rFonts w:ascii="Arial" w:hAnsi="Arial" w:cs="Arial"/>
          <w:sz w:val="20"/>
          <w:szCs w:val="20"/>
        </w:rPr>
        <w:t>năm</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gần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nhấ</w:t>
      </w:r>
      <w:r w:rsidR="008111AC" w:rsidRPr="00556831">
        <w:rPr>
          <w:rFonts w:ascii="Arial" w:hAnsi="Arial" w:cs="Arial"/>
          <w:sz w:val="20"/>
          <w:szCs w:val="20"/>
        </w:rPr>
        <w:t>t</w:t>
      </w:r>
      <w:proofErr w:type="spellEnd"/>
      <w:r w:rsidR="00091432" w:rsidRPr="00556831">
        <w:rPr>
          <w:rFonts w:ascii="Arial" w:hAnsi="Arial" w:cs="Arial"/>
          <w:sz w:val="20"/>
          <w:szCs w:val="20"/>
        </w:rPr>
        <w:t xml:space="preserve">: </w:t>
      </w:r>
    </w:p>
    <w:p w14:paraId="306D6AB6" w14:textId="11209B57" w:rsidR="00C03D83" w:rsidRPr="00073145"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FC49CD">
        <w:rPr>
          <w:rFonts w:ascii="Arial" w:hAnsi="Arial" w:cs="Arial"/>
          <w:sz w:val="20"/>
          <w:szCs w:val="20"/>
        </w:rPr>
        <w:t xml:space="preserve">Danh </w:t>
      </w:r>
      <w:proofErr w:type="spellStart"/>
      <w:r w:rsidRPr="00FC49CD">
        <w:rPr>
          <w:rFonts w:ascii="Arial" w:hAnsi="Arial" w:cs="Arial"/>
          <w:sz w:val="20"/>
          <w:szCs w:val="20"/>
        </w:rPr>
        <w:t>mục</w:t>
      </w:r>
      <w:proofErr w:type="spellEnd"/>
      <w:r w:rsidRPr="00FC49CD">
        <w:rPr>
          <w:rFonts w:ascii="Arial" w:hAnsi="Arial" w:cs="Arial"/>
          <w:sz w:val="20"/>
          <w:szCs w:val="20"/>
        </w:rPr>
        <w:t xml:space="preserve"> </w:t>
      </w:r>
      <w:proofErr w:type="spellStart"/>
      <w:r w:rsidRPr="00FC49CD">
        <w:rPr>
          <w:rFonts w:ascii="Arial" w:hAnsi="Arial" w:cs="Arial"/>
          <w:sz w:val="20"/>
          <w:szCs w:val="20"/>
        </w:rPr>
        <w:t>đầu</w:t>
      </w:r>
      <w:proofErr w:type="spellEnd"/>
      <w:r w:rsidRPr="00FC49CD">
        <w:rPr>
          <w:rFonts w:ascii="Arial" w:hAnsi="Arial" w:cs="Arial"/>
          <w:sz w:val="20"/>
          <w:szCs w:val="20"/>
        </w:rPr>
        <w:t xml:space="preserve"> </w:t>
      </w:r>
      <w:proofErr w:type="spellStart"/>
      <w:r w:rsidRPr="00FC49CD">
        <w:rPr>
          <w:rFonts w:ascii="Arial" w:hAnsi="Arial" w:cs="Arial"/>
          <w:sz w:val="20"/>
          <w:szCs w:val="20"/>
        </w:rPr>
        <w:t>tư</w:t>
      </w:r>
      <w:proofErr w:type="spellEnd"/>
      <w:r w:rsidRPr="00FC49CD">
        <w:rPr>
          <w:rFonts w:ascii="Arial" w:hAnsi="Arial" w:cs="Arial"/>
          <w:sz w:val="20"/>
          <w:szCs w:val="20"/>
        </w:rPr>
        <w:t xml:space="preserve"> </w:t>
      </w:r>
      <w:proofErr w:type="spellStart"/>
      <w:r w:rsidRPr="00FC49CD">
        <w:rPr>
          <w:rFonts w:ascii="Arial" w:hAnsi="Arial" w:cs="Arial"/>
          <w:sz w:val="20"/>
          <w:szCs w:val="20"/>
        </w:rPr>
        <w:t>của</w:t>
      </w:r>
      <w:proofErr w:type="spellEnd"/>
      <w:r w:rsidRPr="00FC49CD">
        <w:rPr>
          <w:rFonts w:ascii="Arial" w:hAnsi="Arial" w:cs="Arial"/>
          <w:sz w:val="20"/>
          <w:szCs w:val="20"/>
        </w:rPr>
        <w:t xml:space="preserve"> quỹ </w:t>
      </w:r>
      <w:proofErr w:type="spellStart"/>
      <w:r w:rsidRPr="00FC49CD">
        <w:rPr>
          <w:rFonts w:ascii="Arial" w:hAnsi="Arial" w:cs="Arial"/>
          <w:sz w:val="20"/>
          <w:szCs w:val="20"/>
        </w:rPr>
        <w:t>phân</w:t>
      </w:r>
      <w:proofErr w:type="spellEnd"/>
      <w:r w:rsidRPr="00FC49CD">
        <w:rPr>
          <w:rFonts w:ascii="Arial" w:hAnsi="Arial" w:cs="Arial"/>
          <w:sz w:val="20"/>
          <w:szCs w:val="20"/>
        </w:rPr>
        <w:t xml:space="preserve"> </w:t>
      </w:r>
      <w:proofErr w:type="spellStart"/>
      <w:r w:rsidRPr="00FC49CD">
        <w:rPr>
          <w:rFonts w:ascii="Arial" w:hAnsi="Arial" w:cs="Arial"/>
          <w:sz w:val="20"/>
          <w:szCs w:val="20"/>
        </w:rPr>
        <w:t>bố</w:t>
      </w:r>
      <w:proofErr w:type="spellEnd"/>
      <w:r w:rsidRPr="00FC49CD">
        <w:rPr>
          <w:rFonts w:ascii="Arial" w:hAnsi="Arial" w:cs="Arial"/>
          <w:sz w:val="20"/>
          <w:szCs w:val="20"/>
        </w:rPr>
        <w:t xml:space="preserve"> </w:t>
      </w:r>
      <w:proofErr w:type="spellStart"/>
      <w:r w:rsidRPr="00FC49CD">
        <w:rPr>
          <w:rFonts w:ascii="Arial" w:hAnsi="Arial" w:cs="Arial"/>
          <w:sz w:val="20"/>
          <w:szCs w:val="20"/>
        </w:rPr>
        <w:t>theo</w:t>
      </w:r>
      <w:proofErr w:type="spellEnd"/>
      <w:r w:rsidRPr="00FC49CD">
        <w:rPr>
          <w:rFonts w:ascii="Arial" w:hAnsi="Arial" w:cs="Arial"/>
          <w:sz w:val="20"/>
          <w:szCs w:val="20"/>
        </w:rPr>
        <w:t xml:space="preserve"> </w:t>
      </w:r>
      <w:proofErr w:type="spellStart"/>
      <w:r w:rsidRPr="00FC49CD">
        <w:rPr>
          <w:rFonts w:ascii="Arial" w:hAnsi="Arial" w:cs="Arial"/>
          <w:sz w:val="20"/>
          <w:szCs w:val="20"/>
        </w:rPr>
        <w:t>ngành</w:t>
      </w:r>
      <w:proofErr w:type="spellEnd"/>
      <w:r w:rsidRPr="00FC49CD">
        <w:rPr>
          <w:rFonts w:ascii="Arial" w:hAnsi="Arial" w:cs="Arial"/>
          <w:sz w:val="20"/>
          <w:szCs w:val="20"/>
        </w:rPr>
        <w:t xml:space="preserve">, </w:t>
      </w:r>
      <w:proofErr w:type="spellStart"/>
      <w:r w:rsidRPr="00FC49CD">
        <w:rPr>
          <w:rFonts w:ascii="Arial" w:hAnsi="Arial" w:cs="Arial"/>
          <w:sz w:val="20"/>
          <w:szCs w:val="20"/>
        </w:rPr>
        <w:t>lĩnh</w:t>
      </w:r>
      <w:proofErr w:type="spellEnd"/>
      <w:r w:rsidRPr="00FC49CD">
        <w:rPr>
          <w:rFonts w:ascii="Arial" w:hAnsi="Arial" w:cs="Arial"/>
          <w:sz w:val="20"/>
          <w:szCs w:val="20"/>
        </w:rPr>
        <w:t xml:space="preserve"> </w:t>
      </w:r>
      <w:proofErr w:type="spellStart"/>
      <w:r w:rsidRPr="00FC49CD">
        <w:rPr>
          <w:rFonts w:ascii="Arial" w:hAnsi="Arial" w:cs="Arial"/>
          <w:sz w:val="20"/>
          <w:szCs w:val="20"/>
        </w:rPr>
        <w:t>vực</w:t>
      </w:r>
      <w:proofErr w:type="spellEnd"/>
      <w:r w:rsidRPr="00FC49CD">
        <w:rPr>
          <w:rFonts w:ascii="Arial" w:hAnsi="Arial" w:cs="Arial"/>
          <w:sz w:val="20"/>
          <w:szCs w:val="20"/>
        </w:rPr>
        <w:t xml:space="preserve"> </w:t>
      </w:r>
      <w:proofErr w:type="spellStart"/>
      <w:r w:rsidRPr="00FC49CD">
        <w:rPr>
          <w:rFonts w:ascii="Arial" w:hAnsi="Arial" w:cs="Arial"/>
          <w:sz w:val="20"/>
          <w:szCs w:val="20"/>
        </w:rPr>
        <w:t>và</w:t>
      </w:r>
      <w:proofErr w:type="spellEnd"/>
      <w:r w:rsidRPr="00FC49CD">
        <w:rPr>
          <w:rFonts w:ascii="Arial" w:hAnsi="Arial" w:cs="Arial"/>
          <w:sz w:val="20"/>
          <w:szCs w:val="20"/>
        </w:rPr>
        <w:t xml:space="preserve"> </w:t>
      </w:r>
      <w:proofErr w:type="spellStart"/>
      <w:r w:rsidRPr="00FC49CD">
        <w:rPr>
          <w:rFonts w:ascii="Arial" w:hAnsi="Arial" w:cs="Arial"/>
          <w:sz w:val="20"/>
          <w:szCs w:val="20"/>
        </w:rPr>
        <w:t>loại</w:t>
      </w:r>
      <w:proofErr w:type="spellEnd"/>
      <w:r w:rsidRPr="00FC49CD">
        <w:rPr>
          <w:rFonts w:ascii="Arial" w:hAnsi="Arial" w:cs="Arial"/>
          <w:sz w:val="20"/>
          <w:szCs w:val="20"/>
        </w:rPr>
        <w:t xml:space="preserve"> </w:t>
      </w:r>
      <w:proofErr w:type="spellStart"/>
      <w:r w:rsidRPr="00FC49CD">
        <w:rPr>
          <w:rFonts w:ascii="Arial" w:hAnsi="Arial" w:cs="Arial"/>
          <w:sz w:val="20"/>
          <w:szCs w:val="20"/>
        </w:rPr>
        <w:t>sản</w:t>
      </w:r>
      <w:proofErr w:type="spellEnd"/>
      <w:r w:rsidRPr="00FC49CD">
        <w:rPr>
          <w:rFonts w:ascii="Arial" w:hAnsi="Arial" w:cs="Arial"/>
          <w:sz w:val="20"/>
          <w:szCs w:val="20"/>
        </w:rPr>
        <w:t xml:space="preserve"> </w:t>
      </w:r>
      <w:proofErr w:type="spellStart"/>
      <w:r w:rsidRPr="00FC49CD">
        <w:rPr>
          <w:rFonts w:ascii="Arial" w:hAnsi="Arial" w:cs="Arial"/>
          <w:sz w:val="20"/>
          <w:szCs w:val="20"/>
        </w:rPr>
        <w:t>phẩm</w:t>
      </w:r>
      <w:proofErr w:type="spellEnd"/>
      <w:r w:rsidRPr="00FC49CD">
        <w:rPr>
          <w:rFonts w:ascii="Arial" w:hAnsi="Arial" w:cs="Arial"/>
          <w:sz w:val="20"/>
          <w:szCs w:val="20"/>
        </w:rPr>
        <w:t xml:space="preserve"> (</w:t>
      </w:r>
      <w:proofErr w:type="spellStart"/>
      <w:r w:rsidRPr="00FC49CD">
        <w:rPr>
          <w:rFonts w:ascii="Arial" w:hAnsi="Arial" w:cs="Arial"/>
          <w:sz w:val="20"/>
          <w:szCs w:val="20"/>
        </w:rPr>
        <w:t>cổ</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 xml:space="preserve">, </w:t>
      </w:r>
      <w:proofErr w:type="spellStart"/>
      <w:r w:rsidRPr="00FC49CD">
        <w:rPr>
          <w:rFonts w:ascii="Arial" w:hAnsi="Arial" w:cs="Arial"/>
          <w:sz w:val="20"/>
          <w:szCs w:val="20"/>
        </w:rPr>
        <w:t>trái</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tại</w:t>
      </w:r>
      <w:proofErr w:type="spellEnd"/>
      <w:r w:rsidR="007A2A55" w:rsidRPr="00FC49CD">
        <w:rPr>
          <w:rFonts w:ascii="Arial" w:hAnsi="Arial" w:cs="Arial"/>
          <w:sz w:val="20"/>
          <w:szCs w:val="20"/>
        </w:rPr>
        <w:t xml:space="preserve"> </w:t>
      </w:r>
      <w:proofErr w:type="spellStart"/>
      <w:r w:rsidR="007A2A55" w:rsidRPr="00FC49CD">
        <w:rPr>
          <w:rFonts w:ascii="Arial" w:hAnsi="Arial" w:cs="Arial"/>
          <w:sz w:val="20"/>
          <w:szCs w:val="20"/>
        </w:rPr>
        <w:t>ngày</w:t>
      </w:r>
      <w:proofErr w:type="spellEnd"/>
      <w:r w:rsidR="007A2A55" w:rsidRPr="00FC49CD">
        <w:rPr>
          <w:rFonts w:ascii="Arial" w:hAnsi="Arial" w:cs="Arial"/>
          <w:sz w:val="20"/>
          <w:szCs w:val="20"/>
        </w:rPr>
        <w:t xml:space="preserve"> </w:t>
      </w:r>
      <w:r w:rsidR="005E4AE3" w:rsidRPr="00FC49CD">
        <w:rPr>
          <w:rFonts w:ascii="Arial" w:hAnsi="Arial" w:cs="Arial"/>
          <w:sz w:val="20"/>
          <w:szCs w:val="20"/>
        </w:rPr>
        <w:t>3</w:t>
      </w:r>
      <w:r w:rsidR="00966A09">
        <w:rPr>
          <w:rFonts w:ascii="Arial" w:hAnsi="Arial" w:cs="Arial"/>
          <w:sz w:val="20"/>
          <w:szCs w:val="20"/>
        </w:rPr>
        <w:t>1</w:t>
      </w:r>
      <w:r w:rsidR="005E4AE3" w:rsidRPr="00FC49CD">
        <w:rPr>
          <w:rFonts w:ascii="Arial" w:hAnsi="Arial" w:cs="Arial"/>
          <w:sz w:val="20"/>
          <w:szCs w:val="20"/>
        </w:rPr>
        <w:t>/</w:t>
      </w:r>
      <w:r w:rsidR="00966A09">
        <w:rPr>
          <w:rFonts w:ascii="Arial" w:hAnsi="Arial" w:cs="Arial"/>
          <w:sz w:val="20"/>
          <w:szCs w:val="20"/>
        </w:rPr>
        <w:t>12</w:t>
      </w:r>
      <w:r w:rsidR="005E4AE3" w:rsidRPr="00FC49CD">
        <w:rPr>
          <w:rFonts w:ascii="Arial" w:hAnsi="Arial" w:cs="Arial"/>
          <w:sz w:val="20"/>
          <w:szCs w:val="20"/>
        </w:rPr>
        <w:t>/20</w:t>
      </w:r>
      <w:r w:rsidR="0075115E">
        <w:rPr>
          <w:rFonts w:ascii="Arial" w:hAnsi="Arial" w:cs="Arial"/>
          <w:sz w:val="20"/>
          <w:szCs w:val="20"/>
        </w:rPr>
        <w:t>20</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gồm</w:t>
      </w:r>
      <w:proofErr w:type="spellEnd"/>
      <w:r w:rsidR="002F03A9" w:rsidRPr="00FC49CD">
        <w:rPr>
          <w:rFonts w:ascii="Arial" w:hAnsi="Arial" w:cs="Arial"/>
          <w:sz w:val="20"/>
          <w:szCs w:val="20"/>
        </w:rPr>
        <w:t xml:space="preserve">: </w:t>
      </w:r>
    </w:p>
    <w:p w14:paraId="3B8561B5"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9270" w:type="dxa"/>
        <w:tblInd w:w="-5" w:type="dxa"/>
        <w:tblLook w:val="04A0" w:firstRow="1" w:lastRow="0" w:firstColumn="1" w:lastColumn="0" w:noHBand="0" w:noVBand="1"/>
      </w:tblPr>
      <w:tblGrid>
        <w:gridCol w:w="606"/>
        <w:gridCol w:w="2094"/>
        <w:gridCol w:w="2145"/>
        <w:gridCol w:w="2145"/>
        <w:gridCol w:w="2280"/>
      </w:tblGrid>
      <w:tr w:rsidR="00B114F6" w:rsidRPr="0054640D" w14:paraId="23DBE8AE" w14:textId="77777777" w:rsidTr="00961C1D">
        <w:trPr>
          <w:trHeight w:val="286"/>
        </w:trPr>
        <w:tc>
          <w:tcPr>
            <w:tcW w:w="60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702303A" w14:textId="77777777" w:rsidR="00B114F6" w:rsidRPr="00556831" w:rsidRDefault="00B114F6" w:rsidP="00B114F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STT</w:t>
            </w:r>
          </w:p>
        </w:tc>
        <w:tc>
          <w:tcPr>
            <w:tcW w:w="2094" w:type="dxa"/>
            <w:tcBorders>
              <w:top w:val="single" w:sz="4" w:space="0" w:color="auto"/>
              <w:left w:val="nil"/>
              <w:bottom w:val="single" w:sz="4" w:space="0" w:color="auto"/>
              <w:right w:val="single" w:sz="4" w:space="0" w:color="auto"/>
            </w:tcBorders>
            <w:shd w:val="clear" w:color="000000" w:fill="FFC000"/>
            <w:noWrap/>
            <w:vAlign w:val="center"/>
            <w:hideMark/>
          </w:tcPr>
          <w:p w14:paraId="7A00E1E1" w14:textId="77777777" w:rsidR="00B114F6" w:rsidRPr="00556831" w:rsidRDefault="00B114F6" w:rsidP="00B114F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2145" w:type="dxa"/>
            <w:tcBorders>
              <w:top w:val="single" w:sz="4" w:space="0" w:color="auto"/>
              <w:left w:val="nil"/>
              <w:bottom w:val="single" w:sz="4" w:space="0" w:color="auto"/>
              <w:right w:val="single" w:sz="4" w:space="0" w:color="auto"/>
            </w:tcBorders>
            <w:shd w:val="clear" w:color="000000" w:fill="FFC000"/>
            <w:vAlign w:val="center"/>
            <w:hideMark/>
          </w:tcPr>
          <w:p w14:paraId="0EE67984" w14:textId="70384B05" w:rsidR="00B114F6" w:rsidRPr="00556831" w:rsidRDefault="00B114F6" w:rsidP="00B114F6">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31/12/2020</w:t>
            </w:r>
          </w:p>
        </w:tc>
        <w:tc>
          <w:tcPr>
            <w:tcW w:w="2145" w:type="dxa"/>
            <w:tcBorders>
              <w:top w:val="single" w:sz="4" w:space="0" w:color="auto"/>
              <w:left w:val="nil"/>
              <w:bottom w:val="single" w:sz="4" w:space="0" w:color="auto"/>
              <w:right w:val="single" w:sz="4" w:space="0" w:color="auto"/>
            </w:tcBorders>
            <w:shd w:val="clear" w:color="000000" w:fill="FFC000"/>
            <w:noWrap/>
            <w:vAlign w:val="center"/>
            <w:hideMark/>
          </w:tcPr>
          <w:p w14:paraId="3AD06B56" w14:textId="1AC4ED11" w:rsidR="00B114F6" w:rsidRPr="00556831" w:rsidRDefault="00B114F6" w:rsidP="00B114F6">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31/12/2019</w:t>
            </w:r>
          </w:p>
        </w:tc>
        <w:tc>
          <w:tcPr>
            <w:tcW w:w="2280" w:type="dxa"/>
            <w:tcBorders>
              <w:top w:val="single" w:sz="4" w:space="0" w:color="auto"/>
              <w:left w:val="nil"/>
              <w:bottom w:val="single" w:sz="4" w:space="0" w:color="auto"/>
              <w:right w:val="single" w:sz="4" w:space="0" w:color="auto"/>
            </w:tcBorders>
            <w:shd w:val="clear" w:color="000000" w:fill="FFC000"/>
            <w:noWrap/>
            <w:vAlign w:val="center"/>
            <w:hideMark/>
          </w:tcPr>
          <w:p w14:paraId="68B2866D" w14:textId="6D47B459" w:rsidR="00B114F6" w:rsidRPr="00556831" w:rsidRDefault="00B114F6" w:rsidP="00B114F6">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31/12/2018</w:t>
            </w:r>
          </w:p>
        </w:tc>
      </w:tr>
      <w:tr w:rsidR="0048266A" w:rsidRPr="0054640D" w14:paraId="4937763F" w14:textId="77777777" w:rsidTr="00961C1D">
        <w:trPr>
          <w:trHeight w:val="286"/>
        </w:trPr>
        <w:tc>
          <w:tcPr>
            <w:tcW w:w="60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7A0FF6" w14:textId="77777777" w:rsidR="0048266A" w:rsidRPr="00556831" w:rsidRDefault="0048266A" w:rsidP="0048266A">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09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C32569" w14:textId="77777777" w:rsidR="0048266A" w:rsidRPr="00556831" w:rsidRDefault="0048266A" w:rsidP="0048266A">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2145" w:type="dxa"/>
            <w:vMerge w:val="restart"/>
            <w:tcBorders>
              <w:top w:val="nil"/>
              <w:left w:val="single" w:sz="4" w:space="0" w:color="auto"/>
              <w:bottom w:val="single" w:sz="4" w:space="0" w:color="auto"/>
              <w:right w:val="single" w:sz="4" w:space="0" w:color="auto"/>
            </w:tcBorders>
            <w:shd w:val="clear" w:color="auto" w:fill="auto"/>
            <w:vAlign w:val="bottom"/>
            <w:hideMark/>
          </w:tcPr>
          <w:p w14:paraId="252A587D" w14:textId="72DEA062" w:rsidR="0048266A" w:rsidRPr="00C37E7B" w:rsidRDefault="0048266A" w:rsidP="0048266A">
            <w:pPr>
              <w:spacing w:after="0" w:line="240" w:lineRule="auto"/>
              <w:jc w:val="both"/>
              <w:rPr>
                <w:rFonts w:ascii="Tahoma" w:hAnsi="Tahoma" w:cs="Tahoma"/>
                <w:sz w:val="20"/>
                <w:szCs w:val="20"/>
              </w:rPr>
            </w:pPr>
            <w:r w:rsidRPr="00C37E7B">
              <w:rPr>
                <w:rFonts w:ascii="Arial" w:hAnsi="Arial" w:cs="Arial"/>
              </w:rPr>
              <w:t>413.153.180.400</w:t>
            </w:r>
          </w:p>
        </w:tc>
        <w:tc>
          <w:tcPr>
            <w:tcW w:w="2145" w:type="dxa"/>
            <w:vMerge w:val="restart"/>
            <w:tcBorders>
              <w:top w:val="nil"/>
              <w:left w:val="single" w:sz="4" w:space="0" w:color="auto"/>
              <w:bottom w:val="single" w:sz="4" w:space="0" w:color="000000"/>
              <w:right w:val="single" w:sz="4" w:space="0" w:color="auto"/>
            </w:tcBorders>
            <w:shd w:val="clear" w:color="auto" w:fill="auto"/>
            <w:noWrap/>
            <w:vAlign w:val="bottom"/>
          </w:tcPr>
          <w:p w14:paraId="649169A8" w14:textId="34F76D68" w:rsidR="0048266A" w:rsidRPr="00556831" w:rsidRDefault="0048266A" w:rsidP="0048266A">
            <w:pPr>
              <w:spacing w:after="0" w:line="240" w:lineRule="auto"/>
              <w:jc w:val="both"/>
              <w:rPr>
                <w:rFonts w:ascii="Arial" w:eastAsia="Times New Roman" w:hAnsi="Arial" w:cs="Arial"/>
                <w:color w:val="000000"/>
                <w:sz w:val="20"/>
                <w:szCs w:val="20"/>
              </w:rPr>
            </w:pPr>
            <w:r>
              <w:rPr>
                <w:rFonts w:ascii="Arial" w:hAnsi="Arial" w:cs="Arial"/>
              </w:rPr>
              <w:t>197,788,540,000</w:t>
            </w:r>
          </w:p>
        </w:tc>
        <w:tc>
          <w:tcPr>
            <w:tcW w:w="2280" w:type="dxa"/>
            <w:vMerge w:val="restart"/>
            <w:tcBorders>
              <w:top w:val="nil"/>
              <w:left w:val="single" w:sz="4" w:space="0" w:color="auto"/>
              <w:bottom w:val="single" w:sz="4" w:space="0" w:color="000000"/>
              <w:right w:val="single" w:sz="4" w:space="0" w:color="auto"/>
            </w:tcBorders>
            <w:shd w:val="clear" w:color="auto" w:fill="auto"/>
            <w:noWrap/>
            <w:vAlign w:val="bottom"/>
          </w:tcPr>
          <w:p w14:paraId="398F4ADB" w14:textId="378483EF" w:rsidR="0048266A" w:rsidRPr="00556831" w:rsidRDefault="001E57A0" w:rsidP="0048266A">
            <w:pPr>
              <w:spacing w:after="0" w:line="240" w:lineRule="auto"/>
              <w:jc w:val="both"/>
              <w:rPr>
                <w:rFonts w:ascii="Arial" w:eastAsia="Times New Roman" w:hAnsi="Arial" w:cs="Arial"/>
                <w:color w:val="000000"/>
                <w:sz w:val="20"/>
                <w:szCs w:val="20"/>
              </w:rPr>
            </w:pPr>
            <w:r w:rsidRPr="00702C40">
              <w:rPr>
                <w:rFonts w:ascii="Arial" w:hAnsi="Arial" w:cs="Arial"/>
              </w:rPr>
              <w:t>149</w:t>
            </w:r>
            <w:r>
              <w:rPr>
                <w:rFonts w:ascii="Arial" w:hAnsi="Arial" w:cs="Arial"/>
              </w:rPr>
              <w:t>,</w:t>
            </w:r>
            <w:r w:rsidRPr="00702C40">
              <w:rPr>
                <w:rFonts w:ascii="Arial" w:hAnsi="Arial" w:cs="Arial"/>
              </w:rPr>
              <w:t>919</w:t>
            </w:r>
            <w:r>
              <w:rPr>
                <w:rFonts w:ascii="Arial" w:hAnsi="Arial" w:cs="Arial"/>
              </w:rPr>
              <w:t>,</w:t>
            </w:r>
            <w:r w:rsidRPr="00702C40">
              <w:rPr>
                <w:rFonts w:ascii="Arial" w:hAnsi="Arial" w:cs="Arial"/>
              </w:rPr>
              <w:t>500</w:t>
            </w:r>
            <w:r>
              <w:rPr>
                <w:rFonts w:ascii="Arial" w:hAnsi="Arial" w:cs="Arial"/>
              </w:rPr>
              <w:t>,</w:t>
            </w:r>
            <w:r w:rsidRPr="00702C40">
              <w:rPr>
                <w:rFonts w:ascii="Arial" w:hAnsi="Arial" w:cs="Arial"/>
              </w:rPr>
              <w:t>000</w:t>
            </w:r>
          </w:p>
        </w:tc>
      </w:tr>
      <w:tr w:rsidR="0048266A" w:rsidRPr="0054640D" w14:paraId="2314DE7C" w14:textId="77777777" w:rsidTr="00961C1D">
        <w:trPr>
          <w:trHeight w:val="269"/>
        </w:trPr>
        <w:tc>
          <w:tcPr>
            <w:tcW w:w="606" w:type="dxa"/>
            <w:vMerge/>
            <w:tcBorders>
              <w:top w:val="nil"/>
              <w:left w:val="single" w:sz="4" w:space="0" w:color="auto"/>
              <w:bottom w:val="single" w:sz="4" w:space="0" w:color="auto"/>
              <w:right w:val="single" w:sz="4" w:space="0" w:color="auto"/>
            </w:tcBorders>
            <w:vAlign w:val="center"/>
            <w:hideMark/>
          </w:tcPr>
          <w:p w14:paraId="6FC01BB0" w14:textId="77777777" w:rsidR="0048266A" w:rsidRPr="00556831" w:rsidRDefault="0048266A" w:rsidP="0048266A">
            <w:pPr>
              <w:spacing w:after="0" w:line="240" w:lineRule="auto"/>
              <w:jc w:val="center"/>
              <w:rPr>
                <w:rFonts w:ascii="Arial" w:eastAsia="Times New Roman" w:hAnsi="Arial" w:cs="Arial"/>
                <w:color w:val="000000"/>
                <w:sz w:val="20"/>
                <w:szCs w:val="20"/>
              </w:rPr>
            </w:pPr>
          </w:p>
        </w:tc>
        <w:tc>
          <w:tcPr>
            <w:tcW w:w="2094" w:type="dxa"/>
            <w:vMerge/>
            <w:tcBorders>
              <w:top w:val="nil"/>
              <w:left w:val="single" w:sz="4" w:space="0" w:color="auto"/>
              <w:bottom w:val="single" w:sz="4" w:space="0" w:color="auto"/>
              <w:right w:val="single" w:sz="4" w:space="0" w:color="auto"/>
            </w:tcBorders>
            <w:vAlign w:val="center"/>
            <w:hideMark/>
          </w:tcPr>
          <w:p w14:paraId="37F30FBF" w14:textId="77777777" w:rsidR="0048266A" w:rsidRPr="00556831" w:rsidRDefault="0048266A" w:rsidP="0048266A">
            <w:pPr>
              <w:spacing w:after="0" w:line="240" w:lineRule="auto"/>
              <w:jc w:val="both"/>
              <w:rPr>
                <w:rFonts w:ascii="Arial" w:eastAsia="Times New Roman" w:hAnsi="Arial" w:cs="Arial"/>
                <w:color w:val="000000"/>
                <w:sz w:val="20"/>
                <w:szCs w:val="20"/>
              </w:rPr>
            </w:pPr>
          </w:p>
        </w:tc>
        <w:tc>
          <w:tcPr>
            <w:tcW w:w="2145" w:type="dxa"/>
            <w:vMerge/>
            <w:tcBorders>
              <w:top w:val="nil"/>
              <w:left w:val="single" w:sz="4" w:space="0" w:color="auto"/>
              <w:bottom w:val="single" w:sz="4" w:space="0" w:color="auto"/>
              <w:right w:val="single" w:sz="4" w:space="0" w:color="auto"/>
            </w:tcBorders>
            <w:vAlign w:val="center"/>
            <w:hideMark/>
          </w:tcPr>
          <w:p w14:paraId="02AFDFF1" w14:textId="77777777" w:rsidR="0048266A" w:rsidRPr="00C37E7B" w:rsidRDefault="0048266A" w:rsidP="0048266A">
            <w:pPr>
              <w:spacing w:after="0" w:line="240" w:lineRule="auto"/>
              <w:jc w:val="both"/>
              <w:rPr>
                <w:rFonts w:ascii="Arial" w:eastAsia="Times New Roman" w:hAnsi="Arial" w:cs="Arial"/>
                <w:color w:val="000000"/>
                <w:sz w:val="20"/>
                <w:szCs w:val="20"/>
              </w:rPr>
            </w:pPr>
          </w:p>
        </w:tc>
        <w:tc>
          <w:tcPr>
            <w:tcW w:w="2145" w:type="dxa"/>
            <w:vMerge/>
            <w:tcBorders>
              <w:top w:val="nil"/>
              <w:left w:val="single" w:sz="4" w:space="0" w:color="auto"/>
              <w:bottom w:val="single" w:sz="4" w:space="0" w:color="000000"/>
              <w:right w:val="single" w:sz="4" w:space="0" w:color="auto"/>
            </w:tcBorders>
            <w:vAlign w:val="center"/>
          </w:tcPr>
          <w:p w14:paraId="302ED3F4" w14:textId="77777777" w:rsidR="0048266A" w:rsidRPr="00556831" w:rsidRDefault="0048266A" w:rsidP="0048266A">
            <w:pPr>
              <w:spacing w:after="0" w:line="240" w:lineRule="auto"/>
              <w:jc w:val="both"/>
              <w:rPr>
                <w:rFonts w:ascii="Arial" w:eastAsia="Times New Roman" w:hAnsi="Arial" w:cs="Arial"/>
                <w:color w:val="000000"/>
                <w:sz w:val="20"/>
                <w:szCs w:val="20"/>
              </w:rPr>
            </w:pPr>
          </w:p>
        </w:tc>
        <w:tc>
          <w:tcPr>
            <w:tcW w:w="2280" w:type="dxa"/>
            <w:vMerge/>
            <w:tcBorders>
              <w:top w:val="nil"/>
              <w:left w:val="single" w:sz="4" w:space="0" w:color="auto"/>
              <w:bottom w:val="single" w:sz="4" w:space="0" w:color="000000"/>
              <w:right w:val="single" w:sz="4" w:space="0" w:color="auto"/>
            </w:tcBorders>
            <w:vAlign w:val="center"/>
          </w:tcPr>
          <w:p w14:paraId="0F86025A" w14:textId="77777777" w:rsidR="0048266A" w:rsidRPr="00556831" w:rsidRDefault="0048266A" w:rsidP="0048266A">
            <w:pPr>
              <w:spacing w:after="0" w:line="240" w:lineRule="auto"/>
              <w:jc w:val="both"/>
              <w:rPr>
                <w:rFonts w:ascii="Arial" w:eastAsia="Times New Roman" w:hAnsi="Arial" w:cs="Arial"/>
                <w:color w:val="000000"/>
                <w:sz w:val="20"/>
                <w:szCs w:val="20"/>
              </w:rPr>
            </w:pPr>
          </w:p>
        </w:tc>
      </w:tr>
      <w:tr w:rsidR="0048266A" w:rsidRPr="0054640D" w14:paraId="52A4DEA6" w14:textId="77777777" w:rsidTr="00961C1D">
        <w:trPr>
          <w:trHeight w:val="286"/>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72A7FFD4" w14:textId="77777777" w:rsidR="0048266A" w:rsidRPr="00556831" w:rsidRDefault="0048266A" w:rsidP="0048266A">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094" w:type="dxa"/>
            <w:tcBorders>
              <w:top w:val="nil"/>
              <w:left w:val="nil"/>
              <w:bottom w:val="single" w:sz="4" w:space="0" w:color="auto"/>
              <w:right w:val="single" w:sz="4" w:space="0" w:color="auto"/>
            </w:tcBorders>
            <w:shd w:val="clear" w:color="auto" w:fill="auto"/>
            <w:noWrap/>
            <w:vAlign w:val="center"/>
            <w:hideMark/>
          </w:tcPr>
          <w:p w14:paraId="320E5E7A" w14:textId="77777777" w:rsidR="0048266A" w:rsidRPr="00556831" w:rsidRDefault="0048266A" w:rsidP="0048266A">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Chứng</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chỉ</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6C4B4EE7" w14:textId="18FFCAAF" w:rsidR="0048266A" w:rsidRPr="00C37E7B" w:rsidRDefault="0048266A" w:rsidP="0048266A">
            <w:pPr>
              <w:spacing w:after="0" w:line="240" w:lineRule="auto"/>
              <w:jc w:val="both"/>
              <w:rPr>
                <w:rFonts w:ascii="Tahoma" w:hAnsi="Tahoma" w:cs="Tahoma"/>
                <w:sz w:val="20"/>
                <w:szCs w:val="20"/>
              </w:rPr>
            </w:pPr>
            <w:r w:rsidRPr="00C37E7B">
              <w:rPr>
                <w:rFonts w:ascii="Arial" w:hAnsi="Arial" w:cs="Arial"/>
              </w:rPr>
              <w:t>385.000.000.000</w:t>
            </w:r>
          </w:p>
        </w:tc>
        <w:tc>
          <w:tcPr>
            <w:tcW w:w="2145" w:type="dxa"/>
            <w:tcBorders>
              <w:top w:val="nil"/>
              <w:left w:val="nil"/>
              <w:bottom w:val="single" w:sz="4" w:space="0" w:color="auto"/>
              <w:right w:val="single" w:sz="4" w:space="0" w:color="auto"/>
            </w:tcBorders>
            <w:shd w:val="clear" w:color="auto" w:fill="auto"/>
            <w:noWrap/>
            <w:vAlign w:val="center"/>
          </w:tcPr>
          <w:p w14:paraId="201ED2EE" w14:textId="28AAB5BB" w:rsidR="0048266A" w:rsidRPr="00556831" w:rsidRDefault="0048266A" w:rsidP="0048266A">
            <w:pPr>
              <w:spacing w:after="0" w:line="240" w:lineRule="auto"/>
              <w:jc w:val="both"/>
              <w:rPr>
                <w:rFonts w:ascii="Arial" w:eastAsia="Times New Roman" w:hAnsi="Arial" w:cs="Arial"/>
                <w:color w:val="000000"/>
                <w:sz w:val="20"/>
                <w:szCs w:val="20"/>
              </w:rPr>
            </w:pPr>
            <w:r>
              <w:rPr>
                <w:rFonts w:ascii="Arial" w:hAnsi="Arial" w:cs="Arial"/>
                <w:color w:val="000000" w:themeColor="text1"/>
              </w:rPr>
              <w:t>225,000,000,000</w:t>
            </w:r>
          </w:p>
        </w:tc>
        <w:tc>
          <w:tcPr>
            <w:tcW w:w="2280" w:type="dxa"/>
            <w:tcBorders>
              <w:top w:val="nil"/>
              <w:left w:val="nil"/>
              <w:bottom w:val="single" w:sz="4" w:space="0" w:color="auto"/>
              <w:right w:val="single" w:sz="4" w:space="0" w:color="auto"/>
            </w:tcBorders>
            <w:shd w:val="clear" w:color="auto" w:fill="auto"/>
            <w:noWrap/>
            <w:vAlign w:val="center"/>
          </w:tcPr>
          <w:p w14:paraId="598EB439" w14:textId="0423BA2E" w:rsidR="0048266A" w:rsidRPr="00556831" w:rsidRDefault="001E57A0" w:rsidP="0048266A">
            <w:pPr>
              <w:spacing w:after="0" w:line="240" w:lineRule="auto"/>
              <w:jc w:val="both"/>
              <w:rPr>
                <w:rFonts w:ascii="Arial" w:eastAsia="Times New Roman" w:hAnsi="Arial" w:cs="Arial"/>
                <w:color w:val="000000"/>
                <w:sz w:val="20"/>
                <w:szCs w:val="20"/>
              </w:rPr>
            </w:pPr>
            <w:r w:rsidRPr="007152EB">
              <w:rPr>
                <w:rFonts w:ascii="Arial" w:hAnsi="Arial" w:cs="Arial"/>
                <w:color w:val="000000" w:themeColor="text1"/>
              </w:rPr>
              <w:t>304,787,559,722</w:t>
            </w:r>
          </w:p>
        </w:tc>
      </w:tr>
      <w:tr w:rsidR="00961C1D" w:rsidRPr="0054640D" w14:paraId="3681CB7C" w14:textId="77777777" w:rsidTr="00961C1D">
        <w:trPr>
          <w:trHeight w:val="286"/>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9FE6E62" w14:textId="77777777" w:rsidR="0048266A" w:rsidRPr="00556831" w:rsidRDefault="0048266A" w:rsidP="0048266A">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094" w:type="dxa"/>
            <w:tcBorders>
              <w:top w:val="nil"/>
              <w:left w:val="nil"/>
              <w:bottom w:val="single" w:sz="4" w:space="0" w:color="auto"/>
              <w:right w:val="single" w:sz="4" w:space="0" w:color="auto"/>
            </w:tcBorders>
            <w:shd w:val="clear" w:color="auto" w:fill="auto"/>
            <w:noWrap/>
            <w:vAlign w:val="center"/>
            <w:hideMark/>
          </w:tcPr>
          <w:p w14:paraId="50DD648A" w14:textId="77777777" w:rsidR="0048266A" w:rsidRPr="00556831" w:rsidRDefault="0048266A" w:rsidP="0048266A">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ngân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hàng</w:t>
            </w:r>
            <w:proofErr w:type="spellEnd"/>
          </w:p>
        </w:tc>
        <w:tc>
          <w:tcPr>
            <w:tcW w:w="2145" w:type="dxa"/>
            <w:tcBorders>
              <w:top w:val="nil"/>
              <w:left w:val="nil"/>
              <w:bottom w:val="single" w:sz="4" w:space="0" w:color="auto"/>
              <w:right w:val="single" w:sz="4" w:space="0" w:color="auto"/>
            </w:tcBorders>
            <w:shd w:val="clear" w:color="auto" w:fill="auto"/>
            <w:vAlign w:val="bottom"/>
            <w:hideMark/>
          </w:tcPr>
          <w:p w14:paraId="5866F226" w14:textId="4EF0A251" w:rsidR="0048266A" w:rsidRPr="00C37E7B" w:rsidRDefault="0048266A" w:rsidP="0048266A">
            <w:pPr>
              <w:spacing w:after="0" w:line="240" w:lineRule="auto"/>
              <w:jc w:val="both"/>
              <w:rPr>
                <w:rFonts w:ascii="Tahoma" w:hAnsi="Tahoma" w:cs="Tahoma"/>
                <w:sz w:val="20"/>
                <w:szCs w:val="20"/>
              </w:rPr>
            </w:pPr>
            <w:r w:rsidRPr="00C37E7B">
              <w:rPr>
                <w:rFonts w:ascii="Arial" w:hAnsi="Arial" w:cs="Arial"/>
              </w:rPr>
              <w:t xml:space="preserve"> 91.648.807.923 </w:t>
            </w:r>
          </w:p>
        </w:tc>
        <w:tc>
          <w:tcPr>
            <w:tcW w:w="2145" w:type="dxa"/>
            <w:tcBorders>
              <w:top w:val="nil"/>
              <w:left w:val="nil"/>
              <w:bottom w:val="single" w:sz="4" w:space="0" w:color="auto"/>
              <w:right w:val="single" w:sz="4" w:space="0" w:color="auto"/>
            </w:tcBorders>
            <w:shd w:val="clear" w:color="auto" w:fill="auto"/>
            <w:noWrap/>
            <w:vAlign w:val="center"/>
          </w:tcPr>
          <w:p w14:paraId="00648ADA" w14:textId="491A32B7" w:rsidR="0048266A" w:rsidRPr="00852FBE" w:rsidRDefault="001E57A0" w:rsidP="0048266A">
            <w:pPr>
              <w:spacing w:after="0" w:line="240" w:lineRule="auto"/>
              <w:jc w:val="both"/>
              <w:rPr>
                <w:rFonts w:ascii="Arial" w:eastAsia="Times New Roman" w:hAnsi="Arial" w:cs="Arial"/>
                <w:color w:val="000000"/>
              </w:rPr>
            </w:pPr>
            <w:r>
              <w:rPr>
                <w:rFonts w:ascii="Arial" w:hAnsi="Arial" w:cs="Arial"/>
                <w:color w:val="000000" w:themeColor="text1"/>
              </w:rPr>
              <w:t>52,482,148,566</w:t>
            </w:r>
          </w:p>
        </w:tc>
        <w:tc>
          <w:tcPr>
            <w:tcW w:w="2280" w:type="dxa"/>
            <w:tcBorders>
              <w:top w:val="nil"/>
              <w:left w:val="nil"/>
              <w:bottom w:val="single" w:sz="4" w:space="0" w:color="auto"/>
              <w:right w:val="single" w:sz="4" w:space="0" w:color="auto"/>
            </w:tcBorders>
            <w:shd w:val="clear" w:color="auto" w:fill="auto"/>
            <w:noWrap/>
            <w:vAlign w:val="center"/>
          </w:tcPr>
          <w:p w14:paraId="2C2F8804" w14:textId="454D5170" w:rsidR="0048266A" w:rsidRPr="00556831" w:rsidRDefault="001E57A0" w:rsidP="0048266A">
            <w:pPr>
              <w:spacing w:after="0" w:line="240" w:lineRule="auto"/>
              <w:jc w:val="both"/>
              <w:rPr>
                <w:rFonts w:ascii="Arial" w:eastAsia="Times New Roman" w:hAnsi="Arial" w:cs="Arial"/>
                <w:color w:val="000000"/>
                <w:sz w:val="20"/>
                <w:szCs w:val="20"/>
              </w:rPr>
            </w:pPr>
            <w:r w:rsidRPr="007152EB">
              <w:rPr>
                <w:rFonts w:ascii="Arial" w:hAnsi="Arial" w:cs="Arial"/>
                <w:color w:val="000000" w:themeColor="text1"/>
              </w:rPr>
              <w:t>107,897,207,304</w:t>
            </w:r>
          </w:p>
        </w:tc>
      </w:tr>
      <w:tr w:rsidR="0048266A" w:rsidRPr="0054640D" w14:paraId="0D3D3018" w14:textId="77777777" w:rsidTr="00961C1D">
        <w:trPr>
          <w:trHeight w:val="377"/>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2C682798" w14:textId="77777777" w:rsidR="0048266A" w:rsidRPr="00556831" w:rsidRDefault="0048266A" w:rsidP="0048266A">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094" w:type="dxa"/>
            <w:tcBorders>
              <w:top w:val="nil"/>
              <w:left w:val="nil"/>
              <w:bottom w:val="single" w:sz="4" w:space="0" w:color="auto"/>
              <w:right w:val="single" w:sz="4" w:space="0" w:color="auto"/>
            </w:tcBorders>
            <w:shd w:val="clear" w:color="auto" w:fill="auto"/>
            <w:noWrap/>
            <w:vAlign w:val="center"/>
            <w:hideMark/>
          </w:tcPr>
          <w:p w14:paraId="32C3BA00" w14:textId="77777777" w:rsidR="0048266A" w:rsidRPr="00556831" w:rsidRDefault="0048266A" w:rsidP="0048266A">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Tài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sản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khác</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19C36C4B" w14:textId="2F91AB3C" w:rsidR="0048266A" w:rsidRPr="00C37E7B" w:rsidRDefault="0048266A" w:rsidP="0048266A">
            <w:pPr>
              <w:spacing w:after="0" w:line="240" w:lineRule="auto"/>
              <w:jc w:val="both"/>
              <w:rPr>
                <w:rFonts w:ascii="Tahoma" w:hAnsi="Tahoma" w:cs="Tahoma"/>
                <w:sz w:val="20"/>
                <w:szCs w:val="20"/>
              </w:rPr>
            </w:pPr>
            <w:r w:rsidRPr="00C37E7B">
              <w:rPr>
                <w:rFonts w:ascii="Arial" w:hAnsi="Arial" w:cs="Arial"/>
              </w:rPr>
              <w:t xml:space="preserve">28.275.640.588 </w:t>
            </w:r>
          </w:p>
        </w:tc>
        <w:tc>
          <w:tcPr>
            <w:tcW w:w="2145" w:type="dxa"/>
            <w:tcBorders>
              <w:top w:val="nil"/>
              <w:left w:val="nil"/>
              <w:bottom w:val="single" w:sz="4" w:space="0" w:color="auto"/>
              <w:right w:val="single" w:sz="4" w:space="0" w:color="auto"/>
            </w:tcBorders>
            <w:shd w:val="clear" w:color="auto" w:fill="auto"/>
            <w:noWrap/>
            <w:vAlign w:val="center"/>
          </w:tcPr>
          <w:p w14:paraId="791E2800" w14:textId="35FD7F0D" w:rsidR="0048266A" w:rsidRPr="00556831" w:rsidRDefault="001E57A0" w:rsidP="0048266A">
            <w:pPr>
              <w:spacing w:after="0" w:line="240" w:lineRule="auto"/>
              <w:jc w:val="both"/>
              <w:rPr>
                <w:rFonts w:ascii="Arial" w:eastAsia="Times New Roman" w:hAnsi="Arial" w:cs="Arial"/>
                <w:color w:val="000000"/>
                <w:sz w:val="20"/>
                <w:szCs w:val="20"/>
              </w:rPr>
            </w:pPr>
            <w:r>
              <w:rPr>
                <w:rFonts w:ascii="Arial" w:hAnsi="Arial" w:cs="Arial"/>
                <w:color w:val="000000" w:themeColor="text1"/>
              </w:rPr>
              <w:t>22,415,038,360</w:t>
            </w:r>
          </w:p>
        </w:tc>
        <w:tc>
          <w:tcPr>
            <w:tcW w:w="2280" w:type="dxa"/>
            <w:tcBorders>
              <w:top w:val="nil"/>
              <w:left w:val="nil"/>
              <w:bottom w:val="single" w:sz="4" w:space="0" w:color="auto"/>
              <w:right w:val="single" w:sz="4" w:space="0" w:color="auto"/>
            </w:tcBorders>
            <w:shd w:val="clear" w:color="auto" w:fill="auto"/>
            <w:noWrap/>
            <w:vAlign w:val="center"/>
          </w:tcPr>
          <w:p w14:paraId="14F16F08" w14:textId="23F1DB3F" w:rsidR="0048266A" w:rsidRPr="00556831" w:rsidRDefault="001E57A0" w:rsidP="0048266A">
            <w:pPr>
              <w:spacing w:after="0" w:line="240" w:lineRule="auto"/>
              <w:jc w:val="both"/>
              <w:rPr>
                <w:rFonts w:ascii="Arial" w:eastAsia="Times New Roman" w:hAnsi="Arial" w:cs="Arial"/>
                <w:color w:val="000000"/>
                <w:sz w:val="20"/>
                <w:szCs w:val="20"/>
              </w:rPr>
            </w:pPr>
            <w:r w:rsidRPr="007152EB">
              <w:rPr>
                <w:rFonts w:ascii="Arial" w:hAnsi="Arial" w:cs="Arial"/>
                <w:color w:val="000000" w:themeColor="text1"/>
              </w:rPr>
              <w:t>111,972,222,470</w:t>
            </w:r>
          </w:p>
        </w:tc>
      </w:tr>
      <w:tr w:rsidR="0048266A" w:rsidRPr="0054640D" w14:paraId="62B43559" w14:textId="77777777" w:rsidTr="00961C1D">
        <w:trPr>
          <w:trHeight w:val="419"/>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7F6AC64E" w14:textId="77777777" w:rsidR="0048266A" w:rsidRPr="00556831" w:rsidRDefault="0048266A" w:rsidP="0048266A">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094" w:type="dxa"/>
            <w:tcBorders>
              <w:top w:val="nil"/>
              <w:left w:val="nil"/>
              <w:bottom w:val="single" w:sz="4" w:space="0" w:color="auto"/>
              <w:right w:val="single" w:sz="4" w:space="0" w:color="auto"/>
            </w:tcBorders>
            <w:shd w:val="clear" w:color="auto" w:fill="auto"/>
            <w:noWrap/>
            <w:vAlign w:val="center"/>
            <w:hideMark/>
          </w:tcPr>
          <w:p w14:paraId="3E46AA61" w14:textId="77777777" w:rsidR="0048266A" w:rsidRPr="00556831" w:rsidRDefault="0048266A" w:rsidP="0048266A">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2145" w:type="dxa"/>
            <w:tcBorders>
              <w:top w:val="nil"/>
              <w:left w:val="nil"/>
              <w:bottom w:val="single" w:sz="4" w:space="0" w:color="auto"/>
              <w:right w:val="single" w:sz="4" w:space="0" w:color="auto"/>
            </w:tcBorders>
            <w:shd w:val="clear" w:color="auto" w:fill="auto"/>
            <w:vAlign w:val="center"/>
            <w:hideMark/>
          </w:tcPr>
          <w:p w14:paraId="68C123D2" w14:textId="02B79D20" w:rsidR="0048266A" w:rsidRPr="00556831" w:rsidRDefault="0048266A" w:rsidP="0048266A">
            <w:pPr>
              <w:spacing w:after="0" w:line="240" w:lineRule="auto"/>
              <w:jc w:val="both"/>
              <w:rPr>
                <w:rFonts w:ascii="Arial" w:eastAsia="Times New Roman" w:hAnsi="Arial" w:cs="Arial"/>
                <w:b/>
                <w:bCs/>
                <w:color w:val="000000"/>
                <w:sz w:val="20"/>
                <w:szCs w:val="20"/>
              </w:rPr>
            </w:pPr>
            <w:r w:rsidRPr="00C6559A">
              <w:rPr>
                <w:rFonts w:ascii="Arial" w:hAnsi="Arial" w:cs="Arial"/>
                <w:b/>
                <w:bCs/>
              </w:rPr>
              <w:t>918.077.628.911</w:t>
            </w:r>
          </w:p>
        </w:tc>
        <w:tc>
          <w:tcPr>
            <w:tcW w:w="2145" w:type="dxa"/>
            <w:tcBorders>
              <w:top w:val="nil"/>
              <w:left w:val="nil"/>
              <w:bottom w:val="single" w:sz="4" w:space="0" w:color="auto"/>
              <w:right w:val="single" w:sz="4" w:space="0" w:color="auto"/>
            </w:tcBorders>
            <w:shd w:val="clear" w:color="auto" w:fill="auto"/>
            <w:vAlign w:val="bottom"/>
          </w:tcPr>
          <w:p w14:paraId="54880E39" w14:textId="6C7C4978" w:rsidR="0048266A" w:rsidRPr="001E57A0" w:rsidRDefault="001E57A0" w:rsidP="0048266A">
            <w:pPr>
              <w:spacing w:after="0" w:line="240" w:lineRule="auto"/>
              <w:jc w:val="both"/>
              <w:rPr>
                <w:rFonts w:ascii="Arial" w:eastAsia="Times New Roman" w:hAnsi="Arial" w:cs="Arial"/>
                <w:b/>
                <w:bCs/>
                <w:color w:val="000000"/>
                <w:sz w:val="20"/>
                <w:szCs w:val="20"/>
              </w:rPr>
            </w:pPr>
            <w:r w:rsidRPr="00120CFA">
              <w:rPr>
                <w:rFonts w:ascii="Arial" w:hAnsi="Arial" w:cs="Arial"/>
                <w:b/>
                <w:bCs/>
                <w:color w:val="000000" w:themeColor="text1"/>
              </w:rPr>
              <w:t>497,685,726,926</w:t>
            </w:r>
          </w:p>
        </w:tc>
        <w:tc>
          <w:tcPr>
            <w:tcW w:w="2280" w:type="dxa"/>
            <w:tcBorders>
              <w:top w:val="nil"/>
              <w:left w:val="nil"/>
              <w:bottom w:val="single" w:sz="4" w:space="0" w:color="auto"/>
              <w:right w:val="single" w:sz="4" w:space="0" w:color="auto"/>
            </w:tcBorders>
            <w:shd w:val="clear" w:color="auto" w:fill="auto"/>
            <w:vAlign w:val="bottom"/>
          </w:tcPr>
          <w:p w14:paraId="02967FDF" w14:textId="4F6B2625" w:rsidR="0048266A" w:rsidRPr="001E57A0" w:rsidRDefault="001E57A0" w:rsidP="0048266A">
            <w:pPr>
              <w:spacing w:after="0" w:line="240" w:lineRule="auto"/>
              <w:jc w:val="both"/>
              <w:rPr>
                <w:rFonts w:ascii="Arial" w:eastAsia="Times New Roman" w:hAnsi="Arial" w:cs="Arial"/>
                <w:b/>
                <w:bCs/>
                <w:color w:val="000000"/>
                <w:sz w:val="20"/>
                <w:szCs w:val="20"/>
              </w:rPr>
            </w:pPr>
            <w:r w:rsidRPr="00120CFA">
              <w:rPr>
                <w:rFonts w:ascii="Arial" w:hAnsi="Arial" w:cs="Arial"/>
                <w:b/>
                <w:bCs/>
                <w:color w:val="000000" w:themeColor="text1"/>
              </w:rPr>
              <w:t>674,576,489,496</w:t>
            </w:r>
          </w:p>
        </w:tc>
      </w:tr>
    </w:tbl>
    <w:p w14:paraId="366F7F09"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7B6C056A" w14:textId="1FD97AB9" w:rsidR="0063227D" w:rsidRPr="0001535A" w:rsidRDefault="00091432" w:rsidP="000A1EF1">
      <w:pPr>
        <w:spacing w:after="0" w:line="240" w:lineRule="auto"/>
        <w:jc w:val="both"/>
        <w:rPr>
          <w:rFonts w:ascii="Tahoma" w:eastAsia="Times New Roman" w:hAnsi="Tahoma" w:cs="Tahoma"/>
          <w:b/>
          <w:bCs/>
          <w:sz w:val="20"/>
          <w:szCs w:val="20"/>
        </w:rPr>
      </w:pP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quỹ </w:t>
      </w:r>
      <w:proofErr w:type="spellStart"/>
      <w:r w:rsidR="001F1B90" w:rsidRPr="00556831">
        <w:rPr>
          <w:rFonts w:ascii="Arial" w:hAnsi="Arial" w:cs="Arial"/>
          <w:sz w:val="20"/>
          <w:szCs w:val="20"/>
        </w:rPr>
        <w:t>tại</w:t>
      </w:r>
      <w:proofErr w:type="spellEnd"/>
      <w:r w:rsidR="001F1B90" w:rsidRPr="00556831">
        <w:rPr>
          <w:rFonts w:ascii="Arial" w:hAnsi="Arial" w:cs="Arial"/>
          <w:sz w:val="20"/>
          <w:szCs w:val="20"/>
        </w:rPr>
        <w:t xml:space="preserve"> </w:t>
      </w:r>
      <w:proofErr w:type="spellStart"/>
      <w:r w:rsidR="001F1B90" w:rsidRPr="00556831">
        <w:rPr>
          <w:rFonts w:ascii="Arial" w:hAnsi="Arial" w:cs="Arial"/>
          <w:sz w:val="20"/>
          <w:szCs w:val="20"/>
        </w:rPr>
        <w:t>ngày</w:t>
      </w:r>
      <w:proofErr w:type="spellEnd"/>
      <w:r w:rsidR="001F1B90" w:rsidRPr="00556831">
        <w:rPr>
          <w:rFonts w:ascii="Arial" w:hAnsi="Arial" w:cs="Arial"/>
          <w:sz w:val="20"/>
          <w:szCs w:val="20"/>
        </w:rPr>
        <w:t xml:space="preserve"> </w:t>
      </w:r>
      <w:r w:rsidR="00C53281">
        <w:rPr>
          <w:rFonts w:ascii="Arial" w:hAnsi="Arial" w:cs="Arial"/>
          <w:sz w:val="20"/>
          <w:szCs w:val="20"/>
        </w:rPr>
        <w:t>31/12/2020</w:t>
      </w:r>
      <w:r w:rsidR="001F1B90" w:rsidRPr="00556831">
        <w:rPr>
          <w:rFonts w:ascii="Arial" w:hAnsi="Arial" w:cs="Arial"/>
          <w:sz w:val="20"/>
          <w:szCs w:val="20"/>
        </w:rPr>
        <w:t xml:space="preserve"> </w:t>
      </w:r>
      <w:proofErr w:type="spellStart"/>
      <w:r w:rsidR="007C3EBF" w:rsidRPr="00556831">
        <w:rPr>
          <w:rFonts w:ascii="Arial" w:hAnsi="Arial" w:cs="Arial"/>
          <w:sz w:val="20"/>
          <w:szCs w:val="20"/>
        </w:rPr>
        <w:t>là</w:t>
      </w:r>
      <w:proofErr w:type="spellEnd"/>
      <w:r w:rsidR="0001535A" w:rsidRPr="0001535A">
        <w:rPr>
          <w:rFonts w:ascii="Tahoma" w:eastAsia="Times New Roman" w:hAnsi="Tahoma" w:cs="Tahoma"/>
          <w:b/>
          <w:bCs/>
          <w:sz w:val="20"/>
          <w:szCs w:val="20"/>
        </w:rPr>
        <w:t xml:space="preserve"> </w:t>
      </w:r>
      <w:r w:rsidR="00C53281" w:rsidRPr="00497E7C">
        <w:rPr>
          <w:rFonts w:ascii="Arial" w:hAnsi="Arial" w:cs="Arial"/>
          <w:b/>
          <w:bCs/>
        </w:rPr>
        <w:t>905.690.985.301</w:t>
      </w:r>
      <w:r w:rsidR="007C3EBF" w:rsidRPr="00556831">
        <w:rPr>
          <w:rFonts w:ascii="Arial" w:hAnsi="Arial" w:cs="Arial"/>
          <w:color w:val="000000" w:themeColor="text1"/>
          <w:sz w:val="20"/>
          <w:szCs w:val="20"/>
        </w:rPr>
        <w:t>đồng</w:t>
      </w:r>
      <w:r w:rsidR="00366B9D" w:rsidRPr="00556831">
        <w:rPr>
          <w:rFonts w:ascii="Arial" w:hAnsi="Arial" w:cs="Arial"/>
          <w:color w:val="000000" w:themeColor="text1"/>
          <w:sz w:val="20"/>
          <w:szCs w:val="20"/>
        </w:rPr>
        <w:t>,</w:t>
      </w:r>
      <w:r w:rsidR="00556831">
        <w:rPr>
          <w:rFonts w:ascii="Arial" w:hAnsi="Arial" w:cs="Arial"/>
          <w:color w:val="000000" w:themeColor="text1"/>
          <w:sz w:val="20"/>
          <w:szCs w:val="20"/>
        </w:rPr>
        <w:t xml:space="preserve"> </w:t>
      </w:r>
      <w:proofErr w:type="spellStart"/>
      <w:r w:rsidR="00366B9D" w:rsidRPr="00556831">
        <w:rPr>
          <w:rFonts w:ascii="Arial" w:hAnsi="Arial" w:cs="Arial"/>
          <w:color w:val="000000" w:themeColor="text1"/>
          <w:sz w:val="20"/>
          <w:szCs w:val="20"/>
        </w:rPr>
        <w:t>tại</w:t>
      </w:r>
      <w:proofErr w:type="spellEnd"/>
      <w:r w:rsidR="00A91635">
        <w:rPr>
          <w:rFonts w:ascii="Arial" w:hAnsi="Arial" w:cs="Arial"/>
          <w:color w:val="000000" w:themeColor="text1"/>
          <w:sz w:val="20"/>
          <w:szCs w:val="20"/>
        </w:rPr>
        <w:t xml:space="preserve"> </w:t>
      </w:r>
      <w:proofErr w:type="spellStart"/>
      <w:r w:rsidR="00C041A5" w:rsidRPr="00556831">
        <w:rPr>
          <w:rFonts w:ascii="Arial" w:hAnsi="Arial" w:cs="Arial"/>
          <w:color w:val="000000" w:themeColor="text1"/>
          <w:sz w:val="20"/>
          <w:szCs w:val="20"/>
        </w:rPr>
        <w:t>ngày</w:t>
      </w:r>
      <w:proofErr w:type="spellEnd"/>
      <w:r w:rsidR="00C041A5" w:rsidRPr="00556831">
        <w:rPr>
          <w:rFonts w:ascii="Arial" w:hAnsi="Arial" w:cs="Arial"/>
          <w:color w:val="000000" w:themeColor="text1"/>
          <w:sz w:val="20"/>
          <w:szCs w:val="20"/>
        </w:rPr>
        <w:t xml:space="preserve"> </w:t>
      </w:r>
      <w:r w:rsidR="00C53281">
        <w:rPr>
          <w:rFonts w:ascii="Arial" w:hAnsi="Arial" w:cs="Arial"/>
          <w:color w:val="000000" w:themeColor="text1"/>
          <w:sz w:val="20"/>
          <w:szCs w:val="20"/>
        </w:rPr>
        <w:t>31/12/2019</w:t>
      </w:r>
      <w:r w:rsidR="001E57A0">
        <w:rPr>
          <w:rFonts w:ascii="Arial" w:hAnsi="Arial" w:cs="Arial"/>
          <w:color w:val="000000" w:themeColor="text1"/>
          <w:sz w:val="20"/>
          <w:szCs w:val="20"/>
        </w:rPr>
        <w:t xml:space="preserve"> </w:t>
      </w:r>
      <w:proofErr w:type="spellStart"/>
      <w:r w:rsidR="001F1B90" w:rsidRPr="00556831">
        <w:rPr>
          <w:rFonts w:ascii="Arial" w:hAnsi="Arial" w:cs="Arial"/>
          <w:color w:val="000000" w:themeColor="text1"/>
          <w:sz w:val="20"/>
          <w:szCs w:val="20"/>
        </w:rPr>
        <w:t>là</w:t>
      </w:r>
      <w:proofErr w:type="spellEnd"/>
      <w:r w:rsidRPr="00556831">
        <w:rPr>
          <w:rFonts w:ascii="Arial" w:hAnsi="Arial" w:cs="Arial"/>
          <w:color w:val="000000" w:themeColor="text1"/>
          <w:sz w:val="20"/>
          <w:szCs w:val="20"/>
        </w:rPr>
        <w:t xml:space="preserve"> </w:t>
      </w:r>
      <w:r w:rsidR="00344322" w:rsidRP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 xml:space="preserve"> </w:t>
      </w:r>
      <w:r w:rsidR="00C53281" w:rsidRPr="00497E7C">
        <w:rPr>
          <w:rFonts w:ascii="Arial" w:hAnsi="Arial" w:cs="Arial"/>
          <w:b/>
          <w:bCs/>
        </w:rPr>
        <w:t>491.788.288.327</w:t>
      </w:r>
      <w:r w:rsidR="008D6A8B" w:rsidRPr="00556831">
        <w:rPr>
          <w:rFonts w:ascii="Arial" w:hAnsi="Arial" w:cs="Arial"/>
          <w:color w:val="000000" w:themeColor="text1"/>
          <w:sz w:val="20"/>
          <w:szCs w:val="20"/>
        </w:rPr>
        <w:t>đồng</w:t>
      </w:r>
      <w:r w:rsidR="00852FBE">
        <w:rPr>
          <w:rFonts w:ascii="Arial" w:hAnsi="Arial" w:cs="Arial"/>
          <w:color w:val="000000" w:themeColor="text1"/>
          <w:sz w:val="20"/>
          <w:szCs w:val="20"/>
        </w:rPr>
        <w:t>.</w:t>
      </w:r>
    </w:p>
    <w:p w14:paraId="5A0AE27D" w14:textId="7D95154A" w:rsidR="00091432" w:rsidRPr="0049422D" w:rsidRDefault="00240993" w:rsidP="00847662">
      <w:pPr>
        <w:spacing w:after="0" w:line="240" w:lineRule="auto"/>
        <w:jc w:val="both"/>
        <w:rPr>
          <w:rFonts w:ascii="Tahoma" w:eastAsia="Times New Roman" w:hAnsi="Tahoma" w:cs="Tahoma"/>
          <w:b/>
          <w:bCs/>
          <w:sz w:val="20"/>
          <w:szCs w:val="20"/>
        </w:rPr>
      </w:pPr>
      <w:r w:rsidRPr="00556831">
        <w:rPr>
          <w:rFonts w:ascii="Arial" w:hAnsi="Arial" w:cs="Arial"/>
          <w:color w:val="000000" w:themeColor="text1"/>
          <w:sz w:val="20"/>
          <w:szCs w:val="20"/>
        </w:rPr>
        <w:t>-</w:t>
      </w:r>
      <w:proofErr w:type="spellStart"/>
      <w:r w:rsidR="00420143" w:rsidRPr="00556831">
        <w:rPr>
          <w:rFonts w:ascii="Arial" w:hAnsi="Arial" w:cs="Arial"/>
          <w:color w:val="000000" w:themeColor="text1"/>
          <w:sz w:val="20"/>
          <w:szCs w:val="20"/>
        </w:rPr>
        <w:t>Tại</w:t>
      </w:r>
      <w:proofErr w:type="spellEnd"/>
      <w:r w:rsidR="00420143" w:rsidRPr="00556831">
        <w:rPr>
          <w:rFonts w:ascii="Arial" w:hAnsi="Arial" w:cs="Arial"/>
          <w:color w:val="000000" w:themeColor="text1"/>
          <w:sz w:val="20"/>
          <w:szCs w:val="20"/>
        </w:rPr>
        <w:t xml:space="preserve"> </w:t>
      </w:r>
      <w:proofErr w:type="spellStart"/>
      <w:r w:rsidR="00420143" w:rsidRPr="00556831">
        <w:rPr>
          <w:rFonts w:ascii="Arial" w:hAnsi="Arial" w:cs="Arial"/>
          <w:color w:val="000000" w:themeColor="text1"/>
          <w:sz w:val="20"/>
          <w:szCs w:val="20"/>
        </w:rPr>
        <w:t>ngày</w:t>
      </w:r>
      <w:proofErr w:type="spellEnd"/>
      <w:r w:rsidR="00420143" w:rsidRPr="00556831">
        <w:rPr>
          <w:rFonts w:ascii="Arial" w:hAnsi="Arial" w:cs="Arial"/>
          <w:color w:val="000000" w:themeColor="text1"/>
          <w:sz w:val="20"/>
          <w:szCs w:val="20"/>
        </w:rPr>
        <w:t xml:space="preserve"> </w:t>
      </w:r>
      <w:r w:rsidR="00C53281">
        <w:rPr>
          <w:rFonts w:ascii="Arial" w:hAnsi="Arial" w:cs="Arial"/>
          <w:color w:val="000000" w:themeColor="text1"/>
          <w:sz w:val="20"/>
          <w:szCs w:val="20"/>
        </w:rPr>
        <w:t>31/12/2020</w:t>
      </w:r>
      <w:r w:rsidR="00D552D6"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 </w:t>
      </w:r>
      <w:proofErr w:type="spellStart"/>
      <w:r w:rsidR="00D552D6" w:rsidRPr="00556831">
        <w:rPr>
          <w:rFonts w:ascii="Arial" w:hAnsi="Arial" w:cs="Arial"/>
          <w:color w:val="000000" w:themeColor="text1"/>
          <w:sz w:val="20"/>
          <w:szCs w:val="20"/>
        </w:rPr>
        <w:t>g</w:t>
      </w:r>
      <w:r w:rsidR="00091432" w:rsidRPr="00556831">
        <w:rPr>
          <w:rFonts w:ascii="Arial" w:hAnsi="Arial" w:cs="Arial"/>
          <w:color w:val="000000" w:themeColor="text1"/>
          <w:sz w:val="20"/>
          <w:szCs w:val="20"/>
        </w:rPr>
        <w:t>iá</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trị</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tài</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sản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ròng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trên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một</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đơn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vị</w:t>
      </w:r>
      <w:proofErr w:type="spellEnd"/>
      <w:r w:rsidR="00091432" w:rsidRPr="00556831">
        <w:rPr>
          <w:rFonts w:ascii="Arial" w:hAnsi="Arial" w:cs="Arial"/>
          <w:color w:val="000000" w:themeColor="text1"/>
          <w:sz w:val="20"/>
          <w:szCs w:val="20"/>
        </w:rPr>
        <w:t xml:space="preserve"> quỹ:</w:t>
      </w:r>
      <w:r w:rsidR="0049422D" w:rsidRPr="0049422D">
        <w:rPr>
          <w:rFonts w:ascii="Tahoma" w:eastAsia="Times New Roman" w:hAnsi="Tahoma" w:cs="Tahoma"/>
          <w:b/>
          <w:bCs/>
          <w:sz w:val="20"/>
          <w:szCs w:val="20"/>
        </w:rPr>
        <w:t xml:space="preserve"> </w:t>
      </w:r>
      <w:r w:rsidR="00C53281" w:rsidRPr="00C6559A">
        <w:rPr>
          <w:rFonts w:ascii="Arial" w:hAnsi="Arial" w:cs="Arial"/>
          <w:b/>
        </w:rPr>
        <w:t>20.756,15</w:t>
      </w:r>
      <w:r w:rsidR="005A5A89" w:rsidRPr="00556831">
        <w:rPr>
          <w:rFonts w:ascii="Arial" w:hAnsi="Arial" w:cs="Arial"/>
          <w:color w:val="000000" w:themeColor="text1"/>
          <w:sz w:val="20"/>
          <w:szCs w:val="20"/>
        </w:rPr>
        <w:t>,</w:t>
      </w:r>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số</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lượng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chứng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chỉ</w:t>
      </w:r>
      <w:proofErr w:type="spellEnd"/>
      <w:r w:rsidR="00091432" w:rsidRPr="00556831">
        <w:rPr>
          <w:rFonts w:ascii="Arial" w:hAnsi="Arial" w:cs="Arial"/>
          <w:color w:val="000000" w:themeColor="text1"/>
          <w:sz w:val="20"/>
          <w:szCs w:val="20"/>
        </w:rPr>
        <w:t xml:space="preserve"> quỹ</w:t>
      </w:r>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đang</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lưu</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hành</w:t>
      </w:r>
      <w:proofErr w:type="spellEnd"/>
      <w:r w:rsidR="00091432" w:rsidRPr="00556831">
        <w:rPr>
          <w:rFonts w:ascii="Arial" w:hAnsi="Arial" w:cs="Arial"/>
          <w:color w:val="000000" w:themeColor="text1"/>
          <w:sz w:val="20"/>
          <w:szCs w:val="20"/>
        </w:rPr>
        <w:t>:</w:t>
      </w:r>
      <w:r w:rsidR="0049422D" w:rsidRPr="0049422D">
        <w:rPr>
          <w:rFonts w:ascii="Tahoma" w:eastAsia="Times New Roman" w:hAnsi="Tahoma" w:cs="Tahoma"/>
          <w:sz w:val="20"/>
          <w:szCs w:val="20"/>
        </w:rPr>
        <w:t xml:space="preserve"> </w:t>
      </w:r>
      <w:r w:rsidR="00C53281" w:rsidRPr="00C6559A">
        <w:rPr>
          <w:rFonts w:ascii="Arial" w:hAnsi="Arial" w:cs="Arial"/>
        </w:rPr>
        <w:t>43.634.806,43</w:t>
      </w:r>
      <w:r w:rsidR="00852FBE">
        <w:rPr>
          <w:rFonts w:ascii="Arial" w:hAnsi="Arial" w:cs="Arial"/>
          <w:color w:val="000000"/>
        </w:rPr>
        <w:t>.</w:t>
      </w:r>
    </w:p>
    <w:p w14:paraId="6E9FC37A" w14:textId="5AB8C831" w:rsidR="00091432" w:rsidRPr="00114DAE"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114DAE">
        <w:rPr>
          <w:rFonts w:ascii="Arial" w:hAnsi="Arial" w:cs="Arial"/>
          <w:color w:val="000000" w:themeColor="text1"/>
          <w:sz w:val="20"/>
          <w:szCs w:val="20"/>
        </w:rPr>
        <w:t>Giá</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trị</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tài</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sản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ròng</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trên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một</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đơn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vị</w:t>
      </w:r>
      <w:proofErr w:type="spellEnd"/>
      <w:r w:rsidRPr="00114DAE">
        <w:rPr>
          <w:rFonts w:ascii="Arial" w:hAnsi="Arial" w:cs="Arial"/>
          <w:color w:val="000000" w:themeColor="text1"/>
          <w:sz w:val="20"/>
          <w:szCs w:val="20"/>
        </w:rPr>
        <w:t xml:space="preserve"> quỹ </w:t>
      </w:r>
      <w:proofErr w:type="spellStart"/>
      <w:r w:rsidRPr="00114DAE">
        <w:rPr>
          <w:rFonts w:ascii="Arial" w:hAnsi="Arial" w:cs="Arial"/>
          <w:color w:val="000000" w:themeColor="text1"/>
          <w:sz w:val="20"/>
          <w:szCs w:val="20"/>
        </w:rPr>
        <w:t>cao</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nhất</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trong</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kỳ</w:t>
      </w:r>
      <w:proofErr w:type="spellEnd"/>
      <w:r w:rsidR="008F0E90" w:rsidRPr="00114DAE">
        <w:rPr>
          <w:rFonts w:ascii="Arial" w:hAnsi="Arial" w:cs="Arial"/>
          <w:color w:val="000000" w:themeColor="text1"/>
          <w:sz w:val="20"/>
          <w:szCs w:val="20"/>
        </w:rPr>
        <w:t xml:space="preserve"> </w:t>
      </w:r>
      <w:proofErr w:type="spellStart"/>
      <w:r w:rsidR="008F0E90" w:rsidRPr="00114DAE">
        <w:rPr>
          <w:rFonts w:ascii="Arial" w:hAnsi="Arial" w:cs="Arial"/>
          <w:color w:val="000000" w:themeColor="text1"/>
          <w:sz w:val="20"/>
          <w:szCs w:val="20"/>
        </w:rPr>
        <w:t>báo</w:t>
      </w:r>
      <w:proofErr w:type="spellEnd"/>
      <w:r w:rsidR="008F0E90" w:rsidRPr="00114DAE">
        <w:rPr>
          <w:rFonts w:ascii="Arial" w:hAnsi="Arial" w:cs="Arial"/>
          <w:color w:val="000000" w:themeColor="text1"/>
          <w:sz w:val="20"/>
          <w:szCs w:val="20"/>
        </w:rPr>
        <w:t xml:space="preserve"> </w:t>
      </w:r>
      <w:proofErr w:type="spellStart"/>
      <w:r w:rsidR="008F0E90" w:rsidRPr="00114DAE">
        <w:rPr>
          <w:rFonts w:ascii="Arial" w:hAnsi="Arial" w:cs="Arial"/>
          <w:color w:val="000000" w:themeColor="text1"/>
          <w:sz w:val="20"/>
          <w:szCs w:val="20"/>
        </w:rPr>
        <w:t>cáo</w:t>
      </w:r>
      <w:proofErr w:type="spellEnd"/>
      <w:r w:rsidRPr="00114DAE">
        <w:rPr>
          <w:rFonts w:ascii="Arial" w:hAnsi="Arial" w:cs="Arial"/>
          <w:color w:val="000000" w:themeColor="text1"/>
          <w:sz w:val="20"/>
          <w:szCs w:val="20"/>
        </w:rPr>
        <w:t>:</w:t>
      </w:r>
      <w:r w:rsidR="00BC2AFF" w:rsidRPr="00114DAE">
        <w:rPr>
          <w:rFonts w:ascii="Arial" w:hAnsi="Arial" w:cs="Arial"/>
          <w:color w:val="000000" w:themeColor="text1"/>
          <w:sz w:val="20"/>
          <w:szCs w:val="20"/>
        </w:rPr>
        <w:t xml:space="preserve"> </w:t>
      </w:r>
      <w:r w:rsidR="002F2D2B" w:rsidRPr="00C6559A">
        <w:rPr>
          <w:rFonts w:ascii="Arial" w:hAnsi="Arial" w:cs="Arial"/>
        </w:rPr>
        <w:t>20.756,15</w:t>
      </w:r>
      <w:r w:rsidR="002A7651">
        <w:rPr>
          <w:rFonts w:ascii="Arial" w:hAnsi="Arial" w:cs="Arial"/>
        </w:rPr>
        <w:t xml:space="preserve"> </w:t>
      </w:r>
      <w:proofErr w:type="spellStart"/>
      <w:r w:rsidR="008D6A8B" w:rsidRPr="00114DAE">
        <w:rPr>
          <w:rFonts w:ascii="Arial" w:hAnsi="Arial" w:cs="Arial"/>
          <w:color w:val="000000" w:themeColor="text1"/>
          <w:sz w:val="20"/>
          <w:szCs w:val="20"/>
        </w:rPr>
        <w:t>đồng</w:t>
      </w:r>
      <w:proofErr w:type="spellEnd"/>
      <w:r w:rsidR="008D6A8B" w:rsidRPr="00114DAE">
        <w:rPr>
          <w:rFonts w:ascii="Arial" w:hAnsi="Arial" w:cs="Arial"/>
          <w:color w:val="000000" w:themeColor="text1"/>
          <w:sz w:val="20"/>
          <w:szCs w:val="20"/>
        </w:rPr>
        <w:t>/</w:t>
      </w:r>
      <w:proofErr w:type="spellStart"/>
      <w:r w:rsidR="008D6A8B" w:rsidRPr="00114DAE">
        <w:rPr>
          <w:rFonts w:ascii="Arial" w:hAnsi="Arial" w:cs="Arial"/>
          <w:color w:val="000000" w:themeColor="text1"/>
          <w:sz w:val="20"/>
          <w:szCs w:val="20"/>
        </w:rPr>
        <w:t>ccq</w:t>
      </w:r>
      <w:proofErr w:type="spellEnd"/>
    </w:p>
    <w:p w14:paraId="021B1902" w14:textId="7D20893A" w:rsidR="00091432" w:rsidRPr="00114DAE"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114DAE">
        <w:rPr>
          <w:rFonts w:ascii="Arial" w:hAnsi="Arial" w:cs="Arial"/>
          <w:color w:val="000000" w:themeColor="text1"/>
          <w:sz w:val="20"/>
          <w:szCs w:val="20"/>
        </w:rPr>
        <w:t>Giá</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trị</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tài</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sản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ròng</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trên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một</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đơn</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vị</w:t>
      </w:r>
      <w:proofErr w:type="spellEnd"/>
      <w:r w:rsidRPr="00114DAE">
        <w:rPr>
          <w:rFonts w:ascii="Arial" w:hAnsi="Arial" w:cs="Arial"/>
          <w:color w:val="000000" w:themeColor="text1"/>
          <w:sz w:val="20"/>
          <w:szCs w:val="20"/>
        </w:rPr>
        <w:t xml:space="preserve"> quỹ </w:t>
      </w:r>
      <w:proofErr w:type="spellStart"/>
      <w:r w:rsidRPr="00114DAE">
        <w:rPr>
          <w:rFonts w:ascii="Arial" w:hAnsi="Arial" w:cs="Arial"/>
          <w:color w:val="000000" w:themeColor="text1"/>
          <w:sz w:val="20"/>
          <w:szCs w:val="20"/>
        </w:rPr>
        <w:t>thấp</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nhất</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trong</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kỳ</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báo</w:t>
      </w:r>
      <w:proofErr w:type="spellEnd"/>
      <w:r w:rsidRPr="00114DAE">
        <w:rPr>
          <w:rFonts w:ascii="Arial" w:hAnsi="Arial" w:cs="Arial"/>
          <w:color w:val="000000" w:themeColor="text1"/>
          <w:sz w:val="20"/>
          <w:szCs w:val="20"/>
        </w:rPr>
        <w:t xml:space="preserve"> </w:t>
      </w:r>
      <w:proofErr w:type="spellStart"/>
      <w:r w:rsidRPr="00114DAE">
        <w:rPr>
          <w:rFonts w:ascii="Arial" w:hAnsi="Arial" w:cs="Arial"/>
          <w:color w:val="000000" w:themeColor="text1"/>
          <w:sz w:val="20"/>
          <w:szCs w:val="20"/>
        </w:rPr>
        <w:t>cáo</w:t>
      </w:r>
      <w:proofErr w:type="spellEnd"/>
      <w:r w:rsidRPr="00114DAE">
        <w:rPr>
          <w:rFonts w:ascii="Arial" w:hAnsi="Arial" w:cs="Arial"/>
          <w:color w:val="000000" w:themeColor="text1"/>
          <w:sz w:val="20"/>
          <w:szCs w:val="20"/>
        </w:rPr>
        <w:t xml:space="preserve">: </w:t>
      </w:r>
      <w:r w:rsidR="00180EA8">
        <w:rPr>
          <w:rFonts w:ascii="Arial" w:hAnsi="Arial" w:cs="Arial"/>
          <w:color w:val="000000" w:themeColor="text1"/>
          <w:sz w:val="20"/>
          <w:szCs w:val="20"/>
        </w:rPr>
        <w:t>19,460.99</w:t>
      </w:r>
      <w:r w:rsidR="0049422D" w:rsidRPr="00114DAE">
        <w:rPr>
          <w:rFonts w:ascii="Arial" w:hAnsi="Arial" w:cs="Arial"/>
          <w:color w:val="000000" w:themeColor="text1"/>
          <w:sz w:val="20"/>
          <w:szCs w:val="20"/>
        </w:rPr>
        <w:t xml:space="preserve"> </w:t>
      </w:r>
      <w:proofErr w:type="spellStart"/>
      <w:r w:rsidR="008D6A8B" w:rsidRPr="00114DAE">
        <w:rPr>
          <w:rFonts w:ascii="Arial" w:hAnsi="Arial" w:cs="Arial"/>
          <w:color w:val="000000" w:themeColor="text1"/>
          <w:sz w:val="20"/>
          <w:szCs w:val="20"/>
        </w:rPr>
        <w:t>đồng</w:t>
      </w:r>
      <w:proofErr w:type="spellEnd"/>
      <w:r w:rsidR="008D6A8B" w:rsidRPr="00114DAE">
        <w:rPr>
          <w:rFonts w:ascii="Arial" w:hAnsi="Arial" w:cs="Arial"/>
          <w:color w:val="000000" w:themeColor="text1"/>
          <w:sz w:val="20"/>
          <w:szCs w:val="20"/>
        </w:rPr>
        <w:t>/</w:t>
      </w:r>
      <w:proofErr w:type="spellStart"/>
      <w:r w:rsidR="008D6A8B" w:rsidRPr="00114DAE">
        <w:rPr>
          <w:rFonts w:ascii="Arial" w:hAnsi="Arial" w:cs="Arial"/>
          <w:color w:val="000000" w:themeColor="text1"/>
          <w:sz w:val="20"/>
          <w:szCs w:val="20"/>
        </w:rPr>
        <w:t>ccq</w:t>
      </w:r>
      <w:proofErr w:type="spellEnd"/>
    </w:p>
    <w:p w14:paraId="649B149A"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chi </w:t>
      </w:r>
      <w:proofErr w:type="spellStart"/>
      <w:r w:rsidRPr="00556831">
        <w:rPr>
          <w:rFonts w:ascii="Arial" w:hAnsi="Arial" w:cs="Arial"/>
          <w:color w:val="000000" w:themeColor="text1"/>
          <w:sz w:val="20"/>
          <w:szCs w:val="20"/>
        </w:rPr>
        <w:t>tiết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từ</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tăng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trưởng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vốn</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phần</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cổ</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trái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suất</w:t>
      </w:r>
      <w:proofErr w:type="spellEnd"/>
      <w:r w:rsidRPr="00556831">
        <w:rPr>
          <w:rFonts w:ascii="Arial" w:hAnsi="Arial" w:cs="Arial"/>
          <w:sz w:val="20"/>
          <w:szCs w:val="20"/>
        </w:rPr>
        <w:t xml:space="preserve"> </w:t>
      </w:r>
      <w:proofErr w:type="spellStart"/>
      <w:r w:rsidRPr="00556831">
        <w:rPr>
          <w:rFonts w:ascii="Arial" w:hAnsi="Arial" w:cs="Arial"/>
          <w:sz w:val="20"/>
          <w:szCs w:val="20"/>
        </w:rPr>
        <w:t>tiền</w:t>
      </w:r>
      <w:proofErr w:type="spellEnd"/>
      <w:r w:rsidRPr="00556831">
        <w:rPr>
          <w:rFonts w:ascii="Arial" w:hAnsi="Arial" w:cs="Arial"/>
          <w:sz w:val="20"/>
          <w:szCs w:val="20"/>
        </w:rPr>
        <w:t xml:space="preserve"> </w:t>
      </w:r>
      <w:proofErr w:type="spellStart"/>
      <w:r w:rsidRPr="00556831">
        <w:rPr>
          <w:rFonts w:ascii="Arial" w:hAnsi="Arial" w:cs="Arial"/>
          <w:sz w:val="20"/>
          <w:szCs w:val="20"/>
        </w:rPr>
        <w:t>gửi</w:t>
      </w:r>
      <w:proofErr w:type="spellEnd"/>
      <w:r w:rsidRPr="00556831">
        <w:rPr>
          <w:rFonts w:ascii="Arial" w:hAnsi="Arial" w:cs="Arial"/>
          <w:sz w:val="20"/>
          <w:szCs w:val="20"/>
        </w:rPr>
        <w:t>…)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nhập</w:t>
      </w:r>
      <w:proofErr w:type="spellEnd"/>
      <w:proofErr w:type="gramStart"/>
      <w:r w:rsidRPr="00556831">
        <w:rPr>
          <w:rFonts w:ascii="Arial" w:hAnsi="Arial" w:cs="Arial"/>
          <w:sz w:val="20"/>
          <w:szCs w:val="20"/>
        </w:rPr>
        <w:t>);</w:t>
      </w:r>
      <w:proofErr w:type="gramEnd"/>
    </w:p>
    <w:bookmarkStart w:id="1" w:name="_MON_1515399778"/>
    <w:bookmarkEnd w:id="1"/>
    <w:p w14:paraId="2C723E9A" w14:textId="5D642E0D" w:rsidR="004D5204" w:rsidRPr="00556831" w:rsidRDefault="002F2D2B"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sz w:val="20"/>
          <w:szCs w:val="20"/>
        </w:rPr>
        <w:object w:dxaOrig="7483" w:dyaOrig="1475" w14:anchorId="4CFF4DE6">
          <v:shape id="_x0000_i1026" type="#_x0000_t75" style="width:374.25pt;height:74.7pt" o:ole="">
            <v:imagedata r:id="rId10" o:title=""/>
          </v:shape>
          <o:OLEObject Type="Embed" ProgID="Excel.Sheet.12" ShapeID="_x0000_i1026" DrawAspect="Content" ObjectID="_1677412662" r:id="rId11"/>
        </w:object>
      </w:r>
    </w:p>
    <w:p w14:paraId="35D85E9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phối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trên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một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quỹ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thuần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gộp</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kỳ</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kể</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trường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hợp</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tiền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mặt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hoặc</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quỹ: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48B13C4A"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Thời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điểm</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chia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5262CBA2"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w:t>
      </w:r>
      <w:proofErr w:type="spellStart"/>
      <w:r w:rsidRPr="00556831">
        <w:rPr>
          <w:rFonts w:ascii="Arial" w:hAnsi="Arial" w:cs="Arial"/>
          <w:sz w:val="20"/>
          <w:szCs w:val="20"/>
        </w:rPr>
        <w:t>một</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quỹ </w:t>
      </w:r>
      <w:proofErr w:type="spellStart"/>
      <w:r w:rsidRPr="00556831">
        <w:rPr>
          <w:rFonts w:ascii="Arial" w:hAnsi="Arial" w:cs="Arial"/>
          <w:sz w:val="20"/>
          <w:szCs w:val="20"/>
        </w:rPr>
        <w:t>trước</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sau</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điểm</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p>
    <w:p w14:paraId="332ADD2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Tỷ</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lệ</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phí</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hoạt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động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của</w:t>
      </w:r>
      <w:proofErr w:type="spellEnd"/>
      <w:r w:rsidR="00DB2BA1" w:rsidRPr="00556831">
        <w:rPr>
          <w:rFonts w:ascii="Arial" w:hAnsi="Arial" w:cs="Arial"/>
          <w:sz w:val="20"/>
          <w:szCs w:val="20"/>
        </w:rPr>
        <w:t xml:space="preserve"> quỹ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thuyết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minh</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về</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việc</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chênh</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lệch</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phí</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hoạt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động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của</w:t>
      </w:r>
      <w:proofErr w:type="spellEnd"/>
      <w:r w:rsidR="00DB2BA1" w:rsidRPr="00556831">
        <w:rPr>
          <w:rFonts w:ascii="Arial" w:hAnsi="Arial" w:cs="Arial"/>
          <w:sz w:val="20"/>
          <w:szCs w:val="20"/>
        </w:rPr>
        <w:t xml:space="preserve"> quỹ (</w:t>
      </w:r>
      <w:proofErr w:type="spellStart"/>
      <w:r w:rsidR="00DB2BA1" w:rsidRPr="00556831">
        <w:rPr>
          <w:rFonts w:ascii="Arial" w:hAnsi="Arial" w:cs="Arial"/>
          <w:i/>
          <w:sz w:val="20"/>
          <w:szCs w:val="20"/>
        </w:rPr>
        <w:t>chỉ</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tính</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tại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thời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điểm</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cuối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quý</w:t>
      </w:r>
      <w:proofErr w:type="spellEnd"/>
      <w:r w:rsidR="00DB2BA1" w:rsidRPr="00556831">
        <w:rPr>
          <w:rFonts w:ascii="Arial" w:hAnsi="Arial" w:cs="Arial"/>
          <w:i/>
          <w:sz w:val="20"/>
          <w:szCs w:val="20"/>
        </w:rPr>
        <w:t xml:space="preserve"> II </w:t>
      </w:r>
      <w:proofErr w:type="spellStart"/>
      <w:r w:rsidR="00DB2BA1" w:rsidRPr="00556831">
        <w:rPr>
          <w:rFonts w:ascii="Arial" w:hAnsi="Arial" w:cs="Arial"/>
          <w:i/>
          <w:sz w:val="20"/>
          <w:szCs w:val="20"/>
        </w:rPr>
        <w:t>và</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cuối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quý</w:t>
      </w:r>
      <w:proofErr w:type="spellEnd"/>
      <w:r w:rsidR="00DB2BA1" w:rsidRPr="00556831">
        <w:rPr>
          <w:rFonts w:ascii="Arial" w:hAnsi="Arial" w:cs="Arial"/>
          <w:i/>
          <w:sz w:val="20"/>
          <w:szCs w:val="20"/>
        </w:rPr>
        <w:t xml:space="preserve"> IV </w:t>
      </w:r>
      <w:proofErr w:type="spellStart"/>
      <w:r w:rsidR="00DB2BA1" w:rsidRPr="00556831">
        <w:rPr>
          <w:rFonts w:ascii="Arial" w:hAnsi="Arial" w:cs="Arial"/>
          <w:i/>
          <w:sz w:val="20"/>
          <w:szCs w:val="20"/>
        </w:rPr>
        <w:t>của</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năm</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tài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chính</w:t>
      </w:r>
      <w:proofErr w:type="spellEnd"/>
      <w:proofErr w:type="gramStart"/>
      <w:r w:rsidR="00DB2BA1" w:rsidRPr="00556831">
        <w:rPr>
          <w:rFonts w:ascii="Arial" w:hAnsi="Arial" w:cs="Arial"/>
          <w:sz w:val="20"/>
          <w:szCs w:val="20"/>
        </w:rPr>
        <w:t>);</w:t>
      </w:r>
      <w:proofErr w:type="gramEnd"/>
    </w:p>
    <w:p w14:paraId="0E729F60" w14:textId="686DFE21"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sz w:val="20"/>
          <w:szCs w:val="20"/>
        </w:rPr>
        <w:t>Tỷ</w:t>
      </w:r>
      <w:proofErr w:type="spellEnd"/>
      <w:r w:rsidRPr="00556831">
        <w:rPr>
          <w:rFonts w:ascii="Arial" w:hAnsi="Arial" w:cs="Arial"/>
          <w:sz w:val="20"/>
          <w:szCs w:val="20"/>
        </w:rPr>
        <w:t xml:space="preserve"> </w:t>
      </w:r>
      <w:proofErr w:type="spellStart"/>
      <w:r w:rsidRPr="00556831">
        <w:rPr>
          <w:rFonts w:ascii="Arial" w:hAnsi="Arial" w:cs="Arial"/>
          <w:sz w:val="20"/>
          <w:szCs w:val="20"/>
        </w:rPr>
        <w:t>lệ</w:t>
      </w:r>
      <w:proofErr w:type="spellEnd"/>
      <w:r w:rsidRPr="00556831">
        <w:rPr>
          <w:rFonts w:ascii="Arial" w:hAnsi="Arial" w:cs="Arial"/>
          <w:sz w:val="20"/>
          <w:szCs w:val="20"/>
        </w:rPr>
        <w:t xml:space="preserve"> chi </w:t>
      </w:r>
      <w:proofErr w:type="spellStart"/>
      <w:r w:rsidRPr="00556831">
        <w:rPr>
          <w:rFonts w:ascii="Arial" w:hAnsi="Arial" w:cs="Arial"/>
          <w:sz w:val="20"/>
          <w:szCs w:val="20"/>
        </w:rPr>
        <w:t>phí</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GTTSR </w:t>
      </w:r>
      <w:proofErr w:type="spellStart"/>
      <w:r w:rsidRPr="00556831">
        <w:rPr>
          <w:rFonts w:ascii="Arial" w:hAnsi="Arial" w:cs="Arial"/>
          <w:sz w:val="20"/>
          <w:szCs w:val="20"/>
        </w:rPr>
        <w:t>trung</w:t>
      </w:r>
      <w:proofErr w:type="spellEnd"/>
      <w:r w:rsidRPr="00556831">
        <w:rPr>
          <w:rFonts w:ascii="Arial" w:hAnsi="Arial" w:cs="Arial"/>
          <w:sz w:val="20"/>
          <w:szCs w:val="20"/>
        </w:rPr>
        <w:t xml:space="preserve"> </w:t>
      </w:r>
      <w:proofErr w:type="spellStart"/>
      <w:r w:rsidRPr="00556831">
        <w:rPr>
          <w:rFonts w:ascii="Arial" w:hAnsi="Arial" w:cs="Arial"/>
          <w:sz w:val="20"/>
          <w:szCs w:val="20"/>
        </w:rPr>
        <w:t>bình</w:t>
      </w:r>
      <w:proofErr w:type="spellEnd"/>
      <w:r w:rsidRPr="00556831">
        <w:rPr>
          <w:rFonts w:ascii="Arial" w:hAnsi="Arial" w:cs="Arial"/>
          <w:sz w:val="20"/>
          <w:szCs w:val="20"/>
        </w:rPr>
        <w:t xml:space="preserve"> </w:t>
      </w:r>
      <w:proofErr w:type="spellStart"/>
      <w:r w:rsidRPr="00556831">
        <w:rPr>
          <w:rFonts w:ascii="Arial" w:hAnsi="Arial" w:cs="Arial"/>
          <w:sz w:val="20"/>
          <w:szCs w:val="20"/>
        </w:rPr>
        <w:t>trong</w:t>
      </w:r>
      <w:proofErr w:type="spellEnd"/>
      <w:r w:rsidRPr="00556831">
        <w:rPr>
          <w:rFonts w:ascii="Arial" w:hAnsi="Arial" w:cs="Arial"/>
          <w:sz w:val="20"/>
          <w:szCs w:val="20"/>
        </w:rPr>
        <w:t xml:space="preserve"> </w:t>
      </w:r>
      <w:proofErr w:type="spellStart"/>
      <w:r w:rsidRPr="00556831">
        <w:rPr>
          <w:rFonts w:ascii="Arial" w:hAnsi="Arial" w:cs="Arial"/>
          <w:sz w:val="20"/>
          <w:szCs w:val="20"/>
        </w:rPr>
        <w:t>kỳ</w:t>
      </w:r>
      <w:proofErr w:type="spellEnd"/>
      <w:r w:rsidRPr="00556831">
        <w:rPr>
          <w:rFonts w:ascii="Arial" w:hAnsi="Arial" w:cs="Arial"/>
          <w:sz w:val="20"/>
          <w:szCs w:val="20"/>
        </w:rPr>
        <w:t xml:space="preserve"> </w:t>
      </w:r>
      <w:r w:rsidRPr="00556831">
        <w:rPr>
          <w:rFonts w:ascii="Arial" w:hAnsi="Arial" w:cs="Arial"/>
          <w:color w:val="000000" w:themeColor="text1"/>
          <w:sz w:val="20"/>
          <w:szCs w:val="20"/>
        </w:rPr>
        <w:t xml:space="preserve">(%): </w:t>
      </w:r>
      <w:r w:rsidR="00A944FE" w:rsidRPr="00556831">
        <w:rPr>
          <w:rFonts w:ascii="Arial" w:hAnsi="Arial" w:cs="Arial"/>
          <w:color w:val="000000" w:themeColor="text1"/>
          <w:sz w:val="20"/>
          <w:szCs w:val="20"/>
        </w:rPr>
        <w:t>1.</w:t>
      </w:r>
      <w:r w:rsidR="009A555E">
        <w:rPr>
          <w:rFonts w:ascii="Arial" w:hAnsi="Arial" w:cs="Arial"/>
          <w:color w:val="000000" w:themeColor="text1"/>
          <w:sz w:val="20"/>
          <w:szCs w:val="20"/>
        </w:rPr>
        <w:t>19</w:t>
      </w:r>
      <w:r w:rsidR="00A944FE" w:rsidRPr="00556831">
        <w:rPr>
          <w:rFonts w:ascii="Arial" w:hAnsi="Arial" w:cs="Arial"/>
          <w:color w:val="000000" w:themeColor="text1"/>
          <w:sz w:val="20"/>
          <w:szCs w:val="20"/>
        </w:rPr>
        <w:t>%</w:t>
      </w:r>
    </w:p>
    <w:p w14:paraId="5E58CB90" w14:textId="77777777" w:rsidR="00DB2BA1" w:rsidRPr="00556831" w:rsidRDefault="00892618"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Tốc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độ</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vòng</w:t>
      </w:r>
      <w:proofErr w:type="spellEnd"/>
      <w:r w:rsidR="00DB2BA1" w:rsidRPr="00556831">
        <w:rPr>
          <w:rFonts w:ascii="Arial" w:hAnsi="Arial" w:cs="Arial"/>
          <w:color w:val="000000" w:themeColor="text1"/>
          <w:sz w:val="20"/>
          <w:szCs w:val="20"/>
        </w:rPr>
        <w:t xml:space="preserve"> quay </w:t>
      </w:r>
      <w:proofErr w:type="spellStart"/>
      <w:r w:rsidR="00DB2BA1" w:rsidRPr="00556831">
        <w:rPr>
          <w:rFonts w:ascii="Arial" w:hAnsi="Arial" w:cs="Arial"/>
          <w:color w:val="000000" w:themeColor="text1"/>
          <w:sz w:val="20"/>
          <w:szCs w:val="20"/>
        </w:rPr>
        <w:t>danh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mục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và</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thuyết</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minh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về</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việc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chênh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lệch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tốc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độ</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vòng</w:t>
      </w:r>
      <w:proofErr w:type="spellEnd"/>
      <w:r w:rsidR="00DB2BA1" w:rsidRPr="00556831">
        <w:rPr>
          <w:rFonts w:ascii="Arial" w:hAnsi="Arial" w:cs="Arial"/>
          <w:color w:val="000000" w:themeColor="text1"/>
          <w:sz w:val="20"/>
          <w:szCs w:val="20"/>
        </w:rPr>
        <w:t xml:space="preserve"> quay </w:t>
      </w:r>
      <w:proofErr w:type="spellStart"/>
      <w:r w:rsidR="00DB2BA1" w:rsidRPr="00556831">
        <w:rPr>
          <w:rFonts w:ascii="Arial" w:hAnsi="Arial" w:cs="Arial"/>
          <w:color w:val="000000" w:themeColor="text1"/>
          <w:sz w:val="20"/>
          <w:szCs w:val="20"/>
        </w:rPr>
        <w:t>của</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danh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mục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i/>
          <w:color w:val="000000" w:themeColor="text1"/>
          <w:sz w:val="20"/>
          <w:szCs w:val="20"/>
        </w:rPr>
        <w:t>chỉ</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tính</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tại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thời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điểm</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cuối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quý</w:t>
      </w:r>
      <w:proofErr w:type="spellEnd"/>
      <w:r w:rsidR="00DB2BA1" w:rsidRPr="00556831">
        <w:rPr>
          <w:rFonts w:ascii="Arial" w:hAnsi="Arial" w:cs="Arial"/>
          <w:i/>
          <w:color w:val="000000" w:themeColor="text1"/>
          <w:sz w:val="20"/>
          <w:szCs w:val="20"/>
        </w:rPr>
        <w:t xml:space="preserve"> II </w:t>
      </w:r>
      <w:proofErr w:type="spellStart"/>
      <w:r w:rsidR="00DB2BA1" w:rsidRPr="00556831">
        <w:rPr>
          <w:rFonts w:ascii="Arial" w:hAnsi="Arial" w:cs="Arial"/>
          <w:i/>
          <w:color w:val="000000" w:themeColor="text1"/>
          <w:sz w:val="20"/>
          <w:szCs w:val="20"/>
        </w:rPr>
        <w:t>và</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cuối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quý</w:t>
      </w:r>
      <w:proofErr w:type="spellEnd"/>
      <w:r w:rsidR="00DB2BA1" w:rsidRPr="00556831">
        <w:rPr>
          <w:rFonts w:ascii="Arial" w:hAnsi="Arial" w:cs="Arial"/>
          <w:i/>
          <w:color w:val="000000" w:themeColor="text1"/>
          <w:sz w:val="20"/>
          <w:szCs w:val="20"/>
        </w:rPr>
        <w:t xml:space="preserve"> IV </w:t>
      </w:r>
      <w:proofErr w:type="spellStart"/>
      <w:r w:rsidR="00DB2BA1" w:rsidRPr="00556831">
        <w:rPr>
          <w:rFonts w:ascii="Arial" w:hAnsi="Arial" w:cs="Arial"/>
          <w:i/>
          <w:color w:val="000000" w:themeColor="text1"/>
          <w:sz w:val="20"/>
          <w:szCs w:val="20"/>
        </w:rPr>
        <w:t>của</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năm</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tài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chính</w:t>
      </w:r>
      <w:proofErr w:type="spellEnd"/>
      <w:proofErr w:type="gramStart"/>
      <w:r w:rsidR="00DB2BA1" w:rsidRPr="00556831">
        <w:rPr>
          <w:rFonts w:ascii="Arial" w:hAnsi="Arial" w:cs="Arial"/>
          <w:color w:val="000000" w:themeColor="text1"/>
          <w:sz w:val="20"/>
          <w:szCs w:val="20"/>
        </w:rPr>
        <w:t>);</w:t>
      </w:r>
      <w:proofErr w:type="gramEnd"/>
    </w:p>
    <w:p w14:paraId="0F863B2B" w14:textId="4E258FF5" w:rsidR="00DB2BA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lastRenderedPageBreak/>
        <w:t xml:space="preserve">- </w:t>
      </w:r>
      <w:proofErr w:type="spellStart"/>
      <w:r w:rsidR="00DB2BA1" w:rsidRPr="00556831">
        <w:rPr>
          <w:rFonts w:ascii="Arial" w:hAnsi="Arial" w:cs="Arial"/>
          <w:color w:val="000000" w:themeColor="text1"/>
          <w:sz w:val="20"/>
          <w:szCs w:val="20"/>
          <w:lang w:val="fr-FR"/>
        </w:rPr>
        <w:t>Tốc</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độ</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vòng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quay</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danh</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mục</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trong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kỳ</w:t>
      </w:r>
      <w:proofErr w:type="spellEnd"/>
      <w:r w:rsidR="00DB2BA1" w:rsidRPr="00556831">
        <w:rPr>
          <w:rFonts w:ascii="Arial" w:hAnsi="Arial" w:cs="Arial"/>
          <w:color w:val="000000" w:themeColor="text1"/>
          <w:sz w:val="20"/>
          <w:szCs w:val="20"/>
          <w:lang w:val="fr-FR"/>
        </w:rPr>
        <w:t xml:space="preserve">/NAV </w:t>
      </w:r>
      <w:proofErr w:type="spellStart"/>
      <w:r w:rsidR="00DB2BA1" w:rsidRPr="00556831">
        <w:rPr>
          <w:rFonts w:ascii="Arial" w:hAnsi="Arial" w:cs="Arial"/>
          <w:color w:val="000000" w:themeColor="text1"/>
          <w:sz w:val="20"/>
          <w:szCs w:val="20"/>
          <w:lang w:val="fr-FR"/>
        </w:rPr>
        <w:t>trung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bình</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trong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kỳ</w:t>
      </w:r>
      <w:proofErr w:type="spellEnd"/>
      <w:r w:rsidR="00EE69E6" w:rsidRPr="00556831">
        <w:rPr>
          <w:rFonts w:ascii="Arial" w:hAnsi="Arial" w:cs="Arial"/>
          <w:color w:val="000000" w:themeColor="text1"/>
          <w:sz w:val="20"/>
          <w:szCs w:val="20"/>
          <w:lang w:val="fr-FR"/>
        </w:rPr>
        <w:t xml:space="preserve"> </w:t>
      </w:r>
      <w:proofErr w:type="spellStart"/>
      <w:r w:rsidR="00EE69E6" w:rsidRPr="00556831">
        <w:rPr>
          <w:rFonts w:ascii="Arial" w:hAnsi="Arial" w:cs="Arial"/>
          <w:color w:val="000000" w:themeColor="text1"/>
          <w:sz w:val="20"/>
          <w:szCs w:val="20"/>
          <w:lang w:val="fr-FR"/>
        </w:rPr>
        <w:t>năm</w:t>
      </w:r>
      <w:proofErr w:type="spellEnd"/>
      <w:r w:rsidR="00EE69E6" w:rsidRPr="00556831">
        <w:rPr>
          <w:rFonts w:ascii="Arial" w:hAnsi="Arial" w:cs="Arial"/>
          <w:color w:val="000000" w:themeColor="text1"/>
          <w:sz w:val="20"/>
          <w:szCs w:val="20"/>
          <w:lang w:val="fr-FR"/>
        </w:rPr>
        <w:t xml:space="preserve"> 20</w:t>
      </w:r>
      <w:r w:rsidR="00180EA8">
        <w:rPr>
          <w:rFonts w:ascii="Arial" w:hAnsi="Arial" w:cs="Arial"/>
          <w:color w:val="000000" w:themeColor="text1"/>
          <w:sz w:val="20"/>
          <w:szCs w:val="20"/>
          <w:lang w:val="fr-FR"/>
        </w:rPr>
        <w:t>20</w:t>
      </w:r>
      <w:r w:rsidR="00DB2BA1" w:rsidRPr="00556831">
        <w:rPr>
          <w:rFonts w:ascii="Arial" w:hAnsi="Arial" w:cs="Arial"/>
          <w:color w:val="000000" w:themeColor="text1"/>
          <w:sz w:val="20"/>
          <w:szCs w:val="20"/>
          <w:lang w:val="fr-FR"/>
        </w:rPr>
        <w:t> :</w:t>
      </w:r>
      <w:r w:rsidR="0049422D">
        <w:rPr>
          <w:rFonts w:ascii="Arial" w:hAnsi="Arial" w:cs="Arial"/>
          <w:color w:val="000000" w:themeColor="text1"/>
          <w:sz w:val="20"/>
          <w:szCs w:val="20"/>
          <w:lang w:val="fr-FR"/>
        </w:rPr>
        <w:t xml:space="preserve"> </w:t>
      </w:r>
      <w:r w:rsidR="009A555E">
        <w:rPr>
          <w:rFonts w:ascii="Arial" w:hAnsi="Arial" w:cs="Arial"/>
          <w:color w:val="000000" w:themeColor="text1"/>
          <w:sz w:val="20"/>
          <w:szCs w:val="20"/>
          <w:lang w:val="fr-FR"/>
        </w:rPr>
        <w:t>83.50</w:t>
      </w:r>
      <w:r w:rsidRPr="00556831">
        <w:rPr>
          <w:rFonts w:ascii="Arial" w:hAnsi="Arial" w:cs="Arial"/>
          <w:color w:val="000000" w:themeColor="text1"/>
          <w:sz w:val="20"/>
          <w:szCs w:val="20"/>
          <w:lang w:val="fr-FR"/>
        </w:rPr>
        <w:t>%</w:t>
      </w:r>
    </w:p>
    <w:p w14:paraId="2B988AA8" w14:textId="12108498" w:rsidR="002B6BE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Tốc</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độ</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vòng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quay</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danh</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mục</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trong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kỳ</w:t>
      </w:r>
      <w:proofErr w:type="spellEnd"/>
      <w:r w:rsidR="002B6BE1" w:rsidRPr="00556831">
        <w:rPr>
          <w:rFonts w:ascii="Arial" w:hAnsi="Arial" w:cs="Arial"/>
          <w:color w:val="000000" w:themeColor="text1"/>
          <w:sz w:val="20"/>
          <w:szCs w:val="20"/>
          <w:lang w:val="fr-FR"/>
        </w:rPr>
        <w:t xml:space="preserve">/NAV </w:t>
      </w:r>
      <w:proofErr w:type="spellStart"/>
      <w:r w:rsidR="002B6BE1" w:rsidRPr="00556831">
        <w:rPr>
          <w:rFonts w:ascii="Arial" w:hAnsi="Arial" w:cs="Arial"/>
          <w:color w:val="000000" w:themeColor="text1"/>
          <w:sz w:val="20"/>
          <w:szCs w:val="20"/>
          <w:lang w:val="fr-FR"/>
        </w:rPr>
        <w:t>trung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bình</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năm</w:t>
      </w:r>
      <w:proofErr w:type="spellEnd"/>
      <w:r w:rsidR="002B6BE1" w:rsidRPr="00556831">
        <w:rPr>
          <w:rFonts w:ascii="Arial" w:hAnsi="Arial" w:cs="Arial"/>
          <w:color w:val="000000" w:themeColor="text1"/>
          <w:sz w:val="20"/>
          <w:szCs w:val="20"/>
          <w:lang w:val="fr-FR"/>
        </w:rPr>
        <w:t xml:space="preserve"> 201</w:t>
      </w:r>
      <w:r w:rsidR="00180EA8">
        <w:rPr>
          <w:rFonts w:ascii="Arial" w:hAnsi="Arial" w:cs="Arial"/>
          <w:color w:val="000000" w:themeColor="text1"/>
          <w:sz w:val="20"/>
          <w:szCs w:val="20"/>
          <w:lang w:val="fr-FR"/>
        </w:rPr>
        <w:t>9</w:t>
      </w:r>
      <w:r w:rsidR="002B6BE1" w:rsidRPr="00556831">
        <w:rPr>
          <w:rFonts w:ascii="Arial" w:hAnsi="Arial" w:cs="Arial"/>
          <w:color w:val="000000" w:themeColor="text1"/>
          <w:sz w:val="20"/>
          <w:szCs w:val="20"/>
          <w:lang w:val="fr-FR"/>
        </w:rPr>
        <w:t xml:space="preserve"> : </w:t>
      </w:r>
      <w:r w:rsidR="009A555E">
        <w:rPr>
          <w:rFonts w:ascii="Arial" w:hAnsi="Arial" w:cs="Arial"/>
          <w:color w:val="000000" w:themeColor="text1"/>
          <w:sz w:val="20"/>
          <w:szCs w:val="20"/>
          <w:lang w:val="fr-FR"/>
        </w:rPr>
        <w:t>66.22</w:t>
      </w:r>
      <w:r w:rsidR="00180EA8" w:rsidRPr="00556831">
        <w:rPr>
          <w:rFonts w:ascii="Arial" w:hAnsi="Arial" w:cs="Arial"/>
          <w:color w:val="000000" w:themeColor="text1"/>
          <w:sz w:val="20"/>
          <w:szCs w:val="20"/>
          <w:lang w:val="fr-FR"/>
        </w:rPr>
        <w:t>%</w:t>
      </w:r>
    </w:p>
    <w:p w14:paraId="160C250D" w14:textId="6B88EC2C" w:rsidR="00892618" w:rsidRPr="00556831" w:rsidRDefault="00500470" w:rsidP="007D71BB">
      <w:pPr>
        <w:tabs>
          <w:tab w:val="left" w:pos="270"/>
          <w:tab w:val="left" w:pos="1134"/>
        </w:tabs>
        <w:spacing w:before="120" w:after="120"/>
        <w:jc w:val="both"/>
        <w:rPr>
          <w:rFonts w:ascii="Arial" w:hAnsi="Arial" w:cs="Arial"/>
          <w:color w:val="000000" w:themeColor="text1"/>
          <w:sz w:val="20"/>
          <w:szCs w:val="20"/>
        </w:rPr>
      </w:pPr>
      <w:proofErr w:type="spellStart"/>
      <w:r w:rsidRPr="0063227D">
        <w:rPr>
          <w:rFonts w:ascii="Arial" w:hAnsi="Arial" w:cs="Arial"/>
          <w:color w:val="000000" w:themeColor="text1"/>
          <w:sz w:val="20"/>
          <w:szCs w:val="20"/>
        </w:rPr>
        <w:t>Nguyên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nhân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sự</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thay</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đổi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này</w:t>
      </w:r>
      <w:proofErr w:type="spellEnd"/>
      <w:r w:rsidR="00EE69E6" w:rsidRPr="0063227D">
        <w:rPr>
          <w:rFonts w:ascii="Arial" w:hAnsi="Arial" w:cs="Arial"/>
          <w:color w:val="000000" w:themeColor="text1"/>
          <w:sz w:val="20"/>
          <w:szCs w:val="20"/>
        </w:rPr>
        <w:t xml:space="preserve">: </w:t>
      </w:r>
    </w:p>
    <w:p w14:paraId="700A364B" w14:textId="1BAFDF90" w:rsidR="00FC49CD" w:rsidRPr="00114DAE" w:rsidRDefault="00075303" w:rsidP="00FC49CD">
      <w:pPr>
        <w:tabs>
          <w:tab w:val="left" w:pos="270"/>
          <w:tab w:val="left" w:pos="1134"/>
        </w:tabs>
        <w:spacing w:before="120" w:after="120"/>
        <w:jc w:val="both"/>
        <w:rPr>
          <w:rFonts w:ascii="Arial" w:hAnsi="Arial" w:cs="Arial"/>
          <w:i/>
          <w:sz w:val="20"/>
          <w:szCs w:val="20"/>
        </w:rPr>
      </w:pPr>
      <w:r w:rsidRPr="00961C1D">
        <w:rPr>
          <w:rFonts w:ascii="Arial" w:hAnsi="Arial" w:cs="Arial"/>
          <w:i/>
          <w:sz w:val="20"/>
          <w:szCs w:val="20"/>
        </w:rPr>
        <w:t>T</w:t>
      </w:r>
      <w:r w:rsidR="00FC49CD" w:rsidRPr="00961C1D">
        <w:rPr>
          <w:rFonts w:ascii="Arial" w:hAnsi="Arial" w:cs="Arial"/>
          <w:i/>
          <w:sz w:val="20"/>
          <w:szCs w:val="20"/>
        </w:rPr>
        <w:t xml:space="preserve">rong </w:t>
      </w:r>
      <w:proofErr w:type="spellStart"/>
      <w:r w:rsidR="00FC49CD" w:rsidRPr="00961C1D">
        <w:rPr>
          <w:rFonts w:ascii="Arial" w:hAnsi="Arial" w:cs="Arial"/>
          <w:i/>
          <w:sz w:val="20"/>
          <w:szCs w:val="20"/>
        </w:rPr>
        <w:t>năm</w:t>
      </w:r>
      <w:proofErr w:type="spellEnd"/>
      <w:r w:rsidR="00FC49CD" w:rsidRPr="00961C1D">
        <w:rPr>
          <w:rFonts w:ascii="Arial" w:hAnsi="Arial" w:cs="Arial"/>
          <w:i/>
          <w:sz w:val="20"/>
          <w:szCs w:val="20"/>
        </w:rPr>
        <w:t xml:space="preserve"> 20</w:t>
      </w:r>
      <w:r w:rsidR="00E870E2" w:rsidRPr="00961C1D">
        <w:rPr>
          <w:rFonts w:ascii="Arial" w:hAnsi="Arial" w:cs="Arial"/>
          <w:i/>
          <w:sz w:val="20"/>
          <w:szCs w:val="20"/>
        </w:rPr>
        <w:t>20</w:t>
      </w:r>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tỷ</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lệ</w:t>
      </w:r>
      <w:proofErr w:type="spellEnd"/>
      <w:r w:rsidR="00FC49CD" w:rsidRPr="00961C1D">
        <w:rPr>
          <w:rFonts w:ascii="Arial" w:hAnsi="Arial" w:cs="Arial"/>
          <w:i/>
          <w:sz w:val="20"/>
          <w:szCs w:val="20"/>
        </w:rPr>
        <w:t xml:space="preserve"> chi </w:t>
      </w:r>
      <w:proofErr w:type="spellStart"/>
      <w:r w:rsidR="00FC49CD" w:rsidRPr="00961C1D">
        <w:rPr>
          <w:rFonts w:ascii="Arial" w:hAnsi="Arial" w:cs="Arial"/>
          <w:i/>
          <w:sz w:val="20"/>
          <w:szCs w:val="20"/>
        </w:rPr>
        <w:t>phí</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hoạt</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đ</w:t>
      </w:r>
      <w:r w:rsidR="00E870E2" w:rsidRPr="00961C1D">
        <w:rPr>
          <w:rFonts w:ascii="Arial" w:hAnsi="Arial" w:cs="Arial"/>
          <w:i/>
          <w:sz w:val="20"/>
          <w:szCs w:val="20"/>
        </w:rPr>
        <w:t>ộ</w:t>
      </w:r>
      <w:r w:rsidR="00FC49CD" w:rsidRPr="00961C1D">
        <w:rPr>
          <w:rFonts w:ascii="Arial" w:hAnsi="Arial" w:cs="Arial"/>
          <w:i/>
          <w:sz w:val="20"/>
          <w:szCs w:val="20"/>
        </w:rPr>
        <w:t>ng</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của</w:t>
      </w:r>
      <w:proofErr w:type="spellEnd"/>
      <w:r w:rsidR="00FC49CD" w:rsidRPr="00961C1D">
        <w:rPr>
          <w:rFonts w:ascii="Arial" w:hAnsi="Arial" w:cs="Arial"/>
          <w:i/>
          <w:sz w:val="20"/>
          <w:szCs w:val="20"/>
        </w:rPr>
        <w:t xml:space="preserve"> quỹ VFB </w:t>
      </w:r>
      <w:proofErr w:type="spellStart"/>
      <w:r w:rsidR="00FC49CD" w:rsidRPr="00961C1D">
        <w:rPr>
          <w:rFonts w:ascii="Arial" w:hAnsi="Arial" w:cs="Arial"/>
          <w:i/>
          <w:sz w:val="20"/>
          <w:szCs w:val="20"/>
        </w:rPr>
        <w:t>và</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tốc</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độ</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vòng</w:t>
      </w:r>
      <w:proofErr w:type="spellEnd"/>
      <w:r w:rsidR="00FC49CD" w:rsidRPr="00961C1D">
        <w:rPr>
          <w:rFonts w:ascii="Arial" w:hAnsi="Arial" w:cs="Arial"/>
          <w:i/>
          <w:sz w:val="20"/>
          <w:szCs w:val="20"/>
        </w:rPr>
        <w:t xml:space="preserve"> quay </w:t>
      </w:r>
      <w:proofErr w:type="spellStart"/>
      <w:r w:rsidR="00FC49CD" w:rsidRPr="00961C1D">
        <w:rPr>
          <w:rFonts w:ascii="Arial" w:hAnsi="Arial" w:cs="Arial"/>
          <w:i/>
          <w:sz w:val="20"/>
          <w:szCs w:val="20"/>
        </w:rPr>
        <w:t>danh</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mục</w:t>
      </w:r>
      <w:proofErr w:type="spellEnd"/>
      <w:r w:rsidR="00FC49CD" w:rsidRPr="00961C1D">
        <w:rPr>
          <w:rFonts w:ascii="Arial" w:hAnsi="Arial" w:cs="Arial"/>
          <w:i/>
          <w:sz w:val="20"/>
          <w:szCs w:val="20"/>
        </w:rPr>
        <w:t xml:space="preserve"> </w:t>
      </w:r>
      <w:proofErr w:type="spellStart"/>
      <w:r w:rsidRPr="00961C1D">
        <w:rPr>
          <w:rFonts w:ascii="Arial" w:hAnsi="Arial" w:cs="Arial"/>
          <w:i/>
          <w:sz w:val="20"/>
          <w:szCs w:val="20"/>
        </w:rPr>
        <w:t>có</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sựu</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tăng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nhẹ</w:t>
      </w:r>
      <w:proofErr w:type="spellEnd"/>
      <w:r w:rsidRPr="00961C1D">
        <w:rPr>
          <w:rFonts w:ascii="Arial" w:hAnsi="Arial" w:cs="Arial"/>
          <w:i/>
          <w:sz w:val="20"/>
          <w:szCs w:val="20"/>
        </w:rPr>
        <w:t xml:space="preserve"> so </w:t>
      </w:r>
      <w:proofErr w:type="spellStart"/>
      <w:r w:rsidRPr="00961C1D">
        <w:rPr>
          <w:rFonts w:ascii="Arial" w:hAnsi="Arial" w:cs="Arial"/>
          <w:i/>
          <w:sz w:val="20"/>
          <w:szCs w:val="20"/>
        </w:rPr>
        <w:t>với</w:t>
      </w:r>
      <w:proofErr w:type="spellEnd"/>
      <w:r w:rsidRPr="00961C1D">
        <w:rPr>
          <w:rFonts w:ascii="Arial" w:hAnsi="Arial" w:cs="Arial"/>
          <w:i/>
          <w:sz w:val="20"/>
          <w:szCs w:val="20"/>
        </w:rPr>
        <w:t xml:space="preserve"> </w:t>
      </w:r>
      <w:proofErr w:type="spellStart"/>
      <w:r w:rsidR="00E870E2" w:rsidRPr="00961C1D">
        <w:rPr>
          <w:rFonts w:ascii="Arial" w:hAnsi="Arial" w:cs="Arial"/>
          <w:i/>
          <w:sz w:val="20"/>
          <w:szCs w:val="20"/>
        </w:rPr>
        <w:t>năm</w:t>
      </w:r>
      <w:proofErr w:type="spellEnd"/>
      <w:r w:rsidR="00E870E2" w:rsidRPr="00961C1D">
        <w:rPr>
          <w:rFonts w:ascii="Arial" w:hAnsi="Arial" w:cs="Arial"/>
          <w:i/>
          <w:sz w:val="20"/>
          <w:szCs w:val="20"/>
        </w:rPr>
        <w:t xml:space="preserve"> 2019</w:t>
      </w:r>
      <w:r w:rsidRPr="00961C1D">
        <w:rPr>
          <w:rFonts w:ascii="Arial" w:hAnsi="Arial" w:cs="Arial"/>
          <w:i/>
          <w:sz w:val="20"/>
          <w:szCs w:val="20"/>
        </w:rPr>
        <w:t xml:space="preserve"> </w:t>
      </w:r>
      <w:proofErr w:type="spellStart"/>
      <w:r w:rsidRPr="00961C1D">
        <w:rPr>
          <w:rFonts w:ascii="Arial" w:hAnsi="Arial" w:cs="Arial"/>
          <w:i/>
          <w:sz w:val="20"/>
          <w:szCs w:val="20"/>
        </w:rPr>
        <w:t>và</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có</w:t>
      </w:r>
      <w:proofErr w:type="spellEnd"/>
      <w:r w:rsidRPr="00961C1D">
        <w:rPr>
          <w:rFonts w:ascii="Arial" w:hAnsi="Arial" w:cs="Arial"/>
          <w:i/>
          <w:sz w:val="20"/>
          <w:szCs w:val="20"/>
        </w:rPr>
        <w:t xml:space="preserve"> xu </w:t>
      </w:r>
      <w:proofErr w:type="spellStart"/>
      <w:r w:rsidRPr="00961C1D">
        <w:rPr>
          <w:rFonts w:ascii="Arial" w:hAnsi="Arial" w:cs="Arial"/>
          <w:i/>
          <w:sz w:val="20"/>
          <w:szCs w:val="20"/>
        </w:rPr>
        <w:t>hướng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tăng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về</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các</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tháng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cuối</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năm</w:t>
      </w:r>
      <w:proofErr w:type="spellEnd"/>
      <w:r w:rsidRPr="00961C1D">
        <w:rPr>
          <w:rFonts w:ascii="Arial" w:hAnsi="Arial" w:cs="Arial"/>
          <w:i/>
          <w:sz w:val="20"/>
          <w:szCs w:val="20"/>
        </w:rPr>
        <w:t xml:space="preserve"> do quỹ </w:t>
      </w:r>
      <w:proofErr w:type="spellStart"/>
      <w:r w:rsidRPr="00961C1D">
        <w:rPr>
          <w:rFonts w:ascii="Arial" w:hAnsi="Arial" w:cs="Arial"/>
          <w:i/>
          <w:sz w:val="20"/>
          <w:szCs w:val="20"/>
        </w:rPr>
        <w:t>tăng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cường</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giao</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dịch</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để</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tìm</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kiếm</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lợi</w:t>
      </w:r>
      <w:proofErr w:type="spellEnd"/>
      <w:r w:rsidRPr="00961C1D">
        <w:rPr>
          <w:rFonts w:ascii="Arial" w:hAnsi="Arial" w:cs="Arial"/>
          <w:i/>
          <w:sz w:val="20"/>
          <w:szCs w:val="20"/>
        </w:rPr>
        <w:t xml:space="preserve"> </w:t>
      </w:r>
      <w:proofErr w:type="spellStart"/>
      <w:r w:rsidRPr="00961C1D">
        <w:rPr>
          <w:rFonts w:ascii="Arial" w:hAnsi="Arial" w:cs="Arial"/>
          <w:i/>
          <w:sz w:val="20"/>
          <w:szCs w:val="20"/>
        </w:rPr>
        <w:t>nhuận</w:t>
      </w:r>
      <w:proofErr w:type="spellEnd"/>
      <w:r w:rsidR="00E870E2" w:rsidRPr="00961C1D">
        <w:rPr>
          <w:rFonts w:ascii="Arial" w:hAnsi="Arial" w:cs="Arial"/>
          <w:i/>
          <w:sz w:val="20"/>
          <w:szCs w:val="20"/>
        </w:rPr>
        <w:t>. Q</w:t>
      </w:r>
      <w:r w:rsidR="00FC49CD" w:rsidRPr="00961C1D">
        <w:rPr>
          <w:rFonts w:ascii="Arial" w:hAnsi="Arial" w:cs="Arial"/>
          <w:i/>
          <w:sz w:val="20"/>
          <w:szCs w:val="20"/>
        </w:rPr>
        <w:t xml:space="preserve">uỹ </w:t>
      </w:r>
      <w:proofErr w:type="spellStart"/>
      <w:r w:rsidR="00E870E2" w:rsidRPr="00961C1D">
        <w:rPr>
          <w:rFonts w:ascii="Arial" w:hAnsi="Arial" w:cs="Arial"/>
          <w:i/>
          <w:sz w:val="20"/>
          <w:szCs w:val="20"/>
        </w:rPr>
        <w:t>tiếp</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tục</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duy</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trì</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tỷ</w:t>
      </w:r>
      <w:proofErr w:type="spellEnd"/>
      <w:r w:rsidR="00FC49CD" w:rsidRPr="00961C1D">
        <w:rPr>
          <w:rFonts w:ascii="Arial" w:hAnsi="Arial" w:cs="Arial"/>
          <w:i/>
          <w:sz w:val="20"/>
          <w:szCs w:val="20"/>
        </w:rPr>
        <w:t xml:space="preserve"> </w:t>
      </w:r>
      <w:proofErr w:type="spellStart"/>
      <w:r w:rsidR="00FC49CD" w:rsidRPr="00961C1D">
        <w:rPr>
          <w:rFonts w:ascii="Arial" w:hAnsi="Arial" w:cs="Arial"/>
          <w:i/>
          <w:sz w:val="20"/>
          <w:szCs w:val="20"/>
        </w:rPr>
        <w:t>trọng</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đầu</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tư</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lớn</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vào</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trái</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phiếu</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doanh</w:t>
      </w:r>
      <w:proofErr w:type="spellEnd"/>
      <w:r w:rsidR="007F489B" w:rsidRPr="00961C1D">
        <w:rPr>
          <w:rFonts w:ascii="Arial" w:hAnsi="Arial" w:cs="Arial"/>
          <w:i/>
          <w:sz w:val="20"/>
          <w:szCs w:val="20"/>
        </w:rPr>
        <w:t xml:space="preserve"> </w:t>
      </w:r>
      <w:proofErr w:type="spellStart"/>
      <w:r w:rsidR="007F489B" w:rsidRPr="00961C1D">
        <w:rPr>
          <w:rFonts w:ascii="Arial" w:hAnsi="Arial" w:cs="Arial"/>
          <w:i/>
          <w:sz w:val="20"/>
          <w:szCs w:val="20"/>
        </w:rPr>
        <w:t>nghiệp</w:t>
      </w:r>
      <w:proofErr w:type="spellEnd"/>
      <w:r w:rsidR="007F489B" w:rsidRPr="00961C1D">
        <w:rPr>
          <w:rFonts w:ascii="Arial" w:hAnsi="Arial" w:cs="Arial"/>
          <w:i/>
          <w:sz w:val="20"/>
          <w:szCs w:val="20"/>
        </w:rPr>
        <w:t xml:space="preserve"> </w:t>
      </w:r>
      <w:proofErr w:type="spellStart"/>
      <w:r w:rsidR="00E870E2" w:rsidRPr="00961C1D">
        <w:rPr>
          <w:rFonts w:ascii="Arial" w:hAnsi="Arial" w:cs="Arial"/>
          <w:i/>
          <w:sz w:val="20"/>
          <w:szCs w:val="20"/>
        </w:rPr>
        <w:t>và</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chứng</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chỉ</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tiền</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gửi</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chỉ</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giao</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dịch</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đầu</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tư</w:t>
      </w:r>
      <w:proofErr w:type="spellEnd"/>
      <w:r w:rsidR="00E870E2" w:rsidRPr="00961C1D">
        <w:rPr>
          <w:rFonts w:ascii="Arial" w:hAnsi="Arial" w:cs="Arial"/>
          <w:i/>
          <w:sz w:val="20"/>
          <w:szCs w:val="20"/>
        </w:rPr>
        <w:t xml:space="preserve"> TPCP </w:t>
      </w:r>
      <w:proofErr w:type="spellStart"/>
      <w:r w:rsidR="00E870E2" w:rsidRPr="00961C1D">
        <w:rPr>
          <w:rFonts w:ascii="Arial" w:hAnsi="Arial" w:cs="Arial"/>
          <w:i/>
          <w:sz w:val="20"/>
          <w:szCs w:val="20"/>
        </w:rPr>
        <w:t>khi</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có</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cơ</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hội</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thị</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trường</w:t>
      </w:r>
      <w:proofErr w:type="spellEnd"/>
      <w:r w:rsidR="00E870E2" w:rsidRPr="00961C1D">
        <w:rPr>
          <w:rFonts w:ascii="Arial" w:hAnsi="Arial" w:cs="Arial"/>
          <w:i/>
          <w:sz w:val="20"/>
          <w:szCs w:val="20"/>
        </w:rPr>
        <w:t xml:space="preserve"> do </w:t>
      </w:r>
      <w:proofErr w:type="spellStart"/>
      <w:r w:rsidR="00E870E2" w:rsidRPr="00961C1D">
        <w:rPr>
          <w:rFonts w:ascii="Arial" w:hAnsi="Arial" w:cs="Arial"/>
          <w:i/>
          <w:sz w:val="20"/>
          <w:szCs w:val="20"/>
        </w:rPr>
        <w:t>vậy</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vòng</w:t>
      </w:r>
      <w:proofErr w:type="spellEnd"/>
      <w:r w:rsidR="00E870E2" w:rsidRPr="00961C1D">
        <w:rPr>
          <w:rFonts w:ascii="Arial" w:hAnsi="Arial" w:cs="Arial"/>
          <w:i/>
          <w:sz w:val="20"/>
          <w:szCs w:val="20"/>
        </w:rPr>
        <w:t xml:space="preserve"> quay </w:t>
      </w:r>
      <w:proofErr w:type="spellStart"/>
      <w:r w:rsidR="00E870E2" w:rsidRPr="00961C1D">
        <w:rPr>
          <w:rFonts w:ascii="Arial" w:hAnsi="Arial" w:cs="Arial"/>
          <w:i/>
          <w:sz w:val="20"/>
          <w:szCs w:val="20"/>
        </w:rPr>
        <w:t>tài</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sản</w:t>
      </w:r>
      <w:proofErr w:type="spellEnd"/>
      <w:r w:rsidR="00E870E2" w:rsidRPr="00961C1D">
        <w:rPr>
          <w:rFonts w:ascii="Arial" w:hAnsi="Arial" w:cs="Arial"/>
          <w:i/>
          <w:sz w:val="20"/>
          <w:szCs w:val="20"/>
        </w:rPr>
        <w:t xml:space="preserve"> quỹ </w:t>
      </w:r>
      <w:proofErr w:type="spellStart"/>
      <w:r w:rsidR="00E870E2" w:rsidRPr="00961C1D">
        <w:rPr>
          <w:rFonts w:ascii="Arial" w:hAnsi="Arial" w:cs="Arial"/>
          <w:i/>
          <w:sz w:val="20"/>
          <w:szCs w:val="20"/>
        </w:rPr>
        <w:t>không</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có</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sự</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biến</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động</w:t>
      </w:r>
      <w:proofErr w:type="spellEnd"/>
      <w:r w:rsidR="00E870E2" w:rsidRPr="00961C1D">
        <w:rPr>
          <w:rFonts w:ascii="Arial" w:hAnsi="Arial" w:cs="Arial"/>
          <w:i/>
          <w:sz w:val="20"/>
          <w:szCs w:val="20"/>
        </w:rPr>
        <w:t xml:space="preserve"> </w:t>
      </w:r>
      <w:proofErr w:type="spellStart"/>
      <w:r w:rsidR="00E870E2" w:rsidRPr="00961C1D">
        <w:rPr>
          <w:rFonts w:ascii="Arial" w:hAnsi="Arial" w:cs="Arial"/>
          <w:i/>
          <w:sz w:val="20"/>
          <w:szCs w:val="20"/>
        </w:rPr>
        <w:t>mạnh</w:t>
      </w:r>
      <w:proofErr w:type="spellEnd"/>
      <w:r w:rsidR="00E870E2" w:rsidRPr="00961C1D">
        <w:rPr>
          <w:rFonts w:ascii="Arial" w:hAnsi="Arial" w:cs="Arial"/>
          <w:i/>
          <w:sz w:val="20"/>
          <w:szCs w:val="20"/>
        </w:rPr>
        <w:t>.</w:t>
      </w:r>
    </w:p>
    <w:p w14:paraId="6AF62B47" w14:textId="523E18D4" w:rsidR="00D84438" w:rsidRPr="00556831" w:rsidRDefault="00D84438" w:rsidP="007D71BB">
      <w:pPr>
        <w:tabs>
          <w:tab w:val="left" w:pos="270"/>
          <w:tab w:val="left" w:pos="1134"/>
        </w:tabs>
        <w:spacing w:before="120" w:after="12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tiêu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quỹ: </w:t>
      </w:r>
    </w:p>
    <w:p w14:paraId="6F1DC14B" w14:textId="7203ECAB" w:rsidR="00E61BF5" w:rsidRPr="00556831" w:rsidRDefault="00D84438" w:rsidP="007D71BB">
      <w:pPr>
        <w:tabs>
          <w:tab w:val="left" w:pos="270"/>
          <w:tab w:val="left" w:pos="1134"/>
        </w:tabs>
        <w:spacing w:before="120" w:after="12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bình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quân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color w:val="000000" w:themeColor="text1"/>
          <w:sz w:val="20"/>
          <w:szCs w:val="20"/>
        </w:rPr>
        <w:t>phát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thời</w:t>
      </w:r>
      <w:proofErr w:type="spellEnd"/>
      <w:r w:rsidR="006176EC"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hạn</w:t>
      </w:r>
      <w:proofErr w:type="spellEnd"/>
      <w:r w:rsidR="00C74623">
        <w:rPr>
          <w:rFonts w:ascii="Arial" w:hAnsi="Arial" w:cs="Arial"/>
          <w:color w:val="000000" w:themeColor="text1"/>
          <w:sz w:val="20"/>
          <w:szCs w:val="20"/>
        </w:rPr>
        <w:t xml:space="preserve"> 12 </w:t>
      </w:r>
      <w:proofErr w:type="spellStart"/>
      <w:r w:rsidR="00C74623">
        <w:rPr>
          <w:rFonts w:ascii="Arial" w:hAnsi="Arial" w:cs="Arial"/>
          <w:color w:val="000000" w:themeColor="text1"/>
          <w:sz w:val="20"/>
          <w:szCs w:val="20"/>
        </w:rPr>
        <w:t>tháng</w:t>
      </w:r>
      <w:proofErr w:type="spellEnd"/>
      <w:r w:rsidR="00C74623">
        <w:rPr>
          <w:rFonts w:ascii="Arial" w:hAnsi="Arial" w:cs="Arial"/>
          <w:color w:val="000000" w:themeColor="text1"/>
          <w:sz w:val="20"/>
          <w:szCs w:val="20"/>
        </w:rPr>
        <w:t>,</w:t>
      </w:r>
      <w:r w:rsidR="006176EC" w:rsidRPr="00556831">
        <w:rPr>
          <w:rFonts w:ascii="Arial" w:hAnsi="Arial" w:cs="Arial"/>
          <w:color w:val="000000" w:themeColor="text1"/>
          <w:sz w:val="20"/>
          <w:szCs w:val="20"/>
        </w:rPr>
        <w:t xml:space="preserve"> 36 </w:t>
      </w:r>
      <w:proofErr w:type="spellStart"/>
      <w:r w:rsidR="006176EC" w:rsidRPr="00556831">
        <w:rPr>
          <w:rFonts w:ascii="Arial" w:hAnsi="Arial" w:cs="Arial"/>
          <w:color w:val="000000" w:themeColor="text1"/>
          <w:sz w:val="20"/>
          <w:szCs w:val="20"/>
        </w:rPr>
        <w:t>tháng</w:t>
      </w:r>
      <w:proofErr w:type="spellEnd"/>
      <w:r w:rsidR="00C74623">
        <w:rPr>
          <w:rFonts w:ascii="Arial" w:hAnsi="Arial" w:cs="Arial"/>
          <w:color w:val="000000" w:themeColor="text1"/>
          <w:sz w:val="20"/>
          <w:szCs w:val="20"/>
        </w:rPr>
        <w:t xml:space="preserve">, 60 </w:t>
      </w:r>
      <w:proofErr w:type="spellStart"/>
      <w:r w:rsidR="00C74623">
        <w:rPr>
          <w:rFonts w:ascii="Arial" w:hAnsi="Arial" w:cs="Arial"/>
          <w:color w:val="000000" w:themeColor="text1"/>
          <w:sz w:val="20"/>
          <w:szCs w:val="20"/>
        </w:rPr>
        <w:t>tháng</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từ</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thời</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điểm</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Quỹ 10/6/2013 </w:t>
      </w:r>
      <w:proofErr w:type="spellStart"/>
      <w:r w:rsidR="003327E5" w:rsidRPr="00556831">
        <w:rPr>
          <w:rFonts w:ascii="Arial" w:hAnsi="Arial" w:cs="Arial"/>
          <w:color w:val="000000" w:themeColor="text1"/>
          <w:sz w:val="20"/>
          <w:szCs w:val="20"/>
        </w:rPr>
        <w:t>đến</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ngày</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báo</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cáo</w:t>
      </w:r>
      <w:proofErr w:type="spellEnd"/>
      <w:r w:rsidR="003327E5" w:rsidRPr="00556831">
        <w:rPr>
          <w:rFonts w:ascii="Arial" w:hAnsi="Arial" w:cs="Arial"/>
          <w:color w:val="000000" w:themeColor="text1"/>
          <w:sz w:val="20"/>
          <w:szCs w:val="20"/>
        </w:rPr>
        <w:t>)</w:t>
      </w:r>
      <w:r w:rsidRPr="00556831">
        <w:rPr>
          <w:rFonts w:ascii="Arial" w:hAnsi="Arial" w:cs="Arial"/>
          <w:color w:val="000000" w:themeColor="text1"/>
          <w:sz w:val="20"/>
          <w:szCs w:val="20"/>
        </w:rPr>
        <w:t xml:space="preserve">: </w:t>
      </w:r>
    </w:p>
    <w:tbl>
      <w:tblPr>
        <w:tblW w:w="8468" w:type="dxa"/>
        <w:tblLook w:val="04A0" w:firstRow="1" w:lastRow="0" w:firstColumn="1" w:lastColumn="0" w:noHBand="0" w:noVBand="1"/>
      </w:tblPr>
      <w:tblGrid>
        <w:gridCol w:w="2419"/>
        <w:gridCol w:w="1944"/>
        <w:gridCol w:w="1929"/>
        <w:gridCol w:w="2176"/>
      </w:tblGrid>
      <w:tr w:rsidR="00A911AD" w:rsidRPr="0054640D" w14:paraId="1143DDA2" w14:textId="77777777" w:rsidTr="00114DAE">
        <w:trPr>
          <w:trHeight w:val="230"/>
        </w:trPr>
        <w:tc>
          <w:tcPr>
            <w:tcW w:w="2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45C4" w14:textId="77777777" w:rsidR="00A911AD" w:rsidRPr="00556831" w:rsidRDefault="00A911AD" w:rsidP="00A911AD">
            <w:pPr>
              <w:spacing w:after="0" w:line="240" w:lineRule="auto"/>
              <w:jc w:val="both"/>
              <w:rPr>
                <w:rFonts w:ascii="Arial" w:eastAsia="Times New Roman" w:hAnsi="Arial" w:cs="Arial"/>
                <w:b/>
                <w:bCs/>
                <w:color w:val="000000" w:themeColor="text1"/>
                <w:sz w:val="20"/>
                <w:szCs w:val="20"/>
              </w:rPr>
            </w:pPr>
            <w:proofErr w:type="spellStart"/>
            <w:r w:rsidRPr="00556831">
              <w:rPr>
                <w:rFonts w:ascii="Arial" w:eastAsia="Times New Roman" w:hAnsi="Arial" w:cs="Arial"/>
                <w:b/>
                <w:bCs/>
                <w:color w:val="000000" w:themeColor="text1"/>
                <w:sz w:val="20"/>
                <w:szCs w:val="20"/>
              </w:rPr>
              <w:t>Chỉ</w:t>
            </w:r>
            <w:proofErr w:type="spellEnd"/>
            <w:r w:rsidRPr="00556831">
              <w:rPr>
                <w:rFonts w:ascii="Arial" w:eastAsia="Times New Roman" w:hAnsi="Arial" w:cs="Arial"/>
                <w:b/>
                <w:bCs/>
                <w:color w:val="000000" w:themeColor="text1"/>
                <w:sz w:val="20"/>
                <w:szCs w:val="20"/>
              </w:rPr>
              <w:t xml:space="preserve"> </w:t>
            </w:r>
            <w:proofErr w:type="spellStart"/>
            <w:r w:rsidRPr="00556831">
              <w:rPr>
                <w:rFonts w:ascii="Arial" w:eastAsia="Times New Roman" w:hAnsi="Arial" w:cs="Arial"/>
                <w:b/>
                <w:bCs/>
                <w:color w:val="000000" w:themeColor="text1"/>
                <w:sz w:val="20"/>
                <w:szCs w:val="20"/>
              </w:rPr>
              <w:t>tiêu</w:t>
            </w:r>
            <w:proofErr w:type="spellEnd"/>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260E3DAF" w14:textId="67209785"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1 </w:t>
            </w:r>
            <w:proofErr w:type="spellStart"/>
            <w:r>
              <w:rPr>
                <w:rFonts w:ascii="Arial" w:eastAsia="Times New Roman" w:hAnsi="Arial" w:cs="Arial"/>
                <w:b/>
                <w:bCs/>
                <w:color w:val="000000" w:themeColor="text1"/>
                <w:sz w:val="20"/>
                <w:szCs w:val="20"/>
              </w:rPr>
              <w:t>năm</w:t>
            </w:r>
            <w:proofErr w:type="spellEnd"/>
          </w:p>
        </w:tc>
        <w:tc>
          <w:tcPr>
            <w:tcW w:w="1929" w:type="dxa"/>
            <w:tcBorders>
              <w:top w:val="single" w:sz="4" w:space="0" w:color="auto"/>
              <w:left w:val="nil"/>
              <w:bottom w:val="single" w:sz="4" w:space="0" w:color="auto"/>
              <w:right w:val="single" w:sz="4" w:space="0" w:color="auto"/>
            </w:tcBorders>
            <w:shd w:val="clear" w:color="auto" w:fill="auto"/>
            <w:noWrap/>
            <w:vAlign w:val="bottom"/>
            <w:hideMark/>
          </w:tcPr>
          <w:p w14:paraId="0B611A79" w14:textId="15154F46"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3 </w:t>
            </w:r>
            <w:proofErr w:type="spellStart"/>
            <w:r>
              <w:rPr>
                <w:rFonts w:ascii="Arial" w:eastAsia="Times New Roman" w:hAnsi="Arial" w:cs="Arial"/>
                <w:b/>
                <w:bCs/>
                <w:color w:val="000000" w:themeColor="text1"/>
                <w:sz w:val="20"/>
                <w:szCs w:val="20"/>
              </w:rPr>
              <w:t>năm</w:t>
            </w:r>
            <w:proofErr w:type="spellEnd"/>
          </w:p>
        </w:tc>
        <w:tc>
          <w:tcPr>
            <w:tcW w:w="2176" w:type="dxa"/>
            <w:tcBorders>
              <w:top w:val="single" w:sz="4" w:space="0" w:color="auto"/>
              <w:left w:val="nil"/>
              <w:bottom w:val="single" w:sz="4" w:space="0" w:color="auto"/>
              <w:right w:val="single" w:sz="4" w:space="0" w:color="auto"/>
            </w:tcBorders>
            <w:shd w:val="clear" w:color="auto" w:fill="auto"/>
            <w:noWrap/>
            <w:vAlign w:val="bottom"/>
            <w:hideMark/>
          </w:tcPr>
          <w:p w14:paraId="27415AC4" w14:textId="0054725A"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5 </w:t>
            </w:r>
            <w:proofErr w:type="spellStart"/>
            <w:r>
              <w:rPr>
                <w:rFonts w:ascii="Arial" w:eastAsia="Times New Roman" w:hAnsi="Arial" w:cs="Arial"/>
                <w:b/>
                <w:bCs/>
                <w:color w:val="000000" w:themeColor="text1"/>
                <w:sz w:val="20"/>
                <w:szCs w:val="20"/>
              </w:rPr>
              <w:t>năm</w:t>
            </w:r>
            <w:proofErr w:type="spellEnd"/>
          </w:p>
        </w:tc>
      </w:tr>
      <w:tr w:rsidR="00A911AD" w:rsidRPr="00114DAE" w14:paraId="1D23026B" w14:textId="77777777" w:rsidTr="00114DAE">
        <w:trPr>
          <w:trHeight w:val="448"/>
        </w:trPr>
        <w:tc>
          <w:tcPr>
            <w:tcW w:w="2419" w:type="dxa"/>
            <w:tcBorders>
              <w:top w:val="nil"/>
              <w:left w:val="single" w:sz="4" w:space="0" w:color="auto"/>
              <w:bottom w:val="single" w:sz="4" w:space="0" w:color="auto"/>
              <w:right w:val="single" w:sz="4" w:space="0" w:color="auto"/>
            </w:tcBorders>
            <w:shd w:val="clear" w:color="auto" w:fill="auto"/>
            <w:noWrap/>
            <w:vAlign w:val="center"/>
            <w:hideMark/>
          </w:tcPr>
          <w:p w14:paraId="739A4DD0" w14:textId="77777777" w:rsidR="00A911AD" w:rsidRPr="00114DAE" w:rsidRDefault="00A911AD" w:rsidP="00A911AD">
            <w:pPr>
              <w:spacing w:after="0" w:line="240" w:lineRule="auto"/>
              <w:jc w:val="both"/>
              <w:rPr>
                <w:rFonts w:ascii="Arial" w:eastAsia="Times New Roman" w:hAnsi="Arial" w:cs="Arial"/>
                <w:b/>
                <w:sz w:val="20"/>
                <w:szCs w:val="20"/>
              </w:rPr>
            </w:pPr>
            <w:proofErr w:type="spellStart"/>
            <w:r w:rsidRPr="00114DAE">
              <w:rPr>
                <w:rFonts w:ascii="Arial" w:eastAsia="Times New Roman" w:hAnsi="Arial" w:cs="Arial"/>
                <w:b/>
                <w:sz w:val="20"/>
                <w:szCs w:val="20"/>
              </w:rPr>
              <w:t>Lợi</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nhuận</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bình</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quân</w:t>
            </w:r>
            <w:proofErr w:type="spellEnd"/>
          </w:p>
        </w:tc>
        <w:tc>
          <w:tcPr>
            <w:tcW w:w="1944" w:type="dxa"/>
            <w:tcBorders>
              <w:top w:val="nil"/>
              <w:left w:val="nil"/>
              <w:bottom w:val="single" w:sz="4" w:space="0" w:color="auto"/>
              <w:right w:val="single" w:sz="4" w:space="0" w:color="auto"/>
            </w:tcBorders>
            <w:shd w:val="clear" w:color="auto" w:fill="auto"/>
            <w:noWrap/>
            <w:vAlign w:val="center"/>
            <w:hideMark/>
          </w:tcPr>
          <w:p w14:paraId="043D9A4F" w14:textId="5481935D" w:rsidR="007A154B" w:rsidRDefault="007A154B" w:rsidP="007A154B">
            <w:pPr>
              <w:spacing w:after="0" w:line="240" w:lineRule="auto"/>
              <w:jc w:val="center"/>
              <w:rPr>
                <w:rFonts w:cs="Calibri"/>
                <w:color w:val="000000"/>
              </w:rPr>
            </w:pPr>
            <w:r>
              <w:rPr>
                <w:rFonts w:cs="Calibri"/>
                <w:color w:val="000000"/>
              </w:rPr>
              <w:t xml:space="preserve">       44,861,873,578 </w:t>
            </w:r>
          </w:p>
          <w:p w14:paraId="2BD656AC" w14:textId="45204FE2" w:rsidR="00A911AD" w:rsidRPr="00C74623" w:rsidRDefault="00A911AD" w:rsidP="00C74623">
            <w:pPr>
              <w:spacing w:after="0" w:line="240" w:lineRule="auto"/>
              <w:jc w:val="center"/>
              <w:rPr>
                <w:rFonts w:cs="Calibri"/>
                <w:b/>
                <w:bCs/>
                <w:color w:val="000000"/>
              </w:rPr>
            </w:pPr>
          </w:p>
        </w:tc>
        <w:tc>
          <w:tcPr>
            <w:tcW w:w="1929" w:type="dxa"/>
            <w:tcBorders>
              <w:top w:val="nil"/>
              <w:left w:val="nil"/>
              <w:bottom w:val="single" w:sz="4" w:space="0" w:color="auto"/>
              <w:right w:val="single" w:sz="4" w:space="0" w:color="auto"/>
            </w:tcBorders>
            <w:shd w:val="clear" w:color="auto" w:fill="auto"/>
            <w:noWrap/>
            <w:vAlign w:val="center"/>
            <w:hideMark/>
          </w:tcPr>
          <w:p w14:paraId="616A3B91" w14:textId="2AF65D72" w:rsidR="00C74623" w:rsidRPr="00C74623" w:rsidRDefault="00C74623" w:rsidP="00C74623">
            <w:pPr>
              <w:spacing w:after="0" w:line="240" w:lineRule="auto"/>
              <w:jc w:val="center"/>
              <w:rPr>
                <w:rFonts w:ascii="Tahoma" w:hAnsi="Tahoma" w:cs="Tahoma"/>
                <w:b/>
                <w:bCs/>
                <w:sz w:val="20"/>
                <w:szCs w:val="20"/>
              </w:rPr>
            </w:pPr>
          </w:p>
          <w:p w14:paraId="01150C46" w14:textId="77777777" w:rsidR="007A154B" w:rsidRDefault="007A154B" w:rsidP="007A154B">
            <w:pPr>
              <w:spacing w:after="0" w:line="240" w:lineRule="auto"/>
              <w:jc w:val="center"/>
              <w:rPr>
                <w:rFonts w:cs="Calibri"/>
                <w:color w:val="000000"/>
              </w:rPr>
            </w:pPr>
            <w:r>
              <w:rPr>
                <w:rFonts w:cs="Calibri"/>
                <w:color w:val="000000"/>
              </w:rPr>
              <w:t xml:space="preserve">         50,325,411,676 </w:t>
            </w:r>
          </w:p>
          <w:p w14:paraId="4CA05ED8" w14:textId="437C1366" w:rsidR="00A911AD" w:rsidRPr="00C74623" w:rsidRDefault="00A911AD" w:rsidP="00C74623">
            <w:pPr>
              <w:spacing w:after="0" w:line="240" w:lineRule="auto"/>
              <w:jc w:val="center"/>
              <w:rPr>
                <w:rFonts w:ascii="Tahoma" w:hAnsi="Tahoma" w:cs="Tahoma"/>
                <w:b/>
                <w:bCs/>
                <w:sz w:val="18"/>
                <w:szCs w:val="20"/>
              </w:rPr>
            </w:pPr>
          </w:p>
          <w:p w14:paraId="58C7C85F" w14:textId="3E5E8EFD" w:rsidR="00A911AD" w:rsidRPr="00C74623" w:rsidRDefault="00A911AD" w:rsidP="00C74623">
            <w:pPr>
              <w:spacing w:after="0" w:line="240" w:lineRule="auto"/>
              <w:jc w:val="center"/>
              <w:rPr>
                <w:rFonts w:ascii="Arial" w:eastAsia="Times New Roman" w:hAnsi="Arial" w:cs="Arial"/>
                <w:b/>
                <w:bCs/>
                <w:sz w:val="20"/>
                <w:szCs w:val="20"/>
              </w:rPr>
            </w:pPr>
          </w:p>
        </w:tc>
        <w:tc>
          <w:tcPr>
            <w:tcW w:w="2176" w:type="dxa"/>
            <w:tcBorders>
              <w:top w:val="nil"/>
              <w:left w:val="nil"/>
              <w:bottom w:val="single" w:sz="4" w:space="0" w:color="auto"/>
              <w:right w:val="single" w:sz="4" w:space="0" w:color="auto"/>
            </w:tcBorders>
            <w:shd w:val="clear" w:color="auto" w:fill="auto"/>
            <w:noWrap/>
            <w:vAlign w:val="center"/>
            <w:hideMark/>
          </w:tcPr>
          <w:p w14:paraId="3191BB27" w14:textId="77777777" w:rsidR="007A154B" w:rsidRDefault="007A154B" w:rsidP="007A154B">
            <w:pPr>
              <w:spacing w:after="0" w:line="240" w:lineRule="auto"/>
              <w:jc w:val="center"/>
              <w:rPr>
                <w:rFonts w:cs="Calibri"/>
                <w:color w:val="000000"/>
              </w:rPr>
            </w:pPr>
            <w:r>
              <w:rPr>
                <w:rFonts w:cs="Calibri"/>
                <w:color w:val="000000"/>
              </w:rPr>
              <w:t xml:space="preserve">         40,560,418,474 </w:t>
            </w:r>
          </w:p>
          <w:p w14:paraId="33108DF7" w14:textId="7CD08809" w:rsidR="00A911AD" w:rsidRPr="00C74623" w:rsidRDefault="00A911AD" w:rsidP="00C74623">
            <w:pPr>
              <w:spacing w:after="0" w:line="240" w:lineRule="auto"/>
              <w:jc w:val="center"/>
              <w:rPr>
                <w:rFonts w:cs="Calibri"/>
                <w:b/>
                <w:bCs/>
                <w:color w:val="000000"/>
              </w:rPr>
            </w:pPr>
          </w:p>
        </w:tc>
      </w:tr>
    </w:tbl>
    <w:p w14:paraId="6320737F" w14:textId="77777777" w:rsidR="00D84438" w:rsidRPr="00556831" w:rsidRDefault="00240993"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chỉ</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tiêu</w:t>
      </w:r>
      <w:proofErr w:type="spellEnd"/>
      <w:r w:rsidR="00D84438" w:rsidRPr="00556831">
        <w:rPr>
          <w:rFonts w:ascii="Arial" w:hAnsi="Arial" w:cs="Arial"/>
          <w:color w:val="000000" w:themeColor="text1"/>
          <w:sz w:val="20"/>
          <w:szCs w:val="20"/>
        </w:rPr>
        <w:t xml:space="preserve"> so </w:t>
      </w:r>
      <w:proofErr w:type="spellStart"/>
      <w:r w:rsidR="00D84438" w:rsidRPr="00556831">
        <w:rPr>
          <w:rFonts w:ascii="Arial" w:hAnsi="Arial" w:cs="Arial"/>
          <w:color w:val="000000" w:themeColor="text1"/>
          <w:sz w:val="20"/>
          <w:szCs w:val="20"/>
        </w:rPr>
        <w:t>sánh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bảo</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đảm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tuân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thủ</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w:t>
      </w:r>
    </w:p>
    <w:p w14:paraId="6EFBCAEA" w14:textId="5745397C"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Phương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xác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tài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sản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lợi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nhuận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thống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nhất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đã</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công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bố</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và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thẩm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nguyên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tắc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xác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trị</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tài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sản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Quỹ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chi </w:t>
      </w:r>
      <w:proofErr w:type="spellStart"/>
      <w:r w:rsidR="00F90E2F" w:rsidRPr="00556831">
        <w:rPr>
          <w:rFonts w:ascii="Arial" w:hAnsi="Arial" w:cs="Arial"/>
          <w:color w:val="000000" w:themeColor="text1"/>
          <w:sz w:val="20"/>
          <w:szCs w:val="20"/>
        </w:rPr>
        <w:t>tiết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trong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Điều</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lệ</w:t>
      </w:r>
      <w:proofErr w:type="spellEnd"/>
      <w:r w:rsidR="00F90E2F" w:rsidRPr="00556831">
        <w:rPr>
          <w:rFonts w:ascii="Arial" w:hAnsi="Arial" w:cs="Arial"/>
          <w:color w:val="000000" w:themeColor="text1"/>
          <w:sz w:val="20"/>
          <w:szCs w:val="20"/>
        </w:rPr>
        <w:t xml:space="preserve"> Quỹ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sổ</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tay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gramStart"/>
      <w:r w:rsidR="00F90E2F" w:rsidRPr="00556831">
        <w:rPr>
          <w:rFonts w:ascii="Arial" w:hAnsi="Arial" w:cs="Arial"/>
          <w:color w:val="000000" w:themeColor="text1"/>
          <w:sz w:val="20"/>
          <w:szCs w:val="20"/>
        </w:rPr>
        <w:t>Quỹ</w:t>
      </w:r>
      <w:r w:rsidR="00D84438" w:rsidRPr="00556831">
        <w:rPr>
          <w:rFonts w:ascii="Arial" w:hAnsi="Arial" w:cs="Arial"/>
          <w:color w:val="000000" w:themeColor="text1"/>
          <w:sz w:val="20"/>
          <w:szCs w:val="20"/>
        </w:rPr>
        <w:t>;</w:t>
      </w:r>
      <w:proofErr w:type="gramEnd"/>
    </w:p>
    <w:p w14:paraId="4CA475E8"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Dữ</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liệu</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cung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cấp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Bảng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báo</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cung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cấp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bởi</w:t>
      </w:r>
      <w:proofErr w:type="spellEnd"/>
      <w:r w:rsidR="00F90E2F" w:rsidRPr="00556831">
        <w:rPr>
          <w:rFonts w:ascii="Arial" w:hAnsi="Arial" w:cs="Arial"/>
          <w:color w:val="000000" w:themeColor="text1"/>
          <w:sz w:val="20"/>
          <w:szCs w:val="20"/>
        </w:rPr>
        <w:t xml:space="preserve"> 3 </w:t>
      </w:r>
      <w:proofErr w:type="spellStart"/>
      <w:r w:rsidR="00F90E2F" w:rsidRPr="00556831">
        <w:rPr>
          <w:rFonts w:ascii="Arial" w:hAnsi="Arial" w:cs="Arial"/>
          <w:color w:val="000000" w:themeColor="text1"/>
          <w:sz w:val="20"/>
          <w:szCs w:val="20"/>
        </w:rPr>
        <w:t>Cty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độc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Quỹ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Ban </w:t>
      </w:r>
      <w:proofErr w:type="spellStart"/>
      <w:r w:rsidR="00F90E2F" w:rsidRPr="00556831">
        <w:rPr>
          <w:rFonts w:ascii="Arial" w:hAnsi="Arial" w:cs="Arial"/>
          <w:color w:val="000000" w:themeColor="text1"/>
          <w:sz w:val="20"/>
          <w:szCs w:val="20"/>
        </w:rPr>
        <w:t>Đại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diện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phê</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duyệt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hàng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năm</w:t>
      </w:r>
      <w:proofErr w:type="spellEnd"/>
    </w:p>
    <w:p w14:paraId="5C4C2BB5" w14:textId="1660B1B7" w:rsidR="00D84438" w:rsidRPr="00961C1D" w:rsidRDefault="00D84438" w:rsidP="007D71BB">
      <w:pPr>
        <w:pStyle w:val="ListParagraph"/>
        <w:numPr>
          <w:ilvl w:val="0"/>
          <w:numId w:val="29"/>
        </w:numPr>
        <w:tabs>
          <w:tab w:val="left" w:pos="180"/>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rõ</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khuyến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rằng</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pt-BR"/>
        </w:rPr>
        <w:t>các thông tin về kết quả hoạt động của quỹ trước đây chỉ mang tính tham khảo và không có nghĩa là việc đầu tư sẽ bảo đảm khả năng sinh lời cho nhà đầu tư.</w:t>
      </w:r>
    </w:p>
    <w:p w14:paraId="168E7F77" w14:textId="77777777" w:rsidR="00961C1D" w:rsidRPr="00961C1D" w:rsidRDefault="00961C1D" w:rsidP="00961C1D">
      <w:pPr>
        <w:tabs>
          <w:tab w:val="left" w:pos="180"/>
          <w:tab w:val="left" w:pos="270"/>
          <w:tab w:val="left" w:pos="1134"/>
        </w:tabs>
        <w:spacing w:before="120" w:after="120" w:line="240" w:lineRule="auto"/>
        <w:jc w:val="both"/>
        <w:rPr>
          <w:rFonts w:ascii="Arial" w:hAnsi="Arial" w:cs="Arial"/>
          <w:b/>
          <w:color w:val="000000" w:themeColor="text1"/>
          <w:sz w:val="20"/>
          <w:szCs w:val="20"/>
        </w:rPr>
      </w:pPr>
    </w:p>
    <w:p w14:paraId="7135A434" w14:textId="77777777" w:rsidR="00D84438" w:rsidRPr="00556831" w:rsidRDefault="005B6393"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b/>
          <w:color w:val="000000" w:themeColor="text1"/>
          <w:sz w:val="20"/>
          <w:szCs w:val="20"/>
        </w:rPr>
        <w:t>Báo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về</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hoạt</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động</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tài</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sản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của</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Công</w:t>
      </w:r>
      <w:proofErr w:type="spellEnd"/>
      <w:r w:rsidRPr="00556831">
        <w:rPr>
          <w:rFonts w:ascii="Arial" w:hAnsi="Arial" w:cs="Arial"/>
          <w:b/>
          <w:color w:val="000000" w:themeColor="text1"/>
          <w:sz w:val="20"/>
          <w:szCs w:val="20"/>
        </w:rPr>
        <w:t xml:space="preserve"> ty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quỹ</w:t>
      </w:r>
    </w:p>
    <w:p w14:paraId="31E95CD9"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hoạt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động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quỹ bao </w:t>
      </w:r>
      <w:proofErr w:type="spellStart"/>
      <w:r w:rsidRPr="00556831">
        <w:rPr>
          <w:rFonts w:ascii="Arial" w:hAnsi="Arial" w:cs="Arial"/>
          <w:color w:val="000000" w:themeColor="text1"/>
          <w:sz w:val="20"/>
          <w:szCs w:val="20"/>
        </w:rPr>
        <w:t>gồm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nội</w:t>
      </w:r>
      <w:proofErr w:type="spellEnd"/>
      <w:r w:rsidRPr="00556831">
        <w:rPr>
          <w:rFonts w:ascii="Arial" w:hAnsi="Arial" w:cs="Arial"/>
          <w:color w:val="000000" w:themeColor="text1"/>
          <w:sz w:val="20"/>
          <w:szCs w:val="20"/>
        </w:rPr>
        <w:t xml:space="preserve"> dung </w:t>
      </w:r>
      <w:proofErr w:type="spellStart"/>
      <w:r w:rsidRPr="00556831">
        <w:rPr>
          <w:rFonts w:ascii="Arial" w:hAnsi="Arial" w:cs="Arial"/>
          <w:color w:val="000000" w:themeColor="text1"/>
          <w:sz w:val="20"/>
          <w:szCs w:val="20"/>
        </w:rPr>
        <w:t>sau</w:t>
      </w:r>
      <w:proofErr w:type="spellEnd"/>
      <w:r w:rsidRPr="00556831">
        <w:rPr>
          <w:rFonts w:ascii="Arial" w:hAnsi="Arial" w:cs="Arial"/>
          <w:color w:val="000000" w:themeColor="text1"/>
          <w:sz w:val="20"/>
          <w:szCs w:val="20"/>
        </w:rPr>
        <w:t>:</w:t>
      </w:r>
    </w:p>
    <w:p w14:paraId="609BB158"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việc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đổi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có</w:t>
      </w:r>
      <w:proofErr w:type="spellEnd"/>
      <w:r w:rsidRPr="00556831">
        <w:rPr>
          <w:rFonts w:ascii="Arial" w:hAnsi="Arial" w:cs="Arial"/>
          <w:color w:val="000000" w:themeColor="text1"/>
          <w:sz w:val="20"/>
          <w:szCs w:val="20"/>
        </w:rPr>
        <w:t xml:space="preserve"> </w:t>
      </w:r>
    </w:p>
    <w:p w14:paraId="4952BF96" w14:textId="2FF2C7C4" w:rsidR="001F72B3" w:rsidRPr="00120CFA"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về</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việc</w:t>
      </w:r>
      <w:proofErr w:type="spellEnd"/>
      <w:r w:rsidRPr="00120CFA">
        <w:rPr>
          <w:rFonts w:ascii="Arial" w:hAnsi="Arial" w:cs="Arial"/>
          <w:color w:val="000000" w:themeColor="text1"/>
          <w:sz w:val="20"/>
          <w:szCs w:val="20"/>
        </w:rPr>
        <w:t xml:space="preserve"> quỹ </w:t>
      </w:r>
      <w:proofErr w:type="spellStart"/>
      <w:r w:rsidRPr="00120CFA">
        <w:rPr>
          <w:rFonts w:ascii="Arial" w:hAnsi="Arial" w:cs="Arial"/>
          <w:color w:val="000000" w:themeColor="text1"/>
          <w:sz w:val="20"/>
          <w:szCs w:val="20"/>
        </w:rPr>
        <w:t>có</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đạt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được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mục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tiêu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đầu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tư</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này</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chỉ</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cần</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thiết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tại</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báo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hàng</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năm</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của</w:t>
      </w:r>
      <w:proofErr w:type="spellEnd"/>
      <w:r w:rsidRPr="00120CFA">
        <w:rPr>
          <w:rFonts w:ascii="Arial" w:hAnsi="Arial" w:cs="Arial"/>
          <w:color w:val="000000" w:themeColor="text1"/>
          <w:sz w:val="20"/>
          <w:szCs w:val="20"/>
        </w:rPr>
        <w:t xml:space="preserve"> quỹ): </w:t>
      </w:r>
      <w:proofErr w:type="spellStart"/>
      <w:r w:rsidRPr="00120CFA">
        <w:rPr>
          <w:rFonts w:ascii="Arial" w:hAnsi="Arial" w:cs="Arial"/>
          <w:i/>
          <w:color w:val="000000" w:themeColor="text1"/>
          <w:sz w:val="20"/>
          <w:szCs w:val="20"/>
        </w:rPr>
        <w:t>không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áp</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dụng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cho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bán</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niên</w:t>
      </w:r>
      <w:proofErr w:type="spellEnd"/>
    </w:p>
    <w:p w14:paraId="4FEF65DE" w14:textId="66FFCF55" w:rsidR="00CF73DE" w:rsidRPr="001F72B3" w:rsidRDefault="00075303" w:rsidP="001F7242">
      <w:pPr>
        <w:tabs>
          <w:tab w:val="left" w:pos="270"/>
          <w:tab w:val="left" w:pos="1134"/>
        </w:tabs>
        <w:spacing w:before="120" w:after="120" w:line="240" w:lineRule="auto"/>
        <w:jc w:val="both"/>
        <w:rPr>
          <w:rFonts w:ascii="Arial" w:hAnsi="Arial" w:cs="Arial"/>
          <w:color w:val="000000" w:themeColor="text1"/>
          <w:sz w:val="20"/>
          <w:szCs w:val="20"/>
        </w:rPr>
      </w:pPr>
      <w:r w:rsidRPr="00120CFA">
        <w:rPr>
          <w:rFonts w:ascii="Arial" w:hAnsi="Arial" w:cs="Arial"/>
          <w:i/>
          <w:color w:val="000000" w:themeColor="text1"/>
          <w:sz w:val="20"/>
          <w:szCs w:val="20"/>
        </w:rPr>
        <w:t xml:space="preserve">Quỹ VFB </w:t>
      </w:r>
      <w:proofErr w:type="spellStart"/>
      <w:r w:rsidRPr="00120CFA">
        <w:rPr>
          <w:rFonts w:ascii="Arial" w:hAnsi="Arial" w:cs="Arial"/>
          <w:i/>
          <w:color w:val="000000" w:themeColor="text1"/>
          <w:sz w:val="20"/>
          <w:szCs w:val="20"/>
        </w:rPr>
        <w:t>là</w:t>
      </w:r>
      <w:proofErr w:type="spellEnd"/>
      <w:r w:rsidRPr="00120CFA">
        <w:rPr>
          <w:rFonts w:ascii="Arial" w:hAnsi="Arial" w:cs="Arial"/>
          <w:i/>
          <w:color w:val="000000" w:themeColor="text1"/>
          <w:sz w:val="20"/>
          <w:szCs w:val="20"/>
        </w:rPr>
        <w:t xml:space="preserve"> quỹ </w:t>
      </w:r>
      <w:proofErr w:type="spellStart"/>
      <w:r w:rsidRPr="00120CFA">
        <w:rPr>
          <w:rFonts w:ascii="Arial" w:hAnsi="Arial" w:cs="Arial"/>
          <w:i/>
          <w:color w:val="000000" w:themeColor="text1"/>
          <w:sz w:val="20"/>
          <w:szCs w:val="20"/>
        </w:rPr>
        <w:t>có</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kết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quả</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đầu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tư</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tốt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nhất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trong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số</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các</w:t>
      </w:r>
      <w:proofErr w:type="spellEnd"/>
      <w:r w:rsidRPr="00120CFA">
        <w:rPr>
          <w:rFonts w:ascii="Arial" w:hAnsi="Arial" w:cs="Arial"/>
          <w:i/>
          <w:color w:val="000000" w:themeColor="text1"/>
          <w:sz w:val="20"/>
          <w:szCs w:val="20"/>
        </w:rPr>
        <w:t xml:space="preserve"> quỹ </w:t>
      </w:r>
      <w:proofErr w:type="spellStart"/>
      <w:r w:rsidRPr="00120CFA">
        <w:rPr>
          <w:rFonts w:ascii="Arial" w:hAnsi="Arial" w:cs="Arial"/>
          <w:i/>
          <w:color w:val="000000" w:themeColor="text1"/>
          <w:sz w:val="20"/>
          <w:szCs w:val="20"/>
        </w:rPr>
        <w:t>đầu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tư</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trái</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phiếu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trên</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thị</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trường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trog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năm</w:t>
      </w:r>
      <w:proofErr w:type="spellEnd"/>
      <w:r w:rsidRPr="00120CFA">
        <w:rPr>
          <w:rFonts w:ascii="Arial" w:hAnsi="Arial" w:cs="Arial"/>
          <w:i/>
          <w:color w:val="000000" w:themeColor="text1"/>
          <w:sz w:val="20"/>
          <w:szCs w:val="20"/>
        </w:rPr>
        <w:t xml:space="preserve"> 2020 </w:t>
      </w:r>
      <w:proofErr w:type="spellStart"/>
      <w:r w:rsidRPr="00120CFA">
        <w:rPr>
          <w:rFonts w:ascii="Arial" w:hAnsi="Arial" w:cs="Arial"/>
          <w:i/>
          <w:color w:val="000000" w:themeColor="text1"/>
          <w:sz w:val="20"/>
          <w:szCs w:val="20"/>
        </w:rPr>
        <w:t>và</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tốt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hơn</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kết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quả</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của</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chỉ</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số</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tham</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chiếu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nội</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bộ</w:t>
      </w:r>
      <w:proofErr w:type="spellEnd"/>
      <w:r w:rsidRPr="00120CFA">
        <w:rPr>
          <w:rFonts w:ascii="Arial" w:hAnsi="Arial" w:cs="Arial"/>
          <w:i/>
          <w:color w:val="000000" w:themeColor="text1"/>
          <w:sz w:val="20"/>
          <w:szCs w:val="20"/>
        </w:rPr>
        <w:t xml:space="preserve">. Quỹ </w:t>
      </w:r>
      <w:proofErr w:type="spellStart"/>
      <w:r w:rsidRPr="00120CFA">
        <w:rPr>
          <w:rFonts w:ascii="Arial" w:hAnsi="Arial" w:cs="Arial"/>
          <w:i/>
          <w:color w:val="000000" w:themeColor="text1"/>
          <w:sz w:val="20"/>
          <w:szCs w:val="20"/>
        </w:rPr>
        <w:t>đã</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đạt</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được</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mục</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tiêu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đầu</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tư</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đã</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đặt</w:t>
      </w:r>
      <w:proofErr w:type="spellEnd"/>
      <w:r w:rsidRPr="00120CFA">
        <w:rPr>
          <w:rFonts w:ascii="Arial" w:hAnsi="Arial" w:cs="Arial"/>
          <w:i/>
          <w:color w:val="000000" w:themeColor="text1"/>
          <w:sz w:val="20"/>
          <w:szCs w:val="20"/>
        </w:rPr>
        <w:t xml:space="preserve"> ra </w:t>
      </w:r>
      <w:proofErr w:type="spellStart"/>
      <w:r w:rsidRPr="00120CFA">
        <w:rPr>
          <w:rFonts w:ascii="Arial" w:hAnsi="Arial" w:cs="Arial"/>
          <w:i/>
          <w:color w:val="000000" w:themeColor="text1"/>
          <w:sz w:val="20"/>
          <w:szCs w:val="20"/>
        </w:rPr>
        <w:t>cho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năm</w:t>
      </w:r>
      <w:proofErr w:type="spellEnd"/>
      <w:r w:rsidRPr="00120CFA">
        <w:rPr>
          <w:rFonts w:ascii="Arial" w:hAnsi="Arial" w:cs="Arial"/>
          <w:i/>
          <w:color w:val="000000" w:themeColor="text1"/>
          <w:sz w:val="20"/>
          <w:szCs w:val="20"/>
        </w:rPr>
        <w:t xml:space="preserve"> 2020.</w:t>
      </w:r>
    </w:p>
    <w:p w14:paraId="2E23DAE1"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cùng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r w:rsidRPr="00556831">
        <w:rPr>
          <w:rFonts w:ascii="Arial" w:hAnsi="Arial" w:cs="Arial"/>
          <w:i/>
          <w:color w:val="000000" w:themeColor="text1"/>
          <w:sz w:val="20"/>
          <w:szCs w:val="20"/>
        </w:rPr>
        <w:t xml:space="preserve">Quỹ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090AC6D"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khoảng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thời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gian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(05)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tính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ngày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r w:rsidRPr="00556831">
        <w:rPr>
          <w:rFonts w:ascii="Arial" w:hAnsi="Arial" w:cs="Arial"/>
          <w:i/>
          <w:color w:val="000000" w:themeColor="text1"/>
          <w:sz w:val="20"/>
          <w:szCs w:val="20"/>
        </w:rPr>
        <w:t xml:space="preserve">Quỹ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9339E66" w14:textId="77777777"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e) </w:t>
      </w:r>
      <w:proofErr w:type="spellStart"/>
      <w:r w:rsidRPr="00556831">
        <w:rPr>
          <w:rFonts w:ascii="Arial" w:hAnsi="Arial" w:cs="Arial"/>
          <w:color w:val="000000" w:themeColor="text1"/>
          <w:sz w:val="20"/>
          <w:szCs w:val="20"/>
        </w:rPr>
        <w:t>Mô</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mà</w:t>
      </w:r>
      <w:proofErr w:type="spellEnd"/>
      <w:r w:rsidRPr="00556831">
        <w:rPr>
          <w:rFonts w:ascii="Arial" w:hAnsi="Arial" w:cs="Arial"/>
          <w:color w:val="000000" w:themeColor="text1"/>
          <w:sz w:val="20"/>
          <w:szCs w:val="20"/>
        </w:rPr>
        <w:t xml:space="preserve"> quỹ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sử</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dụng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Trường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hợp</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biệt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giữa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so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thì</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bổ</w:t>
      </w:r>
      <w:proofErr w:type="spellEnd"/>
      <w:r w:rsidRPr="00556831">
        <w:rPr>
          <w:rFonts w:ascii="Arial" w:hAnsi="Arial" w:cs="Arial"/>
          <w:color w:val="000000" w:themeColor="text1"/>
          <w:sz w:val="20"/>
          <w:szCs w:val="20"/>
        </w:rPr>
        <w:t xml:space="preserve"> sung </w:t>
      </w: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và</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ưu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điểm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r w:rsidRPr="00073145">
        <w:rPr>
          <w:rFonts w:ascii="Arial" w:hAnsi="Arial" w:cs="Arial"/>
          <w:i/>
          <w:color w:val="000000" w:themeColor="text1"/>
          <w:sz w:val="20"/>
          <w:szCs w:val="20"/>
        </w:rPr>
        <w:t xml:space="preserve">Trong </w:t>
      </w:r>
      <w:proofErr w:type="spellStart"/>
      <w:r w:rsidRPr="00073145">
        <w:rPr>
          <w:rFonts w:ascii="Arial" w:hAnsi="Arial" w:cs="Arial"/>
          <w:i/>
          <w:color w:val="000000" w:themeColor="text1"/>
          <w:sz w:val="20"/>
          <w:szCs w:val="20"/>
        </w:rPr>
        <w:t>kỳ</w:t>
      </w:r>
      <w:proofErr w:type="spellEnd"/>
      <w:r w:rsidRPr="00073145">
        <w:rPr>
          <w:rFonts w:ascii="Arial" w:hAnsi="Arial" w:cs="Arial"/>
          <w:i/>
          <w:color w:val="000000" w:themeColor="text1"/>
          <w:sz w:val="20"/>
          <w:szCs w:val="20"/>
        </w:rPr>
        <w:t xml:space="preserve"> quỹ </w:t>
      </w:r>
      <w:proofErr w:type="spellStart"/>
      <w:r w:rsidRPr="00073145">
        <w:rPr>
          <w:rFonts w:ascii="Arial" w:hAnsi="Arial" w:cs="Arial"/>
          <w:i/>
          <w:color w:val="000000" w:themeColor="text1"/>
          <w:sz w:val="20"/>
          <w:szCs w:val="20"/>
        </w:rPr>
        <w:t>áp</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dụng</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chính</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xác</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các</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chiến</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lược</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chiến</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thuật</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đầu</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tư</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như</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đã</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được</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công</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bố</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trong</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Bản</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cáo</w:t>
      </w:r>
      <w:proofErr w:type="spellEnd"/>
      <w:r w:rsidRPr="00073145">
        <w:rPr>
          <w:rFonts w:ascii="Arial" w:hAnsi="Arial" w:cs="Arial"/>
          <w:i/>
          <w:color w:val="000000" w:themeColor="text1"/>
          <w:sz w:val="20"/>
          <w:szCs w:val="20"/>
        </w:rPr>
        <w:t xml:space="preserve"> </w:t>
      </w:r>
      <w:proofErr w:type="spellStart"/>
      <w:r w:rsidRPr="00073145">
        <w:rPr>
          <w:rFonts w:ascii="Arial" w:hAnsi="Arial" w:cs="Arial"/>
          <w:i/>
          <w:color w:val="000000" w:themeColor="text1"/>
          <w:sz w:val="20"/>
          <w:szCs w:val="20"/>
        </w:rPr>
        <w:t>bạch</w:t>
      </w:r>
      <w:proofErr w:type="spellEnd"/>
      <w:r w:rsidR="00892618" w:rsidRPr="00073145">
        <w:rPr>
          <w:rFonts w:ascii="Arial" w:hAnsi="Arial" w:cs="Arial"/>
          <w:i/>
          <w:color w:val="000000" w:themeColor="text1"/>
          <w:sz w:val="20"/>
          <w:szCs w:val="20"/>
        </w:rPr>
        <w:t xml:space="preserve"> </w:t>
      </w:r>
      <w:r w:rsidR="00413ABA" w:rsidRPr="00073145">
        <w:rPr>
          <w:rFonts w:ascii="Arial" w:hAnsi="Arial" w:cs="Arial"/>
          <w:i/>
          <w:color w:val="000000" w:themeColor="text1"/>
          <w:sz w:val="20"/>
          <w:szCs w:val="20"/>
        </w:rPr>
        <w:t>(</w:t>
      </w:r>
      <w:proofErr w:type="spellStart"/>
      <w:r w:rsidR="00413ABA" w:rsidRPr="00073145">
        <w:rPr>
          <w:rFonts w:ascii="Arial" w:hAnsi="Arial" w:cs="Arial"/>
          <w:i/>
          <w:color w:val="000000" w:themeColor="text1"/>
          <w:sz w:val="20"/>
          <w:szCs w:val="20"/>
        </w:rPr>
        <w:t>Không</w:t>
      </w:r>
      <w:proofErr w:type="spellEnd"/>
      <w:r w:rsidR="00413ABA" w:rsidRPr="00073145">
        <w:rPr>
          <w:rFonts w:ascii="Arial" w:hAnsi="Arial" w:cs="Arial"/>
          <w:i/>
          <w:color w:val="000000" w:themeColor="text1"/>
          <w:sz w:val="20"/>
          <w:szCs w:val="20"/>
        </w:rPr>
        <w:t xml:space="preserve"> </w:t>
      </w:r>
      <w:proofErr w:type="spellStart"/>
      <w:r w:rsidR="00413ABA" w:rsidRPr="00073145">
        <w:rPr>
          <w:rFonts w:ascii="Arial" w:hAnsi="Arial" w:cs="Arial"/>
          <w:i/>
          <w:color w:val="000000" w:themeColor="text1"/>
          <w:sz w:val="20"/>
          <w:szCs w:val="20"/>
        </w:rPr>
        <w:t>bổ</w:t>
      </w:r>
      <w:proofErr w:type="spellEnd"/>
      <w:r w:rsidR="00413ABA" w:rsidRPr="00073145">
        <w:rPr>
          <w:rFonts w:ascii="Arial" w:hAnsi="Arial" w:cs="Arial"/>
          <w:i/>
          <w:color w:val="000000" w:themeColor="text1"/>
          <w:sz w:val="20"/>
          <w:szCs w:val="20"/>
        </w:rPr>
        <w:t xml:space="preserve"> sung </w:t>
      </w:r>
      <w:proofErr w:type="spellStart"/>
      <w:r w:rsidR="00413ABA" w:rsidRPr="00073145">
        <w:rPr>
          <w:rFonts w:ascii="Arial" w:hAnsi="Arial" w:cs="Arial"/>
          <w:i/>
          <w:color w:val="000000" w:themeColor="text1"/>
          <w:sz w:val="20"/>
          <w:szCs w:val="20"/>
        </w:rPr>
        <w:t>gì</w:t>
      </w:r>
      <w:proofErr w:type="spellEnd"/>
      <w:r w:rsidR="00413ABA" w:rsidRPr="00073145">
        <w:rPr>
          <w:rFonts w:ascii="Arial" w:hAnsi="Arial" w:cs="Arial"/>
          <w:i/>
          <w:color w:val="000000" w:themeColor="text1"/>
          <w:sz w:val="20"/>
          <w:szCs w:val="20"/>
        </w:rPr>
        <w:t xml:space="preserve"> </w:t>
      </w:r>
      <w:proofErr w:type="spellStart"/>
      <w:r w:rsidR="00413ABA" w:rsidRPr="00073145">
        <w:rPr>
          <w:rFonts w:ascii="Arial" w:hAnsi="Arial" w:cs="Arial"/>
          <w:i/>
          <w:color w:val="000000" w:themeColor="text1"/>
          <w:sz w:val="20"/>
          <w:szCs w:val="20"/>
        </w:rPr>
        <w:t>thêm</w:t>
      </w:r>
      <w:proofErr w:type="spellEnd"/>
      <w:r w:rsidR="00413ABA" w:rsidRPr="00073145">
        <w:rPr>
          <w:rFonts w:ascii="Arial" w:hAnsi="Arial" w:cs="Arial"/>
          <w:i/>
          <w:color w:val="000000" w:themeColor="text1"/>
          <w:sz w:val="20"/>
          <w:szCs w:val="20"/>
        </w:rPr>
        <w:t>)</w:t>
      </w:r>
    </w:p>
    <w:p w14:paraId="0C508FDE" w14:textId="0FE676C8" w:rsidR="00CF73DE"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3227D">
        <w:rPr>
          <w:rFonts w:ascii="Arial" w:hAnsi="Arial" w:cs="Arial"/>
          <w:color w:val="000000" w:themeColor="text1"/>
          <w:sz w:val="20"/>
          <w:szCs w:val="20"/>
        </w:rPr>
        <w:t xml:space="preserve">f) </w:t>
      </w:r>
      <w:proofErr w:type="spellStart"/>
      <w:r w:rsidRPr="0063227D">
        <w:rPr>
          <w:rFonts w:ascii="Arial" w:hAnsi="Arial" w:cs="Arial"/>
          <w:color w:val="000000" w:themeColor="text1"/>
          <w:sz w:val="20"/>
          <w:szCs w:val="20"/>
        </w:rPr>
        <w:t>Mô</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sự</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khác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biệt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về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cơ</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cấu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quỹ </w:t>
      </w:r>
      <w:proofErr w:type="spellStart"/>
      <w:r w:rsidRPr="0063227D">
        <w:rPr>
          <w:rFonts w:ascii="Arial" w:hAnsi="Arial" w:cs="Arial"/>
          <w:color w:val="000000" w:themeColor="text1"/>
          <w:sz w:val="20"/>
          <w:szCs w:val="20"/>
        </w:rPr>
        <w:t>tại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thời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điểm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color w:val="000000" w:themeColor="text1"/>
          <w:sz w:val="20"/>
          <w:szCs w:val="20"/>
        </w:rPr>
        <w:t xml:space="preserve">, so </w:t>
      </w:r>
      <w:proofErr w:type="spellStart"/>
      <w:r w:rsidRPr="0063227D">
        <w:rPr>
          <w:rFonts w:ascii="Arial" w:hAnsi="Arial" w:cs="Arial"/>
          <w:color w:val="000000" w:themeColor="text1"/>
          <w:sz w:val="20"/>
          <w:szCs w:val="20"/>
        </w:rPr>
        <w:t>với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quỹ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liền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i/>
          <w:color w:val="000000" w:themeColor="text1"/>
          <w:sz w:val="20"/>
          <w:szCs w:val="20"/>
        </w:rPr>
        <w:t>:</w:t>
      </w:r>
      <w:r w:rsidR="002A551E" w:rsidRPr="0063227D">
        <w:rPr>
          <w:rFonts w:ascii="Arial" w:hAnsi="Arial" w:cs="Arial"/>
          <w:i/>
          <w:color w:val="000000" w:themeColor="text1"/>
          <w:sz w:val="20"/>
          <w:szCs w:val="20"/>
        </w:rPr>
        <w:t xml:space="preserve"> </w:t>
      </w:r>
    </w:p>
    <w:p w14:paraId="020D8754" w14:textId="5C0D6493" w:rsidR="00075303" w:rsidRDefault="0007530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p>
    <w:p w14:paraId="2B6DD38E" w14:textId="599A9212" w:rsidR="001F72B3" w:rsidRPr="001F7242" w:rsidRDefault="00075303" w:rsidP="00075303">
      <w:pPr>
        <w:pStyle w:val="ListParagraph"/>
        <w:tabs>
          <w:tab w:val="left" w:pos="270"/>
          <w:tab w:val="left" w:pos="1134"/>
        </w:tabs>
        <w:spacing w:before="120" w:after="120"/>
        <w:ind w:left="0"/>
        <w:contextualSpacing w:val="0"/>
        <w:jc w:val="both"/>
        <w:rPr>
          <w:rFonts w:cs="Arial"/>
          <w:i/>
          <w:iCs/>
        </w:rPr>
      </w:pPr>
      <w:proofErr w:type="spellStart"/>
      <w:r w:rsidRPr="00120CFA">
        <w:rPr>
          <w:rFonts w:cs="Arial"/>
          <w:i/>
          <w:iCs/>
        </w:rPr>
        <w:t>Tại</w:t>
      </w:r>
      <w:proofErr w:type="spellEnd"/>
      <w:r w:rsidRPr="00120CFA">
        <w:rPr>
          <w:rFonts w:cs="Arial"/>
          <w:i/>
          <w:iCs/>
        </w:rPr>
        <w:t xml:space="preserve"> </w:t>
      </w:r>
      <w:proofErr w:type="spellStart"/>
      <w:r w:rsidRPr="00120CFA">
        <w:rPr>
          <w:rFonts w:cs="Arial"/>
          <w:i/>
          <w:iCs/>
        </w:rPr>
        <w:t>thời</w:t>
      </w:r>
      <w:proofErr w:type="spellEnd"/>
      <w:r w:rsidRPr="00120CFA">
        <w:rPr>
          <w:rFonts w:cs="Arial"/>
          <w:i/>
          <w:iCs/>
        </w:rPr>
        <w:t xml:space="preserve"> </w:t>
      </w:r>
      <w:proofErr w:type="spellStart"/>
      <w:r w:rsidRPr="00120CFA">
        <w:rPr>
          <w:rFonts w:cs="Arial"/>
          <w:i/>
          <w:iCs/>
        </w:rPr>
        <w:t>điểm</w:t>
      </w:r>
      <w:proofErr w:type="spellEnd"/>
      <w:r w:rsidRPr="00120CFA">
        <w:rPr>
          <w:rFonts w:cs="Arial"/>
          <w:i/>
          <w:iCs/>
        </w:rPr>
        <w:t xml:space="preserve"> 31/12/2019, </w:t>
      </w:r>
      <w:proofErr w:type="spellStart"/>
      <w:r w:rsidRPr="00120CFA">
        <w:rPr>
          <w:rFonts w:cs="Arial"/>
          <w:i/>
          <w:iCs/>
        </w:rPr>
        <w:t>phân</w:t>
      </w:r>
      <w:proofErr w:type="spellEnd"/>
      <w:r w:rsidRPr="00120CFA">
        <w:rPr>
          <w:rFonts w:cs="Arial"/>
          <w:i/>
          <w:iCs/>
        </w:rPr>
        <w:t xml:space="preserve"> </w:t>
      </w:r>
      <w:proofErr w:type="spellStart"/>
      <w:r w:rsidRPr="00120CFA">
        <w:rPr>
          <w:rFonts w:cs="Arial"/>
          <w:i/>
          <w:iCs/>
        </w:rPr>
        <w:t>bổ</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danh</w:t>
      </w:r>
      <w:proofErr w:type="spellEnd"/>
      <w:r w:rsidRPr="00120CFA">
        <w:rPr>
          <w:rFonts w:cs="Arial"/>
          <w:i/>
          <w:iCs/>
        </w:rPr>
        <w:t xml:space="preserve"> </w:t>
      </w:r>
      <w:proofErr w:type="spellStart"/>
      <w:r w:rsidRPr="00120CFA">
        <w:rPr>
          <w:rFonts w:cs="Arial"/>
          <w:i/>
          <w:iCs/>
        </w:rPr>
        <w:t>mục</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tính</w:t>
      </w:r>
      <w:proofErr w:type="spellEnd"/>
      <w:r w:rsidRPr="00120CFA">
        <w:rPr>
          <w:rFonts w:cs="Arial"/>
          <w:i/>
          <w:iCs/>
        </w:rPr>
        <w:t xml:space="preserve"> </w:t>
      </w:r>
      <w:proofErr w:type="spellStart"/>
      <w:r w:rsidRPr="00120CFA">
        <w:rPr>
          <w:rFonts w:cs="Arial"/>
          <w:i/>
          <w:iCs/>
        </w:rPr>
        <w:t>trên</w:t>
      </w:r>
      <w:proofErr w:type="spellEnd"/>
      <w:r w:rsidRPr="00120CFA">
        <w:rPr>
          <w:rFonts w:cs="Arial"/>
          <w:i/>
          <w:iCs/>
        </w:rPr>
        <w:t xml:space="preserve">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ròng</w:t>
      </w:r>
      <w:proofErr w:type="spellEnd"/>
      <w:r w:rsidRPr="00120CFA">
        <w:rPr>
          <w:rFonts w:cs="Arial"/>
          <w:i/>
          <w:iCs/>
        </w:rPr>
        <w:t xml:space="preserve"> bao </w:t>
      </w:r>
      <w:proofErr w:type="spellStart"/>
      <w:r w:rsidRPr="00120CFA">
        <w:rPr>
          <w:rFonts w:cs="Arial"/>
          <w:i/>
          <w:iCs/>
        </w:rPr>
        <w:t>gồm</w:t>
      </w:r>
      <w:proofErr w:type="spellEnd"/>
      <w:r w:rsidRPr="00120CFA">
        <w:rPr>
          <w:rFonts w:cs="Arial"/>
          <w:i/>
          <w:iCs/>
        </w:rPr>
        <w:t xml:space="preserve"> 40%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doanh</w:t>
      </w:r>
      <w:proofErr w:type="spellEnd"/>
      <w:r w:rsidRPr="00120CFA">
        <w:rPr>
          <w:rFonts w:cs="Arial"/>
          <w:i/>
          <w:iCs/>
        </w:rPr>
        <w:t xml:space="preserve"> </w:t>
      </w:r>
      <w:proofErr w:type="spellStart"/>
      <w:r w:rsidRPr="00120CFA">
        <w:rPr>
          <w:rFonts w:cs="Arial"/>
          <w:i/>
          <w:iCs/>
        </w:rPr>
        <w:t>nghiệp</w:t>
      </w:r>
      <w:proofErr w:type="spellEnd"/>
      <w:r w:rsidRPr="00120CFA">
        <w:rPr>
          <w:rFonts w:cs="Arial"/>
          <w:i/>
          <w:iCs/>
        </w:rPr>
        <w:t xml:space="preserve">; 45%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11%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mặt</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ngân</w:t>
      </w:r>
      <w:proofErr w:type="spellEnd"/>
      <w:r w:rsidRPr="00120CFA">
        <w:rPr>
          <w:rFonts w:cs="Arial"/>
          <w:i/>
          <w:iCs/>
        </w:rPr>
        <w:t xml:space="preserve"> </w:t>
      </w:r>
      <w:proofErr w:type="spellStart"/>
      <w:r w:rsidRPr="00120CFA">
        <w:rPr>
          <w:rFonts w:cs="Arial"/>
          <w:i/>
          <w:iCs/>
        </w:rPr>
        <w:t>hàng</w:t>
      </w:r>
      <w:proofErr w:type="spellEnd"/>
      <w:r w:rsidRPr="00120CFA">
        <w:rPr>
          <w:rFonts w:cs="Arial"/>
          <w:i/>
          <w:iCs/>
        </w:rPr>
        <w:t xml:space="preserve">. </w:t>
      </w:r>
      <w:proofErr w:type="spellStart"/>
      <w:r w:rsidRPr="00120CFA">
        <w:rPr>
          <w:rFonts w:cs="Arial"/>
          <w:i/>
          <w:iCs/>
        </w:rPr>
        <w:t>Tại</w:t>
      </w:r>
      <w:proofErr w:type="spellEnd"/>
      <w:r w:rsidRPr="00120CFA">
        <w:rPr>
          <w:rFonts w:cs="Arial"/>
          <w:i/>
          <w:iCs/>
        </w:rPr>
        <w:t xml:space="preserve"> </w:t>
      </w:r>
      <w:proofErr w:type="spellStart"/>
      <w:r w:rsidRPr="00120CFA">
        <w:rPr>
          <w:rFonts w:cs="Arial"/>
          <w:i/>
          <w:iCs/>
        </w:rPr>
        <w:t>thời</w:t>
      </w:r>
      <w:proofErr w:type="spellEnd"/>
      <w:r w:rsidRPr="00120CFA">
        <w:rPr>
          <w:rFonts w:cs="Arial"/>
          <w:i/>
          <w:iCs/>
        </w:rPr>
        <w:t xml:space="preserve"> </w:t>
      </w:r>
      <w:proofErr w:type="spellStart"/>
      <w:r w:rsidRPr="00120CFA">
        <w:rPr>
          <w:rFonts w:cs="Arial"/>
          <w:i/>
          <w:iCs/>
        </w:rPr>
        <w:t>điểm</w:t>
      </w:r>
      <w:proofErr w:type="spellEnd"/>
      <w:r w:rsidRPr="00120CFA">
        <w:rPr>
          <w:rFonts w:cs="Arial"/>
          <w:i/>
          <w:iCs/>
        </w:rPr>
        <w:t xml:space="preserve"> 31/12/2020, </w:t>
      </w:r>
      <w:proofErr w:type="spellStart"/>
      <w:r w:rsidRPr="00120CFA">
        <w:rPr>
          <w:rFonts w:cs="Arial"/>
          <w:i/>
          <w:iCs/>
        </w:rPr>
        <w:t>phân</w:t>
      </w:r>
      <w:proofErr w:type="spellEnd"/>
      <w:r w:rsidRPr="00120CFA">
        <w:rPr>
          <w:rFonts w:cs="Arial"/>
          <w:i/>
          <w:iCs/>
        </w:rPr>
        <w:t xml:space="preserve"> </w:t>
      </w:r>
      <w:proofErr w:type="spellStart"/>
      <w:r w:rsidRPr="00120CFA">
        <w:rPr>
          <w:rFonts w:cs="Arial"/>
          <w:i/>
          <w:iCs/>
        </w:rPr>
        <w:t>bổ</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danh</w:t>
      </w:r>
      <w:proofErr w:type="spellEnd"/>
      <w:r w:rsidRPr="00120CFA">
        <w:rPr>
          <w:rFonts w:cs="Arial"/>
          <w:i/>
          <w:iCs/>
        </w:rPr>
        <w:t xml:space="preserve"> </w:t>
      </w:r>
      <w:proofErr w:type="spellStart"/>
      <w:r w:rsidRPr="00120CFA">
        <w:rPr>
          <w:rFonts w:cs="Arial"/>
          <w:i/>
          <w:iCs/>
        </w:rPr>
        <w:t>mục</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tính</w:t>
      </w:r>
      <w:proofErr w:type="spellEnd"/>
      <w:r w:rsidRPr="00120CFA">
        <w:rPr>
          <w:rFonts w:cs="Arial"/>
          <w:i/>
          <w:iCs/>
        </w:rPr>
        <w:t xml:space="preserve"> </w:t>
      </w:r>
      <w:proofErr w:type="spellStart"/>
      <w:r w:rsidRPr="00120CFA">
        <w:rPr>
          <w:rFonts w:cs="Arial"/>
          <w:i/>
          <w:iCs/>
        </w:rPr>
        <w:t>trên</w:t>
      </w:r>
      <w:proofErr w:type="spellEnd"/>
      <w:r w:rsidRPr="00120CFA">
        <w:rPr>
          <w:rFonts w:cs="Arial"/>
          <w:i/>
          <w:iCs/>
        </w:rPr>
        <w:t xml:space="preserve"> </w:t>
      </w:r>
      <w:proofErr w:type="spellStart"/>
      <w:r w:rsidRPr="00120CFA">
        <w:rPr>
          <w:rFonts w:cs="Arial"/>
          <w:i/>
          <w:iCs/>
        </w:rPr>
        <w:t>tổng</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lastRenderedPageBreak/>
        <w:t>sản</w:t>
      </w:r>
      <w:proofErr w:type="spellEnd"/>
      <w:r w:rsidRPr="00120CFA">
        <w:rPr>
          <w:rFonts w:cs="Arial"/>
          <w:i/>
          <w:iCs/>
        </w:rPr>
        <w:t xml:space="preserve"> </w:t>
      </w:r>
      <w:proofErr w:type="spellStart"/>
      <w:r w:rsidRPr="00120CFA">
        <w:rPr>
          <w:rFonts w:cs="Arial"/>
          <w:i/>
          <w:iCs/>
        </w:rPr>
        <w:t>ròng</w:t>
      </w:r>
      <w:proofErr w:type="spellEnd"/>
      <w:r w:rsidRPr="00120CFA">
        <w:rPr>
          <w:rFonts w:cs="Arial"/>
          <w:i/>
          <w:iCs/>
        </w:rPr>
        <w:t xml:space="preserve"> bao </w:t>
      </w:r>
      <w:proofErr w:type="spellStart"/>
      <w:r w:rsidRPr="00120CFA">
        <w:rPr>
          <w:rFonts w:cs="Arial"/>
          <w:i/>
          <w:iCs/>
        </w:rPr>
        <w:t>gồm</w:t>
      </w:r>
      <w:proofErr w:type="spellEnd"/>
      <w:r w:rsidRPr="00120CFA">
        <w:rPr>
          <w:rFonts w:cs="Arial"/>
          <w:i/>
          <w:iCs/>
        </w:rPr>
        <w:t xml:space="preserve"> 36%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niêm</w:t>
      </w:r>
      <w:proofErr w:type="spellEnd"/>
      <w:r w:rsidRPr="00120CFA">
        <w:rPr>
          <w:rFonts w:cs="Arial"/>
          <w:i/>
          <w:iCs/>
        </w:rPr>
        <w:t xml:space="preserve"> </w:t>
      </w:r>
      <w:proofErr w:type="spellStart"/>
      <w:r w:rsidRPr="00120CFA">
        <w:rPr>
          <w:rFonts w:cs="Arial"/>
          <w:i/>
          <w:iCs/>
        </w:rPr>
        <w:t>yết</w:t>
      </w:r>
      <w:proofErr w:type="spellEnd"/>
      <w:r w:rsidRPr="00120CFA">
        <w:rPr>
          <w:rFonts w:cs="Arial"/>
          <w:i/>
          <w:iCs/>
        </w:rPr>
        <w:t xml:space="preserve">; 32%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8%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mặt</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ngân</w:t>
      </w:r>
      <w:proofErr w:type="spellEnd"/>
      <w:r w:rsidRPr="00120CFA">
        <w:rPr>
          <w:rFonts w:cs="Arial"/>
          <w:i/>
          <w:iCs/>
        </w:rPr>
        <w:t xml:space="preserve"> </w:t>
      </w:r>
      <w:proofErr w:type="spellStart"/>
      <w:r w:rsidRPr="00120CFA">
        <w:rPr>
          <w:rFonts w:cs="Arial"/>
          <w:i/>
          <w:iCs/>
        </w:rPr>
        <w:t>hàng</w:t>
      </w:r>
      <w:proofErr w:type="spellEnd"/>
      <w:r w:rsidRPr="00120CFA">
        <w:rPr>
          <w:rFonts w:cs="Arial"/>
          <w:i/>
          <w:iCs/>
        </w:rPr>
        <w:t xml:space="preserve">, 14% </w:t>
      </w:r>
      <w:proofErr w:type="spellStart"/>
      <w:r w:rsidR="001F72B3" w:rsidRPr="00120CFA">
        <w:rPr>
          <w:rFonts w:cs="Arial"/>
          <w:i/>
          <w:iCs/>
        </w:rPr>
        <w:t>giá</w:t>
      </w:r>
      <w:proofErr w:type="spellEnd"/>
      <w:r w:rsidR="001F72B3" w:rsidRPr="00120CFA">
        <w:rPr>
          <w:rFonts w:cs="Arial"/>
          <w:i/>
          <w:iCs/>
        </w:rPr>
        <w:t xml:space="preserve"> </w:t>
      </w:r>
      <w:proofErr w:type="spellStart"/>
      <w:r w:rsidR="001F72B3" w:rsidRPr="00120CFA">
        <w:rPr>
          <w:rFonts w:cs="Arial"/>
          <w:i/>
          <w:iCs/>
        </w:rPr>
        <w:t>trị</w:t>
      </w:r>
      <w:proofErr w:type="spellEnd"/>
      <w:r w:rsidR="001F72B3" w:rsidRPr="00120CFA">
        <w:rPr>
          <w:rFonts w:cs="Arial"/>
          <w:i/>
          <w:iCs/>
        </w:rPr>
        <w:t xml:space="preserve"> </w:t>
      </w:r>
      <w:proofErr w:type="spellStart"/>
      <w:r w:rsidR="001F72B3" w:rsidRPr="00120CFA">
        <w:rPr>
          <w:rFonts w:cs="Arial"/>
          <w:i/>
          <w:iCs/>
        </w:rPr>
        <w:t>trái</w:t>
      </w:r>
      <w:proofErr w:type="spellEnd"/>
      <w:r w:rsidR="001F72B3" w:rsidRPr="00120CFA">
        <w:rPr>
          <w:rFonts w:cs="Arial"/>
          <w:i/>
          <w:iCs/>
        </w:rPr>
        <w:t xml:space="preserve"> </w:t>
      </w:r>
      <w:proofErr w:type="spellStart"/>
      <w:r w:rsidR="001F72B3" w:rsidRPr="00120CFA">
        <w:rPr>
          <w:rFonts w:cs="Arial"/>
          <w:i/>
          <w:iCs/>
        </w:rPr>
        <w:t>phiếu</w:t>
      </w:r>
      <w:proofErr w:type="spellEnd"/>
      <w:r w:rsidR="001F72B3" w:rsidRPr="00120CFA">
        <w:rPr>
          <w:rFonts w:cs="Arial"/>
          <w:i/>
          <w:iCs/>
        </w:rPr>
        <w:t xml:space="preserve"> </w:t>
      </w:r>
      <w:proofErr w:type="spellStart"/>
      <w:r w:rsidR="001F72B3" w:rsidRPr="00120CFA">
        <w:rPr>
          <w:rFonts w:cs="Arial"/>
          <w:i/>
          <w:iCs/>
        </w:rPr>
        <w:t>không</w:t>
      </w:r>
      <w:proofErr w:type="spellEnd"/>
      <w:r w:rsidR="001F72B3" w:rsidRPr="00120CFA">
        <w:rPr>
          <w:rFonts w:cs="Arial"/>
          <w:i/>
          <w:iCs/>
        </w:rPr>
        <w:t xml:space="preserve"> </w:t>
      </w:r>
      <w:proofErr w:type="spellStart"/>
      <w:r w:rsidR="001F72B3" w:rsidRPr="00120CFA">
        <w:rPr>
          <w:rFonts w:cs="Arial"/>
          <w:i/>
          <w:iCs/>
        </w:rPr>
        <w:t>niêm</w:t>
      </w:r>
      <w:proofErr w:type="spellEnd"/>
      <w:r w:rsidR="001F72B3" w:rsidRPr="00120CFA">
        <w:rPr>
          <w:rFonts w:cs="Arial"/>
          <w:i/>
          <w:iCs/>
        </w:rPr>
        <w:t xml:space="preserve"> </w:t>
      </w:r>
      <w:proofErr w:type="spellStart"/>
      <w:r w:rsidR="001F72B3" w:rsidRPr="00120CFA">
        <w:rPr>
          <w:rFonts w:cs="Arial"/>
          <w:i/>
          <w:iCs/>
        </w:rPr>
        <w:t>yết</w:t>
      </w:r>
      <w:proofErr w:type="spellEnd"/>
      <w:r w:rsidR="001F72B3" w:rsidRPr="00120CFA">
        <w:rPr>
          <w:rFonts w:cs="Arial"/>
          <w:i/>
          <w:iCs/>
        </w:rPr>
        <w:t xml:space="preserve"> </w:t>
      </w:r>
      <w:proofErr w:type="spellStart"/>
      <w:r w:rsidR="001F72B3" w:rsidRPr="00120CFA">
        <w:rPr>
          <w:rFonts w:cs="Arial"/>
          <w:i/>
          <w:iCs/>
        </w:rPr>
        <w:t>và</w:t>
      </w:r>
      <w:proofErr w:type="spellEnd"/>
      <w:r w:rsidR="001F72B3" w:rsidRPr="00120CFA">
        <w:rPr>
          <w:rFonts w:cs="Arial"/>
          <w:i/>
          <w:iCs/>
        </w:rPr>
        <w:t xml:space="preserve"> </w:t>
      </w:r>
      <w:proofErr w:type="spellStart"/>
      <w:r w:rsidR="001F72B3" w:rsidRPr="00120CFA">
        <w:rPr>
          <w:rFonts w:cs="Arial"/>
          <w:i/>
          <w:iCs/>
        </w:rPr>
        <w:t>các</w:t>
      </w:r>
      <w:proofErr w:type="spellEnd"/>
      <w:r w:rsidR="001F72B3" w:rsidRPr="00120CFA">
        <w:rPr>
          <w:rFonts w:cs="Arial"/>
          <w:i/>
          <w:iCs/>
        </w:rPr>
        <w:t xml:space="preserve"> </w:t>
      </w:r>
      <w:proofErr w:type="spellStart"/>
      <w:r w:rsidR="001F72B3" w:rsidRPr="00120CFA">
        <w:rPr>
          <w:rFonts w:cs="Arial"/>
          <w:i/>
          <w:iCs/>
        </w:rPr>
        <w:t>khoản</w:t>
      </w:r>
      <w:proofErr w:type="spellEnd"/>
      <w:r w:rsidR="001F72B3" w:rsidRPr="00120CFA">
        <w:rPr>
          <w:rFonts w:cs="Arial"/>
          <w:i/>
          <w:iCs/>
        </w:rPr>
        <w:t xml:space="preserve"> </w:t>
      </w:r>
      <w:proofErr w:type="spellStart"/>
      <w:r w:rsidR="001F72B3" w:rsidRPr="00120CFA">
        <w:rPr>
          <w:rFonts w:cs="Arial"/>
          <w:i/>
          <w:iCs/>
        </w:rPr>
        <w:t>phải</w:t>
      </w:r>
      <w:proofErr w:type="spellEnd"/>
      <w:r w:rsidR="001F72B3" w:rsidRPr="00120CFA">
        <w:rPr>
          <w:rFonts w:cs="Arial"/>
          <w:i/>
          <w:iCs/>
        </w:rPr>
        <w:t xml:space="preserve"> </w:t>
      </w:r>
      <w:proofErr w:type="spellStart"/>
      <w:r w:rsidR="001F72B3" w:rsidRPr="00120CFA">
        <w:rPr>
          <w:rFonts w:cs="Arial"/>
          <w:i/>
          <w:iCs/>
        </w:rPr>
        <w:t>thu</w:t>
      </w:r>
      <w:proofErr w:type="spellEnd"/>
      <w:r w:rsidRPr="00120CFA">
        <w:rPr>
          <w:rFonts w:cs="Arial"/>
          <w:i/>
          <w:iCs/>
        </w:rPr>
        <w:t>.</w:t>
      </w:r>
    </w:p>
    <w:p w14:paraId="47197081" w14:textId="77777777" w:rsidR="001F72B3" w:rsidRPr="00D30D2F" w:rsidRDefault="001F72B3" w:rsidP="001F72B3">
      <w:pPr>
        <w:jc w:val="center"/>
        <w:rPr>
          <w:rFonts w:cs="Arial"/>
          <w:b/>
          <w:color w:val="1F4E79" w:themeColor="accent1" w:themeShade="80"/>
        </w:rPr>
      </w:pPr>
      <w:proofErr w:type="spellStart"/>
      <w:r w:rsidRPr="00D30D2F">
        <w:rPr>
          <w:rFonts w:cs="Arial"/>
          <w:b/>
          <w:color w:val="1F4E79" w:themeColor="accent1" w:themeShade="80"/>
        </w:rPr>
        <w:t>Tỷ</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trọng</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tài</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sản</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trong</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tổng</w:t>
      </w:r>
      <w:proofErr w:type="spellEnd"/>
      <w:r w:rsidRPr="00D30D2F">
        <w:rPr>
          <w:rFonts w:cs="Arial"/>
          <w:b/>
          <w:color w:val="1F4E79" w:themeColor="accent1" w:themeShade="80"/>
        </w:rPr>
        <w:t xml:space="preserve"> </w:t>
      </w:r>
      <w:proofErr w:type="spellStart"/>
      <w:r>
        <w:rPr>
          <w:rFonts w:cs="Arial"/>
          <w:b/>
          <w:color w:val="1F4E79" w:themeColor="accent1" w:themeShade="80"/>
        </w:rPr>
        <w:t>tài</w:t>
      </w:r>
      <w:proofErr w:type="spellEnd"/>
      <w:r>
        <w:rPr>
          <w:rFonts w:cs="Arial"/>
          <w:b/>
          <w:color w:val="1F4E79" w:themeColor="accent1" w:themeShade="80"/>
        </w:rPr>
        <w:t xml:space="preserve"> </w:t>
      </w:r>
      <w:proofErr w:type="spellStart"/>
      <w:r>
        <w:rPr>
          <w:rFonts w:cs="Arial"/>
          <w:b/>
          <w:color w:val="1F4E79" w:themeColor="accent1" w:themeShade="80"/>
        </w:rPr>
        <w:t>sản</w:t>
      </w:r>
      <w:proofErr w:type="spellEnd"/>
      <w:r>
        <w:rPr>
          <w:rFonts w:cs="Arial"/>
          <w:b/>
          <w:color w:val="1F4E79" w:themeColor="accent1" w:themeShade="80"/>
        </w:rPr>
        <w:t xml:space="preserve"> </w:t>
      </w:r>
      <w:r w:rsidRPr="00D30D2F">
        <w:rPr>
          <w:rFonts w:cs="Arial"/>
          <w:b/>
          <w:color w:val="1F4E79" w:themeColor="accent1" w:themeShade="80"/>
        </w:rPr>
        <w:t xml:space="preserve">quỹ VFB </w:t>
      </w:r>
      <w:proofErr w:type="spellStart"/>
      <w:r w:rsidRPr="00D30D2F">
        <w:rPr>
          <w:rFonts w:cs="Arial"/>
          <w:b/>
          <w:color w:val="1F4E79" w:themeColor="accent1" w:themeShade="80"/>
        </w:rPr>
        <w:t>tại</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thời</w:t>
      </w:r>
      <w:proofErr w:type="spellEnd"/>
      <w:r w:rsidRPr="00D30D2F">
        <w:rPr>
          <w:rFonts w:cs="Arial"/>
          <w:b/>
          <w:color w:val="1F4E79" w:themeColor="accent1" w:themeShade="80"/>
        </w:rPr>
        <w:t xml:space="preserve"> </w:t>
      </w:r>
      <w:proofErr w:type="spellStart"/>
      <w:r w:rsidRPr="00D30D2F">
        <w:rPr>
          <w:rFonts w:cs="Arial"/>
          <w:b/>
          <w:color w:val="1F4E79" w:themeColor="accent1" w:themeShade="80"/>
        </w:rPr>
        <w:t>điểm</w:t>
      </w:r>
      <w:proofErr w:type="spellEnd"/>
      <w:r w:rsidRPr="00D30D2F">
        <w:rPr>
          <w:rFonts w:cs="Arial"/>
          <w:b/>
          <w:color w:val="1F4E79" w:themeColor="accent1" w:themeShade="80"/>
        </w:rPr>
        <w:t xml:space="preserve"> 31/12/201</w:t>
      </w:r>
      <w:r>
        <w:rPr>
          <w:rFonts w:cs="Arial"/>
          <w:b/>
          <w:color w:val="1F4E79" w:themeColor="accent1" w:themeShade="80"/>
        </w:rPr>
        <w:t>9 (Trong)</w:t>
      </w:r>
      <w:r w:rsidRPr="00D30D2F">
        <w:rPr>
          <w:rFonts w:cs="Arial"/>
          <w:b/>
          <w:color w:val="1F4E79" w:themeColor="accent1" w:themeShade="80"/>
        </w:rPr>
        <w:t xml:space="preserve"> </w:t>
      </w:r>
      <w:proofErr w:type="spellStart"/>
      <w:r w:rsidRPr="00D30D2F">
        <w:rPr>
          <w:rFonts w:cs="Arial"/>
          <w:b/>
          <w:color w:val="1F4E79" w:themeColor="accent1" w:themeShade="80"/>
        </w:rPr>
        <w:t>và</w:t>
      </w:r>
      <w:proofErr w:type="spellEnd"/>
      <w:r w:rsidRPr="00D30D2F">
        <w:rPr>
          <w:rFonts w:cs="Arial"/>
          <w:b/>
          <w:color w:val="1F4E79" w:themeColor="accent1" w:themeShade="80"/>
        </w:rPr>
        <w:t xml:space="preserve"> 31/12/20</w:t>
      </w:r>
      <w:r>
        <w:rPr>
          <w:rFonts w:cs="Arial"/>
          <w:b/>
          <w:color w:val="1F4E79" w:themeColor="accent1" w:themeShade="80"/>
        </w:rPr>
        <w:t>20 (</w:t>
      </w:r>
      <w:proofErr w:type="spellStart"/>
      <w:r>
        <w:rPr>
          <w:rFonts w:cs="Arial"/>
          <w:b/>
          <w:color w:val="1F4E79" w:themeColor="accent1" w:themeShade="80"/>
        </w:rPr>
        <w:t>Ngoài</w:t>
      </w:r>
      <w:proofErr w:type="spellEnd"/>
      <w:r>
        <w:rPr>
          <w:rFonts w:cs="Arial"/>
          <w:b/>
          <w:color w:val="1F4E79" w:themeColor="accent1" w:themeShade="80"/>
        </w:rPr>
        <w:t>)</w:t>
      </w:r>
    </w:p>
    <w:p w14:paraId="59E7601C" w14:textId="1C5EFFA5" w:rsidR="001F72B3" w:rsidRPr="001F7242" w:rsidRDefault="001F72B3" w:rsidP="001F7242">
      <w:pPr>
        <w:pStyle w:val="ListParagraph"/>
        <w:tabs>
          <w:tab w:val="left" w:pos="270"/>
          <w:tab w:val="left" w:pos="1134"/>
        </w:tabs>
        <w:spacing w:before="120" w:after="120"/>
        <w:ind w:left="0"/>
        <w:contextualSpacing w:val="0"/>
        <w:jc w:val="center"/>
        <w:rPr>
          <w:rFonts w:cs="Arial"/>
          <w:color w:val="1F4E79" w:themeColor="accent1" w:themeShade="80"/>
        </w:rPr>
      </w:pPr>
      <w:r>
        <w:rPr>
          <w:rFonts w:cs="Arial"/>
          <w:b/>
          <w:noProof/>
          <w:sz w:val="12"/>
          <w:szCs w:val="12"/>
        </w:rPr>
        <w:drawing>
          <wp:inline distT="0" distB="0" distL="0" distR="0" wp14:anchorId="03821EE2" wp14:editId="31E77196">
            <wp:extent cx="3248700" cy="195030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61" cy="1970874"/>
                    </a:xfrm>
                    <a:prstGeom prst="rect">
                      <a:avLst/>
                    </a:prstGeom>
                    <a:noFill/>
                  </pic:spPr>
                </pic:pic>
              </a:graphicData>
            </a:graphic>
          </wp:inline>
        </w:drawing>
      </w:r>
    </w:p>
    <w:p w14:paraId="08D84B0D" w14:textId="6D4A69E2" w:rsidR="00075303" w:rsidRPr="0063227D" w:rsidRDefault="0007530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p>
    <w:p w14:paraId="09ABDED7" w14:textId="1767A290" w:rsidR="00494E10" w:rsidRDefault="005B6393"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63227D">
        <w:rPr>
          <w:rFonts w:ascii="Arial" w:hAnsi="Arial" w:cs="Arial"/>
          <w:color w:val="000000" w:themeColor="text1"/>
          <w:sz w:val="20"/>
          <w:szCs w:val="20"/>
        </w:rPr>
        <w:t xml:space="preserve">g) </w:t>
      </w:r>
      <w:proofErr w:type="spellStart"/>
      <w:r w:rsidRPr="0063227D">
        <w:rPr>
          <w:rFonts w:ascii="Arial" w:hAnsi="Arial" w:cs="Arial"/>
          <w:color w:val="000000" w:themeColor="text1"/>
          <w:sz w:val="20"/>
          <w:szCs w:val="20"/>
        </w:rPr>
        <w:t>Phân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tích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kết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quả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hoạt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động</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quỹ </w:t>
      </w:r>
      <w:proofErr w:type="spellStart"/>
      <w:r w:rsidRPr="0063227D">
        <w:rPr>
          <w:rFonts w:ascii="Arial" w:hAnsi="Arial" w:cs="Arial"/>
          <w:color w:val="000000" w:themeColor="text1"/>
          <w:sz w:val="20"/>
          <w:szCs w:val="20"/>
        </w:rPr>
        <w:t>dựa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trên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việc</w:t>
      </w:r>
      <w:proofErr w:type="spellEnd"/>
      <w:r w:rsidRPr="0063227D">
        <w:rPr>
          <w:rFonts w:ascii="Arial" w:hAnsi="Arial" w:cs="Arial"/>
          <w:color w:val="000000" w:themeColor="text1"/>
          <w:sz w:val="20"/>
          <w:szCs w:val="20"/>
        </w:rPr>
        <w:t xml:space="preserve"> so </w:t>
      </w:r>
      <w:proofErr w:type="spellStart"/>
      <w:r w:rsidRPr="0063227D">
        <w:rPr>
          <w:rFonts w:ascii="Arial" w:hAnsi="Arial" w:cs="Arial"/>
          <w:color w:val="000000" w:themeColor="text1"/>
          <w:sz w:val="20"/>
          <w:szCs w:val="20"/>
        </w:rPr>
        <w:t>sánh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giá</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trị</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tài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sản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ròng</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trên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một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đơn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vị</w:t>
      </w:r>
      <w:proofErr w:type="spellEnd"/>
      <w:r w:rsidRPr="0063227D">
        <w:rPr>
          <w:rFonts w:ascii="Arial" w:hAnsi="Arial" w:cs="Arial"/>
          <w:color w:val="000000" w:themeColor="text1"/>
          <w:sz w:val="20"/>
          <w:szCs w:val="20"/>
        </w:rPr>
        <w:t xml:space="preserve"> quỹ (</w:t>
      </w:r>
      <w:proofErr w:type="spellStart"/>
      <w:r w:rsidRPr="0063227D">
        <w:rPr>
          <w:rFonts w:ascii="Arial" w:hAnsi="Arial" w:cs="Arial"/>
          <w:color w:val="000000" w:themeColor="text1"/>
          <w:sz w:val="20"/>
          <w:szCs w:val="20"/>
        </w:rPr>
        <w:t>sau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khi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điều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chỉnh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phần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lợi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nhuận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phân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phối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tại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kỳ</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này</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tại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kỳ</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gần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nhất</w:t>
      </w:r>
      <w:proofErr w:type="spellEnd"/>
      <w:r w:rsidRPr="0063227D">
        <w:rPr>
          <w:rFonts w:ascii="Arial" w:hAnsi="Arial" w:cs="Arial"/>
          <w:color w:val="000000" w:themeColor="text1"/>
          <w:sz w:val="20"/>
          <w:szCs w:val="20"/>
        </w:rPr>
        <w:t>:</w:t>
      </w:r>
      <w:r w:rsidR="009834F4" w:rsidRPr="0063227D">
        <w:rPr>
          <w:rFonts w:ascii="Arial" w:hAnsi="Arial" w:cs="Arial"/>
          <w:color w:val="000000" w:themeColor="text1"/>
          <w:sz w:val="20"/>
          <w:szCs w:val="20"/>
        </w:rPr>
        <w:t xml:space="preserve"> </w:t>
      </w:r>
      <w:r w:rsidR="002A551E" w:rsidRPr="00556831">
        <w:rPr>
          <w:rFonts w:ascii="Arial" w:hAnsi="Arial" w:cs="Arial"/>
          <w:color w:val="000000" w:themeColor="text1"/>
          <w:sz w:val="20"/>
          <w:szCs w:val="20"/>
        </w:rPr>
        <w:t xml:space="preserve"> </w:t>
      </w:r>
    </w:p>
    <w:p w14:paraId="7199D5B6" w14:textId="77777777" w:rsidR="001F72B3" w:rsidRPr="00120CFA" w:rsidRDefault="001F72B3" w:rsidP="001F72B3">
      <w:pPr>
        <w:jc w:val="both"/>
        <w:rPr>
          <w:rFonts w:cs="Arial"/>
          <w:i/>
          <w:iCs/>
        </w:rPr>
      </w:pPr>
      <w:r w:rsidRPr="00120CFA">
        <w:rPr>
          <w:rFonts w:cs="Arial"/>
          <w:i/>
          <w:iCs/>
        </w:rPr>
        <w:t xml:space="preserve">Trong </w:t>
      </w:r>
      <w:proofErr w:type="spellStart"/>
      <w:r w:rsidRPr="00120CFA">
        <w:rPr>
          <w:rFonts w:cs="Arial"/>
          <w:i/>
          <w:iCs/>
        </w:rPr>
        <w:t>giai</w:t>
      </w:r>
      <w:proofErr w:type="spellEnd"/>
      <w:r w:rsidRPr="00120CFA">
        <w:rPr>
          <w:rFonts w:cs="Arial"/>
          <w:i/>
          <w:iCs/>
        </w:rPr>
        <w:t xml:space="preserve"> </w:t>
      </w:r>
      <w:proofErr w:type="spellStart"/>
      <w:r w:rsidRPr="00120CFA">
        <w:rPr>
          <w:rFonts w:cs="Arial"/>
          <w:i/>
          <w:iCs/>
        </w:rPr>
        <w:t>đoạn</w:t>
      </w:r>
      <w:proofErr w:type="spellEnd"/>
      <w:r w:rsidRPr="00120CFA">
        <w:rPr>
          <w:rFonts w:cs="Arial"/>
          <w:i/>
          <w:iCs/>
        </w:rPr>
        <w:t xml:space="preserve"> </w:t>
      </w:r>
      <w:proofErr w:type="spellStart"/>
      <w:r w:rsidRPr="00120CFA">
        <w:rPr>
          <w:rFonts w:cs="Arial"/>
          <w:i/>
          <w:iCs/>
        </w:rPr>
        <w:t>từ</w:t>
      </w:r>
      <w:proofErr w:type="spellEnd"/>
      <w:r w:rsidRPr="00120CFA">
        <w:rPr>
          <w:rFonts w:cs="Arial"/>
          <w:i/>
          <w:iCs/>
        </w:rPr>
        <w:t xml:space="preserve"> </w:t>
      </w:r>
      <w:proofErr w:type="spellStart"/>
      <w:r w:rsidRPr="00120CFA">
        <w:rPr>
          <w:rFonts w:cs="Arial"/>
          <w:i/>
          <w:iCs/>
        </w:rPr>
        <w:t>thời</w:t>
      </w:r>
      <w:proofErr w:type="spellEnd"/>
      <w:r w:rsidRPr="00120CFA">
        <w:rPr>
          <w:rFonts w:cs="Arial"/>
          <w:i/>
          <w:iCs/>
        </w:rPr>
        <w:t xml:space="preserve"> </w:t>
      </w:r>
      <w:proofErr w:type="spellStart"/>
      <w:r w:rsidRPr="00120CFA">
        <w:rPr>
          <w:rFonts w:cs="Arial"/>
          <w:i/>
          <w:iCs/>
        </w:rPr>
        <w:t>điểm</w:t>
      </w:r>
      <w:proofErr w:type="spellEnd"/>
      <w:r w:rsidRPr="00120CFA">
        <w:rPr>
          <w:rFonts w:cs="Arial"/>
          <w:i/>
          <w:iCs/>
        </w:rPr>
        <w:t xml:space="preserve"> 1/1/2020 </w:t>
      </w:r>
      <w:proofErr w:type="spellStart"/>
      <w:r w:rsidRPr="00120CFA">
        <w:rPr>
          <w:rFonts w:cs="Arial"/>
          <w:i/>
          <w:iCs/>
        </w:rPr>
        <w:t>tới</w:t>
      </w:r>
      <w:proofErr w:type="spellEnd"/>
      <w:r w:rsidRPr="00120CFA">
        <w:rPr>
          <w:rFonts w:cs="Arial"/>
          <w:i/>
          <w:iCs/>
        </w:rPr>
        <w:t xml:space="preserve"> 31/12/2020,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ròng</w:t>
      </w:r>
      <w:proofErr w:type="spellEnd"/>
      <w:r w:rsidRPr="00120CFA">
        <w:rPr>
          <w:rFonts w:cs="Arial"/>
          <w:i/>
          <w:iCs/>
        </w:rPr>
        <w:t xml:space="preserve"> (NAV) </w:t>
      </w:r>
      <w:proofErr w:type="spellStart"/>
      <w:r w:rsidRPr="00120CFA">
        <w:rPr>
          <w:rFonts w:cs="Arial"/>
          <w:i/>
          <w:iCs/>
        </w:rPr>
        <w:t>trên</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quỹ </w:t>
      </w:r>
      <w:proofErr w:type="spellStart"/>
      <w:r w:rsidRPr="00120CFA">
        <w:rPr>
          <w:rFonts w:cs="Arial"/>
          <w:i/>
          <w:iCs/>
        </w:rPr>
        <w:t>tăng</w:t>
      </w:r>
      <w:proofErr w:type="spellEnd"/>
      <w:r w:rsidRPr="00120CFA">
        <w:rPr>
          <w:rFonts w:cs="Arial"/>
          <w:i/>
          <w:iCs/>
        </w:rPr>
        <w:t xml:space="preserve"> </w:t>
      </w:r>
      <w:proofErr w:type="spellStart"/>
      <w:r w:rsidRPr="00120CFA">
        <w:rPr>
          <w:rFonts w:cs="Arial"/>
          <w:i/>
          <w:iCs/>
        </w:rPr>
        <w:t>từ</w:t>
      </w:r>
      <w:proofErr w:type="spellEnd"/>
      <w:r w:rsidRPr="00120CFA">
        <w:rPr>
          <w:rFonts w:cs="Arial"/>
          <w:i/>
          <w:iCs/>
        </w:rPr>
        <w:t xml:space="preserve"> 19.454,05 </w:t>
      </w:r>
      <w:proofErr w:type="spellStart"/>
      <w:r w:rsidRPr="00120CFA">
        <w:rPr>
          <w:rFonts w:cs="Arial"/>
          <w:i/>
          <w:iCs/>
        </w:rPr>
        <w:t>đồng</w:t>
      </w:r>
      <w:proofErr w:type="spellEnd"/>
      <w:r w:rsidRPr="00120CFA">
        <w:rPr>
          <w:rFonts w:cs="Arial"/>
          <w:i/>
          <w:iCs/>
        </w:rPr>
        <w:t xml:space="preserve"> </w:t>
      </w:r>
      <w:proofErr w:type="spellStart"/>
      <w:r w:rsidRPr="00120CFA">
        <w:rPr>
          <w:rFonts w:cs="Arial"/>
          <w:i/>
          <w:iCs/>
        </w:rPr>
        <w:t>lên</w:t>
      </w:r>
      <w:proofErr w:type="spellEnd"/>
      <w:r w:rsidRPr="00120CFA">
        <w:rPr>
          <w:rFonts w:cs="Arial"/>
          <w:i/>
          <w:iCs/>
        </w:rPr>
        <w:t xml:space="preserve"> </w:t>
      </w:r>
      <w:r w:rsidRPr="00120CFA">
        <w:rPr>
          <w:rFonts w:eastAsia="Times New Roman" w:cs="Arial"/>
          <w:i/>
          <w:iCs/>
          <w:color w:val="000000" w:themeColor="text1"/>
          <w:sz w:val="18"/>
          <w:szCs w:val="18"/>
        </w:rPr>
        <w:t xml:space="preserve">20.756,15 </w:t>
      </w:r>
      <w:proofErr w:type="spellStart"/>
      <w:r w:rsidRPr="00120CFA">
        <w:rPr>
          <w:rFonts w:cs="Arial"/>
          <w:i/>
          <w:iCs/>
        </w:rPr>
        <w:t>đồng</w:t>
      </w:r>
      <w:proofErr w:type="spellEnd"/>
      <w:r w:rsidRPr="00120CFA">
        <w:rPr>
          <w:rFonts w:cs="Arial"/>
          <w:i/>
          <w:iCs/>
        </w:rPr>
        <w:t xml:space="preserve"> </w:t>
      </w:r>
      <w:proofErr w:type="spellStart"/>
      <w:r w:rsidRPr="00120CFA">
        <w:rPr>
          <w:rFonts w:cs="Arial"/>
          <w:i/>
          <w:iCs/>
        </w:rPr>
        <w:t>tương</w:t>
      </w:r>
      <w:proofErr w:type="spellEnd"/>
      <w:r w:rsidRPr="00120CFA">
        <w:rPr>
          <w:rFonts w:cs="Arial"/>
          <w:i/>
          <w:iCs/>
        </w:rPr>
        <w:t xml:space="preserve"> </w:t>
      </w:r>
      <w:proofErr w:type="spellStart"/>
      <w:r w:rsidRPr="00120CFA">
        <w:rPr>
          <w:rFonts w:cs="Arial"/>
          <w:i/>
          <w:iCs/>
        </w:rPr>
        <w:t>đương</w:t>
      </w:r>
      <w:proofErr w:type="spellEnd"/>
      <w:r w:rsidRPr="00120CFA">
        <w:rPr>
          <w:rFonts w:cs="Arial"/>
          <w:i/>
          <w:iCs/>
        </w:rPr>
        <w:t xml:space="preserve"> </w:t>
      </w:r>
      <w:proofErr w:type="spellStart"/>
      <w:r w:rsidRPr="00120CFA">
        <w:rPr>
          <w:rFonts w:cs="Arial"/>
          <w:i/>
          <w:iCs/>
        </w:rPr>
        <w:t>mức</w:t>
      </w:r>
      <w:proofErr w:type="spellEnd"/>
      <w:r w:rsidRPr="00120CFA">
        <w:rPr>
          <w:rFonts w:cs="Arial"/>
          <w:i/>
          <w:iCs/>
        </w:rPr>
        <w:t xml:space="preserve"> </w:t>
      </w:r>
      <w:proofErr w:type="spellStart"/>
      <w:r w:rsidRPr="00120CFA">
        <w:rPr>
          <w:rFonts w:cs="Arial"/>
          <w:i/>
          <w:iCs/>
        </w:rPr>
        <w:t>tăng</w:t>
      </w:r>
      <w:proofErr w:type="spellEnd"/>
      <w:r w:rsidRPr="00120CFA">
        <w:rPr>
          <w:rFonts w:cs="Arial"/>
          <w:i/>
          <w:iCs/>
        </w:rPr>
        <w:t xml:space="preserve"> </w:t>
      </w:r>
      <w:proofErr w:type="spellStart"/>
      <w:r w:rsidRPr="00120CFA">
        <w:rPr>
          <w:rFonts w:cs="Arial"/>
          <w:i/>
          <w:iCs/>
        </w:rPr>
        <w:t>trưởng</w:t>
      </w:r>
      <w:proofErr w:type="spellEnd"/>
      <w:r w:rsidRPr="00120CFA">
        <w:rPr>
          <w:rFonts w:cs="Arial"/>
          <w:i/>
          <w:iCs/>
        </w:rPr>
        <w:t xml:space="preserve"> 6,69%.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trị</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ròng</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tăng</w:t>
      </w:r>
      <w:proofErr w:type="spellEnd"/>
      <w:r w:rsidRPr="00120CFA">
        <w:rPr>
          <w:rFonts w:cs="Arial"/>
          <w:i/>
          <w:iCs/>
        </w:rPr>
        <w:t xml:space="preserve"> </w:t>
      </w:r>
      <w:proofErr w:type="spellStart"/>
      <w:r w:rsidRPr="00120CFA">
        <w:rPr>
          <w:rFonts w:cs="Arial"/>
          <w:i/>
          <w:iCs/>
        </w:rPr>
        <w:t>từ</w:t>
      </w:r>
      <w:proofErr w:type="spellEnd"/>
      <w:r w:rsidRPr="00120CFA">
        <w:rPr>
          <w:rFonts w:cs="Arial"/>
          <w:i/>
          <w:iCs/>
        </w:rPr>
        <w:t xml:space="preserve"> </w:t>
      </w:r>
      <w:r w:rsidRPr="00120CFA">
        <w:rPr>
          <w:rFonts w:cs="Arial"/>
          <w:i/>
          <w:iCs/>
          <w:szCs w:val="20"/>
        </w:rPr>
        <w:t xml:space="preserve">491,79 </w:t>
      </w:r>
      <w:proofErr w:type="spellStart"/>
      <w:r w:rsidRPr="00120CFA">
        <w:rPr>
          <w:rFonts w:cs="Arial"/>
          <w:i/>
          <w:iCs/>
          <w:szCs w:val="20"/>
        </w:rPr>
        <w:t>tỷ</w:t>
      </w:r>
      <w:proofErr w:type="spellEnd"/>
      <w:r w:rsidRPr="00120CFA">
        <w:rPr>
          <w:rFonts w:cs="Arial"/>
          <w:i/>
          <w:iCs/>
          <w:szCs w:val="20"/>
        </w:rPr>
        <w:t xml:space="preserve"> </w:t>
      </w:r>
      <w:proofErr w:type="spellStart"/>
      <w:r w:rsidRPr="00120CFA">
        <w:rPr>
          <w:rFonts w:cs="Arial"/>
          <w:i/>
          <w:iCs/>
          <w:szCs w:val="20"/>
        </w:rPr>
        <w:t>đồng</w:t>
      </w:r>
      <w:proofErr w:type="spellEnd"/>
      <w:r w:rsidRPr="00120CFA">
        <w:rPr>
          <w:rFonts w:cs="Arial"/>
          <w:i/>
          <w:iCs/>
          <w:szCs w:val="20"/>
        </w:rPr>
        <w:t xml:space="preserve"> </w:t>
      </w:r>
      <w:proofErr w:type="spellStart"/>
      <w:r w:rsidRPr="00120CFA">
        <w:rPr>
          <w:rFonts w:cs="Arial"/>
          <w:i/>
          <w:iCs/>
          <w:szCs w:val="20"/>
        </w:rPr>
        <w:t>lên</w:t>
      </w:r>
      <w:proofErr w:type="spellEnd"/>
      <w:r w:rsidRPr="00120CFA">
        <w:rPr>
          <w:rFonts w:cs="Arial"/>
          <w:i/>
          <w:iCs/>
          <w:szCs w:val="20"/>
        </w:rPr>
        <w:t xml:space="preserve"> </w:t>
      </w:r>
      <w:proofErr w:type="spellStart"/>
      <w:r w:rsidRPr="00120CFA">
        <w:rPr>
          <w:rFonts w:cs="Arial"/>
          <w:i/>
          <w:iCs/>
          <w:szCs w:val="20"/>
        </w:rPr>
        <w:t>mức</w:t>
      </w:r>
      <w:proofErr w:type="spellEnd"/>
      <w:r w:rsidRPr="00120CFA">
        <w:rPr>
          <w:rFonts w:cs="Arial"/>
          <w:i/>
          <w:iCs/>
          <w:szCs w:val="20"/>
        </w:rPr>
        <w:t xml:space="preserve"> </w:t>
      </w:r>
      <w:r w:rsidRPr="00120CFA">
        <w:rPr>
          <w:rFonts w:eastAsia="Times New Roman" w:cs="Arial"/>
          <w:i/>
          <w:iCs/>
          <w:color w:val="000000" w:themeColor="text1"/>
          <w:sz w:val="18"/>
          <w:szCs w:val="18"/>
        </w:rPr>
        <w:t>905,69</w:t>
      </w:r>
      <w:r w:rsidRPr="00120CFA">
        <w:rPr>
          <w:rFonts w:cs="Arial"/>
          <w:i/>
          <w:iCs/>
          <w:szCs w:val="20"/>
        </w:rPr>
        <w:t xml:space="preserve"> </w:t>
      </w:r>
      <w:proofErr w:type="spellStart"/>
      <w:r w:rsidRPr="00120CFA">
        <w:rPr>
          <w:rFonts w:cs="Arial"/>
          <w:i/>
          <w:iCs/>
          <w:szCs w:val="20"/>
        </w:rPr>
        <w:t>tỷ</w:t>
      </w:r>
      <w:proofErr w:type="spellEnd"/>
      <w:r w:rsidRPr="00120CFA">
        <w:rPr>
          <w:rFonts w:cs="Arial"/>
          <w:i/>
          <w:iCs/>
          <w:szCs w:val="20"/>
        </w:rPr>
        <w:t xml:space="preserve"> </w:t>
      </w:r>
      <w:proofErr w:type="spellStart"/>
      <w:r w:rsidRPr="00120CFA">
        <w:rPr>
          <w:rFonts w:cs="Arial"/>
          <w:i/>
          <w:iCs/>
          <w:szCs w:val="20"/>
        </w:rPr>
        <w:t>đồng</w:t>
      </w:r>
      <w:proofErr w:type="spellEnd"/>
      <w:r w:rsidRPr="00120CFA">
        <w:rPr>
          <w:rFonts w:cs="Arial"/>
          <w:i/>
          <w:iCs/>
          <w:szCs w:val="20"/>
        </w:rPr>
        <w:t xml:space="preserve"> </w:t>
      </w:r>
      <w:proofErr w:type="spellStart"/>
      <w:r w:rsidRPr="00120CFA">
        <w:rPr>
          <w:rFonts w:cs="Arial"/>
          <w:i/>
          <w:iCs/>
          <w:szCs w:val="20"/>
        </w:rPr>
        <w:t>trong</w:t>
      </w:r>
      <w:proofErr w:type="spellEnd"/>
      <w:r w:rsidRPr="00120CFA">
        <w:rPr>
          <w:rFonts w:cs="Arial"/>
          <w:i/>
          <w:iCs/>
          <w:szCs w:val="20"/>
        </w:rPr>
        <w:t xml:space="preserve"> </w:t>
      </w:r>
      <w:proofErr w:type="spellStart"/>
      <w:r w:rsidRPr="00120CFA">
        <w:rPr>
          <w:rFonts w:cs="Arial"/>
          <w:i/>
          <w:iCs/>
          <w:szCs w:val="20"/>
        </w:rPr>
        <w:t>giai</w:t>
      </w:r>
      <w:proofErr w:type="spellEnd"/>
      <w:r w:rsidRPr="00120CFA">
        <w:rPr>
          <w:rFonts w:cs="Arial"/>
          <w:i/>
          <w:iCs/>
          <w:szCs w:val="20"/>
        </w:rPr>
        <w:t xml:space="preserve"> </w:t>
      </w:r>
      <w:proofErr w:type="spellStart"/>
      <w:r w:rsidRPr="00120CFA">
        <w:rPr>
          <w:rFonts w:cs="Arial"/>
          <w:i/>
          <w:iCs/>
          <w:szCs w:val="20"/>
        </w:rPr>
        <w:t>đoạn</w:t>
      </w:r>
      <w:proofErr w:type="spellEnd"/>
      <w:r w:rsidRPr="00120CFA">
        <w:rPr>
          <w:rFonts w:cs="Arial"/>
          <w:i/>
          <w:iCs/>
          <w:szCs w:val="20"/>
        </w:rPr>
        <w:t xml:space="preserve"> </w:t>
      </w:r>
      <w:proofErr w:type="spellStart"/>
      <w:r w:rsidRPr="00120CFA">
        <w:rPr>
          <w:rFonts w:cs="Arial"/>
          <w:i/>
          <w:iCs/>
          <w:szCs w:val="20"/>
        </w:rPr>
        <w:t>nêu</w:t>
      </w:r>
      <w:proofErr w:type="spellEnd"/>
      <w:r w:rsidRPr="00120CFA">
        <w:rPr>
          <w:rFonts w:cs="Arial"/>
          <w:i/>
          <w:iCs/>
          <w:szCs w:val="20"/>
        </w:rPr>
        <w:t xml:space="preserve"> </w:t>
      </w:r>
      <w:proofErr w:type="spellStart"/>
      <w:r w:rsidRPr="00120CFA">
        <w:rPr>
          <w:rFonts w:cs="Arial"/>
          <w:i/>
          <w:iCs/>
          <w:szCs w:val="20"/>
        </w:rPr>
        <w:t>trên</w:t>
      </w:r>
      <w:proofErr w:type="spellEnd"/>
      <w:r w:rsidRPr="00120CFA">
        <w:rPr>
          <w:rFonts w:cs="Arial"/>
          <w:i/>
          <w:iCs/>
        </w:rPr>
        <w:t xml:space="preserve">. </w:t>
      </w:r>
      <w:proofErr w:type="spellStart"/>
      <w:r w:rsidRPr="00120CFA">
        <w:rPr>
          <w:rFonts w:cs="Arial"/>
          <w:i/>
          <w:iCs/>
        </w:rPr>
        <w:t>Biến</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NAV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chủ</w:t>
      </w:r>
      <w:proofErr w:type="spellEnd"/>
      <w:r w:rsidRPr="00120CFA">
        <w:rPr>
          <w:rFonts w:cs="Arial"/>
          <w:i/>
          <w:iCs/>
        </w:rPr>
        <w:t xml:space="preserve"> </w:t>
      </w:r>
      <w:proofErr w:type="spellStart"/>
      <w:r w:rsidRPr="00120CFA">
        <w:rPr>
          <w:rFonts w:cs="Arial"/>
          <w:i/>
          <w:iCs/>
        </w:rPr>
        <w:t>yếu</w:t>
      </w:r>
      <w:proofErr w:type="spellEnd"/>
      <w:r w:rsidRPr="00120CFA">
        <w:rPr>
          <w:rFonts w:cs="Arial"/>
          <w:i/>
          <w:iCs/>
        </w:rPr>
        <w:t xml:space="preserve"> do </w:t>
      </w:r>
      <w:proofErr w:type="spellStart"/>
      <w:r w:rsidRPr="00120CFA">
        <w:rPr>
          <w:rFonts w:cs="Arial"/>
          <w:i/>
          <w:iCs/>
        </w:rPr>
        <w:t>việc</w:t>
      </w:r>
      <w:proofErr w:type="spellEnd"/>
      <w:r w:rsidRPr="00120CFA">
        <w:rPr>
          <w:rFonts w:cs="Arial"/>
          <w:i/>
          <w:iCs/>
        </w:rPr>
        <w:t xml:space="preserve"> quỹ VFB </w:t>
      </w:r>
      <w:proofErr w:type="spellStart"/>
      <w:r w:rsidRPr="00120CFA">
        <w:rPr>
          <w:rFonts w:cs="Arial"/>
          <w:i/>
          <w:iCs/>
        </w:rPr>
        <w:t>phát</w:t>
      </w:r>
      <w:proofErr w:type="spellEnd"/>
      <w:r w:rsidRPr="00120CFA">
        <w:rPr>
          <w:rFonts w:cs="Arial"/>
          <w:i/>
          <w:iCs/>
        </w:rPr>
        <w:t xml:space="preserve"> </w:t>
      </w:r>
      <w:proofErr w:type="spellStart"/>
      <w:r w:rsidRPr="00120CFA">
        <w:rPr>
          <w:rFonts w:cs="Arial"/>
          <w:i/>
          <w:iCs/>
        </w:rPr>
        <w:t>hành</w:t>
      </w:r>
      <w:proofErr w:type="spellEnd"/>
      <w:r w:rsidRPr="00120CFA">
        <w:rPr>
          <w:rFonts w:cs="Arial"/>
          <w:i/>
          <w:iCs/>
        </w:rPr>
        <w:t xml:space="preserve"> </w:t>
      </w:r>
      <w:proofErr w:type="spellStart"/>
      <w:r w:rsidRPr="00120CFA">
        <w:rPr>
          <w:rFonts w:cs="Arial"/>
          <w:i/>
          <w:iCs/>
        </w:rPr>
        <w:t>lượng</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quỹ </w:t>
      </w:r>
      <w:proofErr w:type="spellStart"/>
      <w:r w:rsidRPr="00120CFA">
        <w:rPr>
          <w:rFonts w:cs="Arial"/>
          <w:i/>
          <w:iCs/>
        </w:rPr>
        <w:t>mới</w:t>
      </w:r>
      <w:proofErr w:type="spellEnd"/>
      <w:r w:rsidRPr="00120CFA">
        <w:rPr>
          <w:rFonts w:cs="Arial"/>
          <w:i/>
          <w:iCs/>
        </w:rPr>
        <w:t xml:space="preserve"> </w:t>
      </w:r>
      <w:proofErr w:type="spellStart"/>
      <w:r w:rsidRPr="00120CFA">
        <w:rPr>
          <w:rFonts w:cs="Arial"/>
          <w:i/>
          <w:iCs/>
        </w:rPr>
        <w:t>cho</w:t>
      </w:r>
      <w:proofErr w:type="spellEnd"/>
      <w:r w:rsidRPr="00120CFA">
        <w:rPr>
          <w:rFonts w:cs="Arial"/>
          <w:i/>
          <w:iCs/>
        </w:rPr>
        <w:t xml:space="preserve"> </w:t>
      </w:r>
      <w:proofErr w:type="spellStart"/>
      <w:r w:rsidRPr="00120CFA">
        <w:rPr>
          <w:rFonts w:cs="Arial"/>
          <w:i/>
          <w:iCs/>
        </w:rPr>
        <w:t>người</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phát</w:t>
      </w:r>
      <w:proofErr w:type="spellEnd"/>
      <w:r w:rsidRPr="00120CFA">
        <w:rPr>
          <w:rFonts w:cs="Arial"/>
          <w:i/>
          <w:iCs/>
        </w:rPr>
        <w:t xml:space="preserve"> </w:t>
      </w:r>
      <w:proofErr w:type="spellStart"/>
      <w:r w:rsidRPr="00120CFA">
        <w:rPr>
          <w:rFonts w:cs="Arial"/>
          <w:i/>
          <w:iCs/>
        </w:rPr>
        <w:t>hành</w:t>
      </w:r>
      <w:proofErr w:type="spellEnd"/>
      <w:r w:rsidRPr="00120CFA">
        <w:rPr>
          <w:rFonts w:cs="Arial"/>
          <w:i/>
          <w:iCs/>
        </w:rPr>
        <w:t xml:space="preserve"> </w:t>
      </w:r>
      <w:proofErr w:type="spellStart"/>
      <w:r w:rsidRPr="00120CFA">
        <w:rPr>
          <w:rFonts w:cs="Arial"/>
          <w:i/>
          <w:iCs/>
        </w:rPr>
        <w:t>ròng</w:t>
      </w:r>
      <w:proofErr w:type="spellEnd"/>
      <w:r w:rsidRPr="00120CFA">
        <w:rPr>
          <w:rFonts w:cs="Arial"/>
          <w:i/>
          <w:iCs/>
        </w:rPr>
        <w:t xml:space="preserve"> 369,21</w:t>
      </w:r>
      <w:r w:rsidRPr="00120CFA">
        <w:rPr>
          <w:i/>
          <w:iCs/>
        </w:rPr>
        <w:t xml:space="preserve"> </w:t>
      </w:r>
      <w:proofErr w:type="spellStart"/>
      <w:r w:rsidRPr="00120CFA">
        <w:rPr>
          <w:rFonts w:cs="Arial"/>
          <w:i/>
          <w:iCs/>
        </w:rPr>
        <w:t>tỷ</w:t>
      </w:r>
      <w:proofErr w:type="spellEnd"/>
      <w:r w:rsidRPr="00120CFA">
        <w:rPr>
          <w:rFonts w:cs="Arial"/>
          <w:i/>
          <w:iCs/>
        </w:rPr>
        <w:t xml:space="preserve"> </w:t>
      </w:r>
      <w:proofErr w:type="spellStart"/>
      <w:r w:rsidRPr="00120CFA">
        <w:rPr>
          <w:rFonts w:cs="Arial"/>
          <w:i/>
          <w:iCs/>
        </w:rPr>
        <w:t>đồng</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kết</w:t>
      </w:r>
      <w:proofErr w:type="spellEnd"/>
      <w:r w:rsidRPr="00120CFA">
        <w:rPr>
          <w:rFonts w:cs="Arial"/>
          <w:i/>
          <w:iCs/>
        </w:rPr>
        <w:t xml:space="preserve"> </w:t>
      </w:r>
      <w:proofErr w:type="spellStart"/>
      <w:r w:rsidRPr="00120CFA">
        <w:rPr>
          <w:rFonts w:cs="Arial"/>
          <w:i/>
          <w:iCs/>
        </w:rPr>
        <w:t>quả</w:t>
      </w:r>
      <w:proofErr w:type="spellEnd"/>
      <w:r w:rsidRPr="00120CFA">
        <w:rPr>
          <w:rFonts w:cs="Arial"/>
          <w:i/>
          <w:iCs/>
        </w:rPr>
        <w:t xml:space="preserve"> </w:t>
      </w:r>
      <w:proofErr w:type="spellStart"/>
      <w:r w:rsidRPr="00120CFA">
        <w:rPr>
          <w:rFonts w:cs="Arial"/>
          <w:i/>
          <w:iCs/>
        </w:rPr>
        <w:t>hoạt</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với</w:t>
      </w:r>
      <w:proofErr w:type="spellEnd"/>
      <w:r w:rsidRPr="00120CFA">
        <w:rPr>
          <w:rFonts w:cs="Arial"/>
          <w:i/>
          <w:iCs/>
        </w:rPr>
        <w:t xml:space="preserve"> </w:t>
      </w:r>
      <w:proofErr w:type="spellStart"/>
      <w:r w:rsidRPr="00120CFA">
        <w:rPr>
          <w:rFonts w:cs="Arial"/>
          <w:i/>
          <w:iCs/>
        </w:rPr>
        <w:t>tổng</w:t>
      </w:r>
      <w:proofErr w:type="spellEnd"/>
      <w:r w:rsidRPr="00120CFA">
        <w:rPr>
          <w:rFonts w:cs="Arial"/>
          <w:i/>
          <w:iCs/>
        </w:rPr>
        <w:t xml:space="preserve"> </w:t>
      </w:r>
      <w:proofErr w:type="spellStart"/>
      <w:r w:rsidRPr="00120CFA">
        <w:rPr>
          <w:rFonts w:cs="Arial"/>
          <w:i/>
          <w:iCs/>
        </w:rPr>
        <w:t>lợi</w:t>
      </w:r>
      <w:proofErr w:type="spellEnd"/>
      <w:r w:rsidRPr="00120CFA">
        <w:rPr>
          <w:rFonts w:cs="Arial"/>
          <w:i/>
          <w:iCs/>
        </w:rPr>
        <w:t xml:space="preserve"> </w:t>
      </w:r>
      <w:proofErr w:type="spellStart"/>
      <w:r w:rsidRPr="00120CFA">
        <w:rPr>
          <w:rFonts w:cs="Arial"/>
          <w:i/>
          <w:iCs/>
        </w:rPr>
        <w:t>nhuận</w:t>
      </w:r>
      <w:proofErr w:type="spellEnd"/>
      <w:r w:rsidRPr="00120CFA">
        <w:rPr>
          <w:rFonts w:cs="Arial"/>
          <w:i/>
          <w:iCs/>
        </w:rPr>
        <w:t xml:space="preserve"> </w:t>
      </w:r>
      <w:proofErr w:type="spellStart"/>
      <w:r w:rsidRPr="00120CFA">
        <w:rPr>
          <w:rFonts w:cs="Arial"/>
          <w:i/>
          <w:iCs/>
        </w:rPr>
        <w:t>đạt</w:t>
      </w:r>
      <w:proofErr w:type="spellEnd"/>
      <w:r w:rsidRPr="00120CFA">
        <w:rPr>
          <w:rFonts w:cs="Arial"/>
          <w:i/>
          <w:iCs/>
        </w:rPr>
        <w:t xml:space="preserve"> 44,86 </w:t>
      </w:r>
      <w:proofErr w:type="spellStart"/>
      <w:r w:rsidRPr="00120CFA">
        <w:rPr>
          <w:rFonts w:cs="Arial"/>
          <w:i/>
          <w:iCs/>
        </w:rPr>
        <w:t>tỷ</w:t>
      </w:r>
      <w:proofErr w:type="spellEnd"/>
      <w:r w:rsidRPr="00120CFA">
        <w:rPr>
          <w:rFonts w:cs="Arial"/>
          <w:i/>
          <w:iCs/>
        </w:rPr>
        <w:t xml:space="preserve"> </w:t>
      </w:r>
      <w:proofErr w:type="spellStart"/>
      <w:r w:rsidRPr="00120CFA">
        <w:rPr>
          <w:rFonts w:cs="Arial"/>
          <w:i/>
          <w:iCs/>
        </w:rPr>
        <w:t>đồng</w:t>
      </w:r>
      <w:proofErr w:type="spellEnd"/>
      <w:r w:rsidRPr="00120CFA">
        <w:rPr>
          <w:rFonts w:cs="Arial"/>
          <w:i/>
          <w:iCs/>
        </w:rPr>
        <w:t xml:space="preserve">. </w:t>
      </w:r>
      <w:proofErr w:type="spellStart"/>
      <w:r w:rsidRPr="00120CFA">
        <w:rPr>
          <w:rFonts w:cs="Arial"/>
          <w:i/>
          <w:iCs/>
        </w:rPr>
        <w:t>Lợi</w:t>
      </w:r>
      <w:proofErr w:type="spellEnd"/>
      <w:r w:rsidRPr="00120CFA">
        <w:rPr>
          <w:rFonts w:cs="Arial"/>
          <w:i/>
          <w:iCs/>
        </w:rPr>
        <w:t xml:space="preserve"> </w:t>
      </w:r>
      <w:proofErr w:type="spellStart"/>
      <w:r w:rsidRPr="00120CFA">
        <w:rPr>
          <w:rFonts w:cs="Arial"/>
          <w:i/>
          <w:iCs/>
        </w:rPr>
        <w:t>nhuận</w:t>
      </w:r>
      <w:proofErr w:type="spellEnd"/>
      <w:r w:rsidRPr="00120CFA">
        <w:rPr>
          <w:rFonts w:cs="Arial"/>
          <w:i/>
          <w:iCs/>
        </w:rPr>
        <w:t xml:space="preserve"> </w:t>
      </w:r>
      <w:proofErr w:type="spellStart"/>
      <w:r w:rsidRPr="00120CFA">
        <w:rPr>
          <w:rFonts w:cs="Arial"/>
          <w:i/>
          <w:iCs/>
        </w:rPr>
        <w:t>hoạt</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VFB </w:t>
      </w:r>
      <w:proofErr w:type="spellStart"/>
      <w:r w:rsidRPr="00120CFA">
        <w:rPr>
          <w:rFonts w:cs="Arial"/>
          <w:i/>
          <w:iCs/>
        </w:rPr>
        <w:t>có</w:t>
      </w:r>
      <w:proofErr w:type="spellEnd"/>
      <w:r w:rsidRPr="00120CFA">
        <w:rPr>
          <w:rFonts w:cs="Arial"/>
          <w:i/>
          <w:iCs/>
        </w:rPr>
        <w:t xml:space="preserve"> </w:t>
      </w:r>
      <w:proofErr w:type="spellStart"/>
      <w:r w:rsidRPr="00120CFA">
        <w:rPr>
          <w:rFonts w:cs="Arial"/>
          <w:i/>
          <w:iCs/>
        </w:rPr>
        <w:t>được</w:t>
      </w:r>
      <w:proofErr w:type="spellEnd"/>
      <w:r w:rsidRPr="00120CFA">
        <w:rPr>
          <w:rFonts w:cs="Arial"/>
          <w:i/>
          <w:iCs/>
        </w:rPr>
        <w:t xml:space="preserve"> </w:t>
      </w:r>
      <w:proofErr w:type="spellStart"/>
      <w:r w:rsidRPr="00120CFA">
        <w:rPr>
          <w:rFonts w:cs="Arial"/>
          <w:i/>
          <w:iCs/>
        </w:rPr>
        <w:t>từ</w:t>
      </w:r>
      <w:proofErr w:type="spellEnd"/>
      <w:r w:rsidRPr="00120CFA">
        <w:rPr>
          <w:rFonts w:cs="Arial"/>
          <w:i/>
          <w:iCs/>
        </w:rPr>
        <w:t xml:space="preserve"> </w:t>
      </w:r>
      <w:proofErr w:type="spellStart"/>
      <w:r w:rsidRPr="00120CFA">
        <w:rPr>
          <w:rFonts w:cs="Arial"/>
          <w:i/>
          <w:iCs/>
        </w:rPr>
        <w:t>lãi</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lãi</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khi</w:t>
      </w:r>
      <w:proofErr w:type="spellEnd"/>
      <w:r w:rsidRPr="00120CFA">
        <w:rPr>
          <w:rFonts w:cs="Arial"/>
          <w:i/>
          <w:iCs/>
        </w:rPr>
        <w:t xml:space="preserve"> </w:t>
      </w:r>
      <w:proofErr w:type="spellStart"/>
      <w:r w:rsidRPr="00120CFA">
        <w:rPr>
          <w:rFonts w:cs="Arial"/>
          <w:i/>
          <w:iCs/>
        </w:rPr>
        <w:t>hoạt</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w:t>
      </w:r>
      <w:proofErr w:type="spellStart"/>
      <w:r w:rsidRPr="00120CFA">
        <w:rPr>
          <w:rFonts w:cs="Arial"/>
          <w:i/>
          <w:iCs/>
        </w:rPr>
        <w:t>giao</w:t>
      </w:r>
      <w:proofErr w:type="spellEnd"/>
      <w:r w:rsidRPr="00120CFA">
        <w:rPr>
          <w:rFonts w:cs="Arial"/>
          <w:i/>
          <w:iCs/>
        </w:rPr>
        <w:t xml:space="preserve"> </w:t>
      </w:r>
      <w:proofErr w:type="spellStart"/>
      <w:r w:rsidRPr="00120CFA">
        <w:rPr>
          <w:rFonts w:cs="Arial"/>
          <w:i/>
          <w:iCs/>
        </w:rPr>
        <w:t>dịch</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mang</w:t>
      </w:r>
      <w:proofErr w:type="spellEnd"/>
      <w:r w:rsidRPr="00120CFA">
        <w:rPr>
          <w:rFonts w:cs="Arial"/>
          <w:i/>
          <w:iCs/>
        </w:rPr>
        <w:t xml:space="preserve"> </w:t>
      </w:r>
      <w:proofErr w:type="spellStart"/>
      <w:r w:rsidRPr="00120CFA">
        <w:rPr>
          <w:rFonts w:cs="Arial"/>
          <w:i/>
          <w:iCs/>
        </w:rPr>
        <w:t>lại</w:t>
      </w:r>
      <w:proofErr w:type="spellEnd"/>
      <w:r w:rsidRPr="00120CFA">
        <w:rPr>
          <w:rFonts w:cs="Arial"/>
          <w:i/>
          <w:iCs/>
        </w:rPr>
        <w:t xml:space="preserve"> </w:t>
      </w:r>
      <w:proofErr w:type="spellStart"/>
      <w:r w:rsidRPr="00120CFA">
        <w:rPr>
          <w:rFonts w:cs="Arial"/>
          <w:i/>
          <w:iCs/>
        </w:rPr>
        <w:t>khoản</w:t>
      </w:r>
      <w:proofErr w:type="spellEnd"/>
      <w:r w:rsidRPr="00120CFA">
        <w:rPr>
          <w:rFonts w:cs="Arial"/>
          <w:i/>
          <w:iCs/>
        </w:rPr>
        <w:t xml:space="preserve"> </w:t>
      </w:r>
      <w:proofErr w:type="spellStart"/>
      <w:r w:rsidRPr="00120CFA">
        <w:rPr>
          <w:rFonts w:cs="Arial"/>
          <w:i/>
          <w:iCs/>
        </w:rPr>
        <w:t>lỗ</w:t>
      </w:r>
      <w:proofErr w:type="spellEnd"/>
      <w:r w:rsidRPr="00120CFA">
        <w:rPr>
          <w:rFonts w:cs="Arial"/>
          <w:i/>
          <w:iCs/>
        </w:rPr>
        <w:t xml:space="preserve"> </w:t>
      </w:r>
      <w:proofErr w:type="spellStart"/>
      <w:r w:rsidRPr="00120CFA">
        <w:rPr>
          <w:rFonts w:cs="Arial"/>
          <w:i/>
          <w:iCs/>
        </w:rPr>
        <w:t>nhỏ</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 xml:space="preserve">. </w:t>
      </w:r>
    </w:p>
    <w:p w14:paraId="1F05CA8C" w14:textId="77777777" w:rsidR="001F72B3" w:rsidRPr="001F7242" w:rsidRDefault="001F72B3" w:rsidP="001F72B3">
      <w:pPr>
        <w:jc w:val="both"/>
        <w:rPr>
          <w:rFonts w:cs="Arial"/>
          <w:i/>
          <w:iCs/>
        </w:rPr>
      </w:pPr>
      <w:r w:rsidRPr="00120CFA">
        <w:rPr>
          <w:rFonts w:cs="Arial"/>
          <w:i/>
          <w:iCs/>
        </w:rPr>
        <w:t xml:space="preserve">NAV </w:t>
      </w:r>
      <w:proofErr w:type="spellStart"/>
      <w:r w:rsidRPr="00120CFA">
        <w:rPr>
          <w:rFonts w:cs="Arial"/>
          <w:i/>
          <w:iCs/>
        </w:rPr>
        <w:t>trên</w:t>
      </w:r>
      <w:proofErr w:type="spellEnd"/>
      <w:r w:rsidRPr="00120CFA">
        <w:rPr>
          <w:rFonts w:cs="Arial"/>
          <w:i/>
          <w:iCs/>
        </w:rPr>
        <w:t xml:space="preserve"> </w:t>
      </w:r>
      <w:proofErr w:type="spellStart"/>
      <w:r w:rsidRPr="00120CFA">
        <w:rPr>
          <w:rFonts w:cs="Arial"/>
          <w:i/>
          <w:iCs/>
        </w:rPr>
        <w:t>mỗi</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quỹ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đã</w:t>
      </w:r>
      <w:proofErr w:type="spellEnd"/>
      <w:r w:rsidRPr="00120CFA">
        <w:rPr>
          <w:rFonts w:cs="Arial"/>
          <w:i/>
          <w:iCs/>
        </w:rPr>
        <w:t xml:space="preserve"> </w:t>
      </w:r>
      <w:proofErr w:type="spellStart"/>
      <w:r w:rsidRPr="00120CFA">
        <w:rPr>
          <w:rFonts w:cs="Arial"/>
          <w:i/>
          <w:iCs/>
        </w:rPr>
        <w:t>có</w:t>
      </w:r>
      <w:proofErr w:type="spellEnd"/>
      <w:r w:rsidRPr="00120CFA">
        <w:rPr>
          <w:rFonts w:cs="Arial"/>
          <w:i/>
          <w:iCs/>
        </w:rPr>
        <w:t xml:space="preserve"> </w:t>
      </w:r>
      <w:proofErr w:type="spellStart"/>
      <w:r w:rsidRPr="00120CFA">
        <w:rPr>
          <w:rFonts w:cs="Arial"/>
          <w:i/>
          <w:iCs/>
        </w:rPr>
        <w:t>sự</w:t>
      </w:r>
      <w:proofErr w:type="spellEnd"/>
      <w:r w:rsidRPr="00120CFA">
        <w:rPr>
          <w:rFonts w:cs="Arial"/>
          <w:i/>
          <w:iCs/>
        </w:rPr>
        <w:t xml:space="preserve"> </w:t>
      </w:r>
      <w:proofErr w:type="spellStart"/>
      <w:r w:rsidRPr="00120CFA">
        <w:rPr>
          <w:rFonts w:cs="Arial"/>
          <w:i/>
          <w:iCs/>
        </w:rPr>
        <w:t>tăng</w:t>
      </w:r>
      <w:proofErr w:type="spellEnd"/>
      <w:r w:rsidRPr="00120CFA">
        <w:rPr>
          <w:rFonts w:cs="Arial"/>
          <w:i/>
          <w:iCs/>
        </w:rPr>
        <w:t xml:space="preserve"> </w:t>
      </w:r>
      <w:proofErr w:type="spellStart"/>
      <w:r w:rsidRPr="00120CFA">
        <w:rPr>
          <w:rFonts w:cs="Arial"/>
          <w:i/>
          <w:iCs/>
        </w:rPr>
        <w:t>trưởng</w:t>
      </w:r>
      <w:proofErr w:type="spellEnd"/>
      <w:r w:rsidRPr="00120CFA">
        <w:rPr>
          <w:rFonts w:cs="Arial"/>
          <w:i/>
          <w:iCs/>
        </w:rPr>
        <w:t xml:space="preserve"> </w:t>
      </w:r>
      <w:proofErr w:type="spellStart"/>
      <w:r w:rsidRPr="00120CFA">
        <w:rPr>
          <w:rFonts w:cs="Arial"/>
          <w:i/>
          <w:iCs/>
        </w:rPr>
        <w:t>ổn</w:t>
      </w:r>
      <w:proofErr w:type="spellEnd"/>
      <w:r w:rsidRPr="00120CFA">
        <w:rPr>
          <w:rFonts w:cs="Arial"/>
          <w:i/>
          <w:iCs/>
        </w:rPr>
        <w:t xml:space="preserve"> </w:t>
      </w:r>
      <w:proofErr w:type="spellStart"/>
      <w:r w:rsidRPr="00120CFA">
        <w:rPr>
          <w:rFonts w:cs="Arial"/>
          <w:i/>
          <w:iCs/>
        </w:rPr>
        <w:t>định</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cả</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 xml:space="preserve"> 2019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 xml:space="preserve"> 2020 do quỹ VFB </w:t>
      </w:r>
      <w:proofErr w:type="spellStart"/>
      <w:r w:rsidRPr="00120CFA">
        <w:rPr>
          <w:rFonts w:cs="Arial"/>
          <w:i/>
          <w:iCs/>
        </w:rPr>
        <w:t>đã</w:t>
      </w:r>
      <w:proofErr w:type="spellEnd"/>
      <w:r w:rsidRPr="00120CFA">
        <w:rPr>
          <w:rFonts w:cs="Arial"/>
          <w:i/>
          <w:iCs/>
        </w:rPr>
        <w:t xml:space="preserve"> </w:t>
      </w:r>
      <w:proofErr w:type="spellStart"/>
      <w:r w:rsidRPr="00120CFA">
        <w:rPr>
          <w:rFonts w:cs="Arial"/>
          <w:i/>
          <w:iCs/>
        </w:rPr>
        <w:t>xây</w:t>
      </w:r>
      <w:proofErr w:type="spellEnd"/>
      <w:r w:rsidRPr="00120CFA">
        <w:rPr>
          <w:rFonts w:cs="Arial"/>
          <w:i/>
          <w:iCs/>
        </w:rPr>
        <w:t xml:space="preserve"> </w:t>
      </w:r>
      <w:proofErr w:type="spellStart"/>
      <w:r w:rsidRPr="00120CFA">
        <w:rPr>
          <w:rFonts w:cs="Arial"/>
          <w:i/>
          <w:iCs/>
        </w:rPr>
        <w:t>dựng</w:t>
      </w:r>
      <w:proofErr w:type="spellEnd"/>
      <w:r w:rsidRPr="00120CFA">
        <w:rPr>
          <w:rFonts w:cs="Arial"/>
          <w:i/>
          <w:iCs/>
        </w:rPr>
        <w:t xml:space="preserve"> </w:t>
      </w:r>
      <w:proofErr w:type="spellStart"/>
      <w:r w:rsidRPr="00120CFA">
        <w:rPr>
          <w:rFonts w:cs="Arial"/>
          <w:i/>
          <w:iCs/>
        </w:rPr>
        <w:t>được</w:t>
      </w:r>
      <w:proofErr w:type="spellEnd"/>
      <w:r w:rsidRPr="00120CFA">
        <w:rPr>
          <w:rFonts w:cs="Arial"/>
          <w:i/>
          <w:iCs/>
        </w:rPr>
        <w:t xml:space="preserve"> </w:t>
      </w:r>
      <w:proofErr w:type="spellStart"/>
      <w:r w:rsidRPr="00120CFA">
        <w:rPr>
          <w:rFonts w:cs="Arial"/>
          <w:i/>
          <w:iCs/>
        </w:rPr>
        <w:t>danh</w:t>
      </w:r>
      <w:proofErr w:type="spellEnd"/>
      <w:r w:rsidRPr="00120CFA">
        <w:rPr>
          <w:rFonts w:cs="Arial"/>
          <w:i/>
          <w:iCs/>
        </w:rPr>
        <w:t xml:space="preserve"> </w:t>
      </w:r>
      <w:proofErr w:type="spellStart"/>
      <w:r w:rsidRPr="00120CFA">
        <w:rPr>
          <w:rFonts w:cs="Arial"/>
          <w:i/>
          <w:iCs/>
        </w:rPr>
        <w:t>mục</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doanh</w:t>
      </w:r>
      <w:proofErr w:type="spellEnd"/>
      <w:r w:rsidRPr="00120CFA">
        <w:rPr>
          <w:rFonts w:cs="Arial"/>
          <w:i/>
          <w:iCs/>
        </w:rPr>
        <w:t xml:space="preserve"> </w:t>
      </w:r>
      <w:proofErr w:type="spellStart"/>
      <w:r w:rsidRPr="00120CFA">
        <w:rPr>
          <w:rFonts w:cs="Arial"/>
          <w:i/>
          <w:iCs/>
        </w:rPr>
        <w:t>nghiệp</w:t>
      </w:r>
      <w:proofErr w:type="spellEnd"/>
      <w:r w:rsidRPr="00120CFA">
        <w:rPr>
          <w:rFonts w:cs="Arial"/>
          <w:i/>
          <w:iCs/>
        </w:rPr>
        <w:t xml:space="preserve"> </w:t>
      </w:r>
      <w:proofErr w:type="spellStart"/>
      <w:r w:rsidRPr="00120CFA">
        <w:rPr>
          <w:rFonts w:cs="Arial"/>
          <w:i/>
          <w:iCs/>
        </w:rPr>
        <w:t>ổn</w:t>
      </w:r>
      <w:proofErr w:type="spellEnd"/>
      <w:r w:rsidRPr="00120CFA">
        <w:rPr>
          <w:rFonts w:cs="Arial"/>
          <w:i/>
          <w:iCs/>
        </w:rPr>
        <w:t xml:space="preserve"> </w:t>
      </w:r>
      <w:proofErr w:type="spellStart"/>
      <w:r w:rsidRPr="00120CFA">
        <w:rPr>
          <w:rFonts w:cs="Arial"/>
          <w:i/>
          <w:iCs/>
        </w:rPr>
        <w:t>định</w:t>
      </w:r>
      <w:proofErr w:type="spellEnd"/>
      <w:r w:rsidRPr="00120CFA">
        <w:rPr>
          <w:rFonts w:cs="Arial"/>
          <w:i/>
          <w:iCs/>
        </w:rPr>
        <w:t xml:space="preserve"> </w:t>
      </w:r>
      <w:proofErr w:type="spellStart"/>
      <w:r w:rsidRPr="00120CFA">
        <w:rPr>
          <w:rFonts w:cs="Arial"/>
          <w:i/>
          <w:iCs/>
        </w:rPr>
        <w:t>từ</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 xml:space="preserve">. Danh </w:t>
      </w:r>
      <w:proofErr w:type="spellStart"/>
      <w:r w:rsidRPr="00120CFA">
        <w:rPr>
          <w:rFonts w:cs="Arial"/>
          <w:i/>
          <w:iCs/>
        </w:rPr>
        <w:t>mục</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VFB bao </w:t>
      </w:r>
      <w:proofErr w:type="spellStart"/>
      <w:r w:rsidRPr="00120CFA">
        <w:rPr>
          <w:rFonts w:cs="Arial"/>
          <w:i/>
          <w:iCs/>
        </w:rPr>
        <w:t>gồm</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doanh</w:t>
      </w:r>
      <w:proofErr w:type="spellEnd"/>
      <w:r w:rsidRPr="00120CFA">
        <w:rPr>
          <w:rFonts w:cs="Arial"/>
          <w:i/>
          <w:iCs/>
        </w:rPr>
        <w:t xml:space="preserve"> </w:t>
      </w:r>
      <w:proofErr w:type="spellStart"/>
      <w:r w:rsidRPr="00120CFA">
        <w:rPr>
          <w:rFonts w:cs="Arial"/>
          <w:i/>
          <w:iCs/>
        </w:rPr>
        <w:t>nghiệp</w:t>
      </w:r>
      <w:proofErr w:type="spellEnd"/>
      <w:r w:rsidRPr="00120CFA">
        <w:rPr>
          <w:rFonts w:cs="Arial"/>
          <w:i/>
          <w:iCs/>
        </w:rPr>
        <w:t xml:space="preserve"> </w:t>
      </w:r>
      <w:proofErr w:type="spellStart"/>
      <w:r w:rsidRPr="00120CFA">
        <w:rPr>
          <w:rFonts w:cs="Arial"/>
          <w:i/>
          <w:iCs/>
        </w:rPr>
        <w:t>niêm</w:t>
      </w:r>
      <w:proofErr w:type="spellEnd"/>
      <w:r w:rsidRPr="00120CFA">
        <w:rPr>
          <w:rFonts w:cs="Arial"/>
          <w:i/>
          <w:iCs/>
        </w:rPr>
        <w:t xml:space="preserve"> </w:t>
      </w:r>
      <w:proofErr w:type="spellStart"/>
      <w:r w:rsidRPr="00120CFA">
        <w:rPr>
          <w:rFonts w:cs="Arial"/>
          <w:i/>
          <w:iCs/>
        </w:rPr>
        <w:t>yết</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chưa</w:t>
      </w:r>
      <w:proofErr w:type="spellEnd"/>
      <w:r w:rsidRPr="00120CFA">
        <w:rPr>
          <w:rFonts w:cs="Arial"/>
          <w:i/>
          <w:iCs/>
        </w:rPr>
        <w:t xml:space="preserve"> </w:t>
      </w:r>
      <w:proofErr w:type="spellStart"/>
      <w:r w:rsidRPr="00120CFA">
        <w:rPr>
          <w:rFonts w:cs="Arial"/>
          <w:i/>
          <w:iCs/>
        </w:rPr>
        <w:t>niêm</w:t>
      </w:r>
      <w:proofErr w:type="spellEnd"/>
      <w:r w:rsidRPr="00120CFA">
        <w:rPr>
          <w:rFonts w:cs="Arial"/>
          <w:i/>
          <w:iCs/>
        </w:rPr>
        <w:t xml:space="preserve"> </w:t>
      </w:r>
      <w:proofErr w:type="spellStart"/>
      <w:r w:rsidRPr="00120CFA">
        <w:rPr>
          <w:rFonts w:cs="Arial"/>
          <w:i/>
          <w:iCs/>
        </w:rPr>
        <w:t>yết</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phát</w:t>
      </w:r>
      <w:proofErr w:type="spellEnd"/>
      <w:r w:rsidRPr="00120CFA">
        <w:rPr>
          <w:rFonts w:cs="Arial"/>
          <w:i/>
          <w:iCs/>
        </w:rPr>
        <w:t xml:space="preserve"> </w:t>
      </w:r>
      <w:proofErr w:type="spellStart"/>
      <w:r w:rsidRPr="00120CFA">
        <w:rPr>
          <w:rFonts w:cs="Arial"/>
          <w:i/>
          <w:iCs/>
        </w:rPr>
        <w:t>hành</w:t>
      </w:r>
      <w:proofErr w:type="spellEnd"/>
      <w:r w:rsidRPr="00120CFA">
        <w:rPr>
          <w:rFonts w:cs="Arial"/>
          <w:i/>
          <w:iCs/>
        </w:rPr>
        <w:t xml:space="preserve"> </w:t>
      </w:r>
      <w:proofErr w:type="spellStart"/>
      <w:r w:rsidRPr="00120CFA">
        <w:rPr>
          <w:rFonts w:cs="Arial"/>
          <w:i/>
          <w:iCs/>
        </w:rPr>
        <w:t>bởi</w:t>
      </w:r>
      <w:proofErr w:type="spellEnd"/>
      <w:r w:rsidRPr="00120CFA">
        <w:rPr>
          <w:rFonts w:cs="Arial"/>
          <w:i/>
          <w:iCs/>
        </w:rPr>
        <w:t xml:space="preserve"> </w:t>
      </w:r>
      <w:proofErr w:type="spellStart"/>
      <w:r w:rsidRPr="00120CFA">
        <w:rPr>
          <w:rFonts w:cs="Arial"/>
          <w:i/>
          <w:iCs/>
        </w:rPr>
        <w:t>các</w:t>
      </w:r>
      <w:proofErr w:type="spellEnd"/>
      <w:r w:rsidRPr="00120CFA">
        <w:rPr>
          <w:rFonts w:cs="Arial"/>
          <w:i/>
          <w:iCs/>
        </w:rPr>
        <w:t xml:space="preserve"> </w:t>
      </w:r>
      <w:proofErr w:type="spellStart"/>
      <w:r w:rsidRPr="00120CFA">
        <w:rPr>
          <w:rFonts w:cs="Arial"/>
          <w:i/>
          <w:iCs/>
        </w:rPr>
        <w:t>công</w:t>
      </w:r>
      <w:proofErr w:type="spellEnd"/>
      <w:r w:rsidRPr="00120CFA">
        <w:rPr>
          <w:rFonts w:cs="Arial"/>
          <w:i/>
          <w:iCs/>
        </w:rPr>
        <w:t xml:space="preserve"> ty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chính</w:t>
      </w:r>
      <w:proofErr w:type="spellEnd"/>
      <w:r w:rsidRPr="00120CFA">
        <w:rPr>
          <w:rFonts w:cs="Arial"/>
          <w:i/>
          <w:iCs/>
        </w:rPr>
        <w:t xml:space="preserve"> </w:t>
      </w:r>
      <w:proofErr w:type="spellStart"/>
      <w:r w:rsidRPr="00120CFA">
        <w:rPr>
          <w:rFonts w:cs="Arial"/>
          <w:i/>
          <w:iCs/>
        </w:rPr>
        <w:t>tiêu</w:t>
      </w:r>
      <w:proofErr w:type="spellEnd"/>
      <w:r w:rsidRPr="00120CFA">
        <w:rPr>
          <w:rFonts w:cs="Arial"/>
          <w:i/>
          <w:iCs/>
        </w:rPr>
        <w:t xml:space="preserve"> </w:t>
      </w:r>
      <w:proofErr w:type="spellStart"/>
      <w:r w:rsidRPr="00120CFA">
        <w:rPr>
          <w:rFonts w:cs="Arial"/>
          <w:i/>
          <w:iCs/>
        </w:rPr>
        <w:t>dùng</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ngân</w:t>
      </w:r>
      <w:proofErr w:type="spellEnd"/>
      <w:r w:rsidRPr="00120CFA">
        <w:rPr>
          <w:rFonts w:cs="Arial"/>
          <w:i/>
          <w:iCs/>
        </w:rPr>
        <w:t xml:space="preserve"> </w:t>
      </w:r>
      <w:proofErr w:type="spellStart"/>
      <w:r w:rsidRPr="00120CFA">
        <w:rPr>
          <w:rFonts w:cs="Arial"/>
          <w:i/>
          <w:iCs/>
        </w:rPr>
        <w:t>hàng</w:t>
      </w:r>
      <w:proofErr w:type="spellEnd"/>
      <w:r w:rsidRPr="00120CFA">
        <w:rPr>
          <w:rFonts w:cs="Arial"/>
          <w:i/>
          <w:iCs/>
        </w:rPr>
        <w:t xml:space="preserve">. </w:t>
      </w:r>
      <w:proofErr w:type="spellStart"/>
      <w:r w:rsidRPr="00120CFA">
        <w:rPr>
          <w:rFonts w:cs="Arial"/>
          <w:i/>
          <w:iCs/>
        </w:rPr>
        <w:t>Tỷ</w:t>
      </w:r>
      <w:proofErr w:type="spellEnd"/>
      <w:r w:rsidRPr="00120CFA">
        <w:rPr>
          <w:rFonts w:cs="Arial"/>
          <w:i/>
          <w:iCs/>
        </w:rPr>
        <w:t xml:space="preserve"> </w:t>
      </w:r>
      <w:proofErr w:type="spellStart"/>
      <w:r w:rsidRPr="00120CFA">
        <w:rPr>
          <w:rFonts w:cs="Arial"/>
          <w:i/>
          <w:iCs/>
        </w:rPr>
        <w:t>trọng</w:t>
      </w:r>
      <w:proofErr w:type="spellEnd"/>
      <w:r w:rsidRPr="00120CFA">
        <w:rPr>
          <w:rFonts w:cs="Arial"/>
          <w:i/>
          <w:iCs/>
        </w:rPr>
        <w:t xml:space="preserve"> </w:t>
      </w:r>
      <w:proofErr w:type="spellStart"/>
      <w:r w:rsidRPr="00120CFA">
        <w:rPr>
          <w:rFonts w:cs="Arial"/>
          <w:i/>
          <w:iCs/>
        </w:rPr>
        <w:t>đầu</w:t>
      </w:r>
      <w:proofErr w:type="spellEnd"/>
      <w:r w:rsidRPr="00120CFA">
        <w:rPr>
          <w:rFonts w:cs="Arial"/>
          <w:i/>
          <w:iCs/>
        </w:rPr>
        <w:t xml:space="preserve"> </w:t>
      </w:r>
      <w:proofErr w:type="spellStart"/>
      <w:r w:rsidRPr="00120CFA">
        <w:rPr>
          <w:rFonts w:cs="Arial"/>
          <w:i/>
          <w:iCs/>
        </w:rPr>
        <w:t>tư</w:t>
      </w:r>
      <w:proofErr w:type="spellEnd"/>
      <w:r w:rsidRPr="00120CFA">
        <w:rPr>
          <w:rFonts w:cs="Arial"/>
          <w:i/>
          <w:iCs/>
        </w:rPr>
        <w:t xml:space="preserve"> </w:t>
      </w:r>
      <w:proofErr w:type="spellStart"/>
      <w:r w:rsidRPr="00120CFA">
        <w:rPr>
          <w:rFonts w:cs="Arial"/>
          <w:i/>
          <w:iCs/>
        </w:rPr>
        <w:t>vào</w:t>
      </w:r>
      <w:proofErr w:type="spellEnd"/>
      <w:r w:rsidRPr="00120CFA">
        <w:rPr>
          <w:rFonts w:cs="Arial"/>
          <w:i/>
          <w:iCs/>
        </w:rPr>
        <w:t xml:space="preserve"> </w:t>
      </w:r>
      <w:proofErr w:type="spellStart"/>
      <w:r w:rsidRPr="00120CFA">
        <w:rPr>
          <w:rFonts w:cs="Arial"/>
          <w:i/>
          <w:iCs/>
        </w:rPr>
        <w:t>chứng</w:t>
      </w:r>
      <w:proofErr w:type="spellEnd"/>
      <w:r w:rsidRPr="00120CFA">
        <w:rPr>
          <w:rFonts w:cs="Arial"/>
          <w:i/>
          <w:iCs/>
        </w:rPr>
        <w:t xml:space="preserve"> </w:t>
      </w:r>
      <w:proofErr w:type="spellStart"/>
      <w:r w:rsidRPr="00120CFA">
        <w:rPr>
          <w:rFonts w:cs="Arial"/>
          <w:i/>
          <w:iCs/>
        </w:rPr>
        <w:t>chỉ</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doanh</w:t>
      </w:r>
      <w:proofErr w:type="spellEnd"/>
      <w:r w:rsidRPr="00120CFA">
        <w:rPr>
          <w:rFonts w:cs="Arial"/>
          <w:i/>
          <w:iCs/>
        </w:rPr>
        <w:t xml:space="preserve"> </w:t>
      </w:r>
      <w:proofErr w:type="spellStart"/>
      <w:r w:rsidRPr="00120CFA">
        <w:rPr>
          <w:rFonts w:cs="Arial"/>
          <w:i/>
          <w:iCs/>
        </w:rPr>
        <w:t>nghiệp</w:t>
      </w:r>
      <w:proofErr w:type="spellEnd"/>
      <w:r w:rsidRPr="00120CFA">
        <w:rPr>
          <w:rFonts w:cs="Arial"/>
          <w:i/>
          <w:iCs/>
        </w:rPr>
        <w:t xml:space="preserve"> </w:t>
      </w:r>
      <w:proofErr w:type="spellStart"/>
      <w:r w:rsidRPr="00120CFA">
        <w:rPr>
          <w:rFonts w:cs="Arial"/>
          <w:i/>
          <w:iCs/>
        </w:rPr>
        <w:t>tương</w:t>
      </w:r>
      <w:proofErr w:type="spellEnd"/>
      <w:r w:rsidRPr="00120CFA">
        <w:rPr>
          <w:rFonts w:cs="Arial"/>
          <w:i/>
          <w:iCs/>
        </w:rPr>
        <w:t xml:space="preserve"> </w:t>
      </w:r>
      <w:proofErr w:type="spellStart"/>
      <w:r w:rsidRPr="00120CFA">
        <w:rPr>
          <w:rFonts w:cs="Arial"/>
          <w:i/>
          <w:iCs/>
        </w:rPr>
        <w:t>ứng</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khoảng</w:t>
      </w:r>
      <w:proofErr w:type="spellEnd"/>
      <w:r w:rsidRPr="00120CFA">
        <w:rPr>
          <w:rFonts w:cs="Arial"/>
          <w:i/>
          <w:iCs/>
        </w:rPr>
        <w:t xml:space="preserve"> 60%-92% </w:t>
      </w:r>
      <w:proofErr w:type="spellStart"/>
      <w:r w:rsidRPr="00120CFA">
        <w:rPr>
          <w:rFonts w:cs="Arial"/>
          <w:i/>
          <w:iCs/>
        </w:rPr>
        <w:t>tổng</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mặt</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gửi</w:t>
      </w:r>
      <w:proofErr w:type="spellEnd"/>
      <w:r w:rsidRPr="00120CFA">
        <w:rPr>
          <w:rFonts w:cs="Arial"/>
          <w:i/>
          <w:iCs/>
        </w:rPr>
        <w:t xml:space="preserve"> </w:t>
      </w:r>
      <w:proofErr w:type="spellStart"/>
      <w:r w:rsidRPr="00120CFA">
        <w:rPr>
          <w:rFonts w:cs="Arial"/>
          <w:i/>
          <w:iCs/>
        </w:rPr>
        <w:t>ngân</w:t>
      </w:r>
      <w:proofErr w:type="spellEnd"/>
      <w:r w:rsidRPr="00120CFA">
        <w:rPr>
          <w:rFonts w:cs="Arial"/>
          <w:i/>
          <w:iCs/>
        </w:rPr>
        <w:t xml:space="preserve"> </w:t>
      </w:r>
      <w:proofErr w:type="spellStart"/>
      <w:r w:rsidRPr="00120CFA">
        <w:rPr>
          <w:rFonts w:cs="Arial"/>
          <w:i/>
          <w:iCs/>
        </w:rPr>
        <w:t>hàng</w:t>
      </w:r>
      <w:proofErr w:type="spellEnd"/>
      <w:r w:rsidRPr="00120CFA">
        <w:rPr>
          <w:rFonts w:cs="Arial"/>
          <w:i/>
          <w:iCs/>
        </w:rPr>
        <w:t xml:space="preserve"> </w:t>
      </w:r>
      <w:proofErr w:type="spellStart"/>
      <w:r w:rsidRPr="00120CFA">
        <w:rPr>
          <w:rFonts w:cs="Arial"/>
          <w:i/>
          <w:iCs/>
        </w:rPr>
        <w:t>được</w:t>
      </w:r>
      <w:proofErr w:type="spellEnd"/>
      <w:r w:rsidRPr="00120CFA">
        <w:rPr>
          <w:rFonts w:cs="Arial"/>
          <w:i/>
          <w:iCs/>
        </w:rPr>
        <w:t xml:space="preserve"> </w:t>
      </w:r>
      <w:proofErr w:type="spellStart"/>
      <w:r w:rsidRPr="00120CFA">
        <w:rPr>
          <w:rFonts w:cs="Arial"/>
          <w:i/>
          <w:iCs/>
        </w:rPr>
        <w:t>duy</w:t>
      </w:r>
      <w:proofErr w:type="spellEnd"/>
      <w:r w:rsidRPr="00120CFA">
        <w:rPr>
          <w:rFonts w:cs="Arial"/>
          <w:i/>
          <w:iCs/>
        </w:rPr>
        <w:t xml:space="preserve"> </w:t>
      </w:r>
      <w:proofErr w:type="spellStart"/>
      <w:r w:rsidRPr="00120CFA">
        <w:rPr>
          <w:rFonts w:cs="Arial"/>
          <w:i/>
          <w:iCs/>
        </w:rPr>
        <w:t>trì</w:t>
      </w:r>
      <w:proofErr w:type="spellEnd"/>
      <w:r w:rsidRPr="00120CFA">
        <w:rPr>
          <w:rFonts w:cs="Arial"/>
          <w:i/>
          <w:iCs/>
        </w:rPr>
        <w:t xml:space="preserve"> ở </w:t>
      </w:r>
      <w:proofErr w:type="spellStart"/>
      <w:r w:rsidRPr="00120CFA">
        <w:rPr>
          <w:rFonts w:cs="Arial"/>
          <w:i/>
          <w:iCs/>
        </w:rPr>
        <w:t>mức</w:t>
      </w:r>
      <w:proofErr w:type="spellEnd"/>
      <w:r w:rsidRPr="00120CFA">
        <w:rPr>
          <w:rFonts w:cs="Arial"/>
          <w:i/>
          <w:iCs/>
        </w:rPr>
        <w:t xml:space="preserve"> </w:t>
      </w:r>
      <w:proofErr w:type="spellStart"/>
      <w:r w:rsidRPr="00120CFA">
        <w:rPr>
          <w:rFonts w:cs="Arial"/>
          <w:i/>
          <w:iCs/>
        </w:rPr>
        <w:t>lên</w:t>
      </w:r>
      <w:proofErr w:type="spellEnd"/>
      <w:r w:rsidRPr="00120CFA">
        <w:rPr>
          <w:rFonts w:cs="Arial"/>
          <w:i/>
          <w:iCs/>
        </w:rPr>
        <w:t xml:space="preserve"> </w:t>
      </w:r>
      <w:proofErr w:type="spellStart"/>
      <w:r w:rsidRPr="00120CFA">
        <w:rPr>
          <w:rFonts w:cs="Arial"/>
          <w:i/>
          <w:iCs/>
        </w:rPr>
        <w:t>tới</w:t>
      </w:r>
      <w:proofErr w:type="spellEnd"/>
      <w:r w:rsidRPr="00120CFA">
        <w:rPr>
          <w:rFonts w:cs="Arial"/>
          <w:i/>
          <w:iCs/>
        </w:rPr>
        <w:t xml:space="preserve"> 40% </w:t>
      </w:r>
      <w:proofErr w:type="spellStart"/>
      <w:r w:rsidRPr="00120CFA">
        <w:rPr>
          <w:rFonts w:cs="Arial"/>
          <w:i/>
          <w:iCs/>
        </w:rPr>
        <w:t>tổng</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quỹ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2 2020 </w:t>
      </w:r>
      <w:proofErr w:type="spellStart"/>
      <w:r w:rsidRPr="00120CFA">
        <w:rPr>
          <w:rFonts w:cs="Arial"/>
          <w:i/>
          <w:iCs/>
        </w:rPr>
        <w:t>để</w:t>
      </w:r>
      <w:proofErr w:type="spellEnd"/>
      <w:r w:rsidRPr="00120CFA">
        <w:rPr>
          <w:rFonts w:cs="Arial"/>
          <w:i/>
          <w:iCs/>
        </w:rPr>
        <w:t xml:space="preserve"> </w:t>
      </w:r>
      <w:proofErr w:type="spellStart"/>
      <w:r w:rsidRPr="00120CFA">
        <w:rPr>
          <w:rFonts w:cs="Arial"/>
          <w:i/>
          <w:iCs/>
        </w:rPr>
        <w:t>phòng</w:t>
      </w:r>
      <w:proofErr w:type="spellEnd"/>
      <w:r w:rsidRPr="00120CFA">
        <w:rPr>
          <w:rFonts w:cs="Arial"/>
          <w:i/>
          <w:iCs/>
        </w:rPr>
        <w:t xml:space="preserve"> </w:t>
      </w:r>
      <w:proofErr w:type="spellStart"/>
      <w:r w:rsidRPr="00120CFA">
        <w:rPr>
          <w:rFonts w:cs="Arial"/>
          <w:i/>
          <w:iCs/>
        </w:rPr>
        <w:t>ngừa</w:t>
      </w:r>
      <w:proofErr w:type="spellEnd"/>
      <w:r w:rsidRPr="00120CFA">
        <w:rPr>
          <w:rFonts w:cs="Arial"/>
          <w:i/>
          <w:iCs/>
        </w:rPr>
        <w:t xml:space="preserve"> </w:t>
      </w:r>
      <w:proofErr w:type="spellStart"/>
      <w:r w:rsidRPr="00120CFA">
        <w:rPr>
          <w:rFonts w:cs="Arial"/>
          <w:i/>
          <w:iCs/>
        </w:rPr>
        <w:t>các</w:t>
      </w:r>
      <w:proofErr w:type="spellEnd"/>
      <w:r w:rsidRPr="00120CFA">
        <w:rPr>
          <w:rFonts w:cs="Arial"/>
          <w:i/>
          <w:iCs/>
        </w:rPr>
        <w:t xml:space="preserve"> </w:t>
      </w:r>
      <w:proofErr w:type="spellStart"/>
      <w:r w:rsidRPr="00120CFA">
        <w:rPr>
          <w:rFonts w:cs="Arial"/>
          <w:i/>
          <w:iCs/>
        </w:rPr>
        <w:t>rủi</w:t>
      </w:r>
      <w:proofErr w:type="spellEnd"/>
      <w:r w:rsidRPr="00120CFA">
        <w:rPr>
          <w:rFonts w:cs="Arial"/>
          <w:i/>
          <w:iCs/>
        </w:rPr>
        <w:t xml:space="preserve"> </w:t>
      </w:r>
      <w:proofErr w:type="spellStart"/>
      <w:r w:rsidRPr="00120CFA">
        <w:rPr>
          <w:rFonts w:cs="Arial"/>
          <w:i/>
          <w:iCs/>
        </w:rPr>
        <w:t>ro</w:t>
      </w:r>
      <w:proofErr w:type="spellEnd"/>
      <w:r w:rsidRPr="00120CFA">
        <w:rPr>
          <w:rFonts w:cs="Arial"/>
          <w:i/>
          <w:iCs/>
        </w:rPr>
        <w:t xml:space="preserve"> </w:t>
      </w:r>
      <w:proofErr w:type="spellStart"/>
      <w:r w:rsidRPr="00120CFA">
        <w:rPr>
          <w:rFonts w:cs="Arial"/>
          <w:i/>
          <w:iCs/>
        </w:rPr>
        <w:t>phát</w:t>
      </w:r>
      <w:proofErr w:type="spellEnd"/>
      <w:r w:rsidRPr="00120CFA">
        <w:rPr>
          <w:rFonts w:cs="Arial"/>
          <w:i/>
          <w:iCs/>
        </w:rPr>
        <w:t xml:space="preserve"> </w:t>
      </w:r>
      <w:proofErr w:type="spellStart"/>
      <w:r w:rsidRPr="00120CFA">
        <w:rPr>
          <w:rFonts w:cs="Arial"/>
          <w:i/>
          <w:iCs/>
        </w:rPr>
        <w:t>sinh</w:t>
      </w:r>
      <w:proofErr w:type="spellEnd"/>
      <w:r w:rsidRPr="00120CFA">
        <w:rPr>
          <w:rFonts w:cs="Arial"/>
          <w:i/>
          <w:iCs/>
        </w:rPr>
        <w:t xml:space="preserve"> do </w:t>
      </w:r>
      <w:proofErr w:type="spellStart"/>
      <w:r w:rsidRPr="00120CFA">
        <w:rPr>
          <w:rFonts w:cs="Arial"/>
          <w:i/>
          <w:iCs/>
        </w:rPr>
        <w:t>tác</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w:t>
      </w:r>
      <w:proofErr w:type="spellStart"/>
      <w:r w:rsidRPr="00120CFA">
        <w:rPr>
          <w:rFonts w:cs="Arial"/>
          <w:i/>
          <w:iCs/>
        </w:rPr>
        <w:t>dịch</w:t>
      </w:r>
      <w:proofErr w:type="spellEnd"/>
      <w:r w:rsidRPr="00120CFA">
        <w:rPr>
          <w:rFonts w:cs="Arial"/>
          <w:i/>
          <w:iCs/>
        </w:rPr>
        <w:t xml:space="preserve"> Covid-19. Quỹ VFB </w:t>
      </w:r>
      <w:proofErr w:type="spellStart"/>
      <w:r w:rsidRPr="00120CFA">
        <w:rPr>
          <w:rFonts w:cs="Arial"/>
          <w:i/>
          <w:iCs/>
        </w:rPr>
        <w:t>đã</w:t>
      </w:r>
      <w:proofErr w:type="spellEnd"/>
      <w:r w:rsidRPr="00120CFA">
        <w:rPr>
          <w:rFonts w:cs="Arial"/>
          <w:i/>
          <w:iCs/>
        </w:rPr>
        <w:t xml:space="preserve"> </w:t>
      </w:r>
      <w:proofErr w:type="spellStart"/>
      <w:r w:rsidRPr="00120CFA">
        <w:rPr>
          <w:rFonts w:cs="Arial"/>
          <w:i/>
          <w:iCs/>
        </w:rPr>
        <w:t>tích</w:t>
      </w:r>
      <w:proofErr w:type="spellEnd"/>
      <w:r w:rsidRPr="00120CFA">
        <w:rPr>
          <w:rFonts w:cs="Arial"/>
          <w:i/>
          <w:iCs/>
        </w:rPr>
        <w:t xml:space="preserve"> </w:t>
      </w:r>
      <w:proofErr w:type="spellStart"/>
      <w:r w:rsidRPr="00120CFA">
        <w:rPr>
          <w:rFonts w:cs="Arial"/>
          <w:i/>
          <w:iCs/>
        </w:rPr>
        <w:t>cực</w:t>
      </w:r>
      <w:proofErr w:type="spellEnd"/>
      <w:r w:rsidRPr="00120CFA">
        <w:rPr>
          <w:rFonts w:cs="Arial"/>
          <w:i/>
          <w:iCs/>
        </w:rPr>
        <w:t xml:space="preserve"> </w:t>
      </w:r>
      <w:proofErr w:type="spellStart"/>
      <w:r w:rsidRPr="00120CFA">
        <w:rPr>
          <w:rFonts w:cs="Arial"/>
          <w:i/>
          <w:iCs/>
        </w:rPr>
        <w:t>giải</w:t>
      </w:r>
      <w:proofErr w:type="spellEnd"/>
      <w:r w:rsidRPr="00120CFA">
        <w:rPr>
          <w:rFonts w:cs="Arial"/>
          <w:i/>
          <w:iCs/>
        </w:rPr>
        <w:t xml:space="preserve"> </w:t>
      </w:r>
      <w:proofErr w:type="spellStart"/>
      <w:r w:rsidRPr="00120CFA">
        <w:rPr>
          <w:rFonts w:cs="Arial"/>
          <w:i/>
          <w:iCs/>
        </w:rPr>
        <w:t>ngân</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quỹ 3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4 2020 </w:t>
      </w:r>
      <w:proofErr w:type="spellStart"/>
      <w:r w:rsidRPr="00120CFA">
        <w:rPr>
          <w:rFonts w:cs="Arial"/>
          <w:i/>
          <w:iCs/>
        </w:rPr>
        <w:t>sau</w:t>
      </w:r>
      <w:proofErr w:type="spellEnd"/>
      <w:r w:rsidRPr="00120CFA">
        <w:rPr>
          <w:rFonts w:cs="Arial"/>
          <w:i/>
          <w:iCs/>
        </w:rPr>
        <w:t xml:space="preserve"> </w:t>
      </w:r>
      <w:proofErr w:type="spellStart"/>
      <w:r w:rsidRPr="00120CFA">
        <w:rPr>
          <w:rFonts w:cs="Arial"/>
          <w:i/>
          <w:iCs/>
        </w:rPr>
        <w:t>khi</w:t>
      </w:r>
      <w:proofErr w:type="spellEnd"/>
      <w:r w:rsidRPr="00120CFA">
        <w:rPr>
          <w:rFonts w:cs="Arial"/>
          <w:i/>
          <w:iCs/>
        </w:rPr>
        <w:t xml:space="preserve"> </w:t>
      </w:r>
      <w:proofErr w:type="spellStart"/>
      <w:r w:rsidRPr="00120CFA">
        <w:rPr>
          <w:rFonts w:cs="Arial"/>
          <w:i/>
          <w:iCs/>
        </w:rPr>
        <w:t>có</w:t>
      </w:r>
      <w:proofErr w:type="spellEnd"/>
      <w:r w:rsidRPr="00120CFA">
        <w:rPr>
          <w:rFonts w:cs="Arial"/>
          <w:i/>
          <w:iCs/>
        </w:rPr>
        <w:t xml:space="preserve"> </w:t>
      </w:r>
      <w:proofErr w:type="spellStart"/>
      <w:r w:rsidRPr="00120CFA">
        <w:rPr>
          <w:rFonts w:cs="Arial"/>
          <w:i/>
          <w:iCs/>
        </w:rPr>
        <w:t>các</w:t>
      </w:r>
      <w:proofErr w:type="spellEnd"/>
      <w:r w:rsidRPr="00120CFA">
        <w:rPr>
          <w:rFonts w:cs="Arial"/>
          <w:i/>
          <w:iCs/>
        </w:rPr>
        <w:t xml:space="preserve"> </w:t>
      </w:r>
      <w:proofErr w:type="spellStart"/>
      <w:r w:rsidRPr="00120CFA">
        <w:rPr>
          <w:rFonts w:cs="Arial"/>
          <w:i/>
          <w:iCs/>
        </w:rPr>
        <w:t>đánh</w:t>
      </w:r>
      <w:proofErr w:type="spellEnd"/>
      <w:r w:rsidRPr="00120CFA">
        <w:rPr>
          <w:rFonts w:cs="Arial"/>
          <w:i/>
          <w:iCs/>
        </w:rPr>
        <w:t xml:space="preserve"> </w:t>
      </w:r>
      <w:proofErr w:type="spellStart"/>
      <w:r w:rsidRPr="00120CFA">
        <w:rPr>
          <w:rFonts w:cs="Arial"/>
          <w:i/>
          <w:iCs/>
        </w:rPr>
        <w:t>giá</w:t>
      </w:r>
      <w:proofErr w:type="spellEnd"/>
      <w:r w:rsidRPr="00120CFA">
        <w:rPr>
          <w:rFonts w:cs="Arial"/>
          <w:i/>
          <w:iCs/>
        </w:rPr>
        <w:t xml:space="preserve"> </w:t>
      </w:r>
      <w:proofErr w:type="spellStart"/>
      <w:r w:rsidRPr="00120CFA">
        <w:rPr>
          <w:rFonts w:cs="Arial"/>
          <w:i/>
          <w:iCs/>
        </w:rPr>
        <w:t>về</w:t>
      </w:r>
      <w:proofErr w:type="spellEnd"/>
      <w:r w:rsidRPr="00120CFA">
        <w:rPr>
          <w:rFonts w:cs="Arial"/>
          <w:i/>
          <w:iCs/>
        </w:rPr>
        <w:t xml:space="preserve"> </w:t>
      </w:r>
      <w:proofErr w:type="spellStart"/>
      <w:r w:rsidRPr="00120CFA">
        <w:rPr>
          <w:rFonts w:cs="Arial"/>
          <w:i/>
          <w:iCs/>
        </w:rPr>
        <w:t>tác</w:t>
      </w:r>
      <w:proofErr w:type="spellEnd"/>
      <w:r w:rsidRPr="00120CFA">
        <w:rPr>
          <w:rFonts w:cs="Arial"/>
          <w:i/>
          <w:iCs/>
        </w:rPr>
        <w:t xml:space="preserve"> </w:t>
      </w:r>
      <w:proofErr w:type="spellStart"/>
      <w:r w:rsidRPr="00120CFA">
        <w:rPr>
          <w:rFonts w:cs="Arial"/>
          <w:i/>
          <w:iCs/>
        </w:rPr>
        <w:t>động</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w:t>
      </w:r>
      <w:proofErr w:type="spellStart"/>
      <w:r w:rsidRPr="00120CFA">
        <w:rPr>
          <w:rFonts w:cs="Arial"/>
          <w:i/>
          <w:iCs/>
        </w:rPr>
        <w:t>bệnh</w:t>
      </w:r>
      <w:proofErr w:type="spellEnd"/>
      <w:r w:rsidRPr="00120CFA">
        <w:rPr>
          <w:rFonts w:cs="Arial"/>
          <w:i/>
          <w:iCs/>
        </w:rPr>
        <w:t xml:space="preserve"> </w:t>
      </w:r>
      <w:proofErr w:type="spellStart"/>
      <w:r w:rsidRPr="00120CFA">
        <w:rPr>
          <w:rFonts w:cs="Arial"/>
          <w:i/>
          <w:iCs/>
        </w:rPr>
        <w:t>dịch</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khả</w:t>
      </w:r>
      <w:proofErr w:type="spellEnd"/>
      <w:r w:rsidRPr="00120CFA">
        <w:rPr>
          <w:rFonts w:cs="Arial"/>
          <w:i/>
          <w:iCs/>
        </w:rPr>
        <w:t xml:space="preserve"> </w:t>
      </w:r>
      <w:proofErr w:type="spellStart"/>
      <w:r w:rsidRPr="00120CFA">
        <w:rPr>
          <w:rFonts w:cs="Arial"/>
          <w:i/>
          <w:iCs/>
        </w:rPr>
        <w:t>năng</w:t>
      </w:r>
      <w:proofErr w:type="spellEnd"/>
      <w:r w:rsidRPr="00120CFA">
        <w:rPr>
          <w:rFonts w:cs="Arial"/>
          <w:i/>
          <w:iCs/>
        </w:rPr>
        <w:t xml:space="preserve"> </w:t>
      </w:r>
      <w:proofErr w:type="spellStart"/>
      <w:r w:rsidRPr="00120CFA">
        <w:rPr>
          <w:rFonts w:cs="Arial"/>
          <w:i/>
          <w:iCs/>
        </w:rPr>
        <w:t>phục</w:t>
      </w:r>
      <w:proofErr w:type="spellEnd"/>
      <w:r w:rsidRPr="00120CFA">
        <w:rPr>
          <w:rFonts w:cs="Arial"/>
          <w:i/>
          <w:iCs/>
        </w:rPr>
        <w:t xml:space="preserve"> </w:t>
      </w:r>
      <w:proofErr w:type="spellStart"/>
      <w:r w:rsidRPr="00120CFA">
        <w:rPr>
          <w:rFonts w:cs="Arial"/>
          <w:i/>
          <w:iCs/>
        </w:rPr>
        <w:t>hồi</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w:t>
      </w:r>
      <w:proofErr w:type="spellStart"/>
      <w:r w:rsidRPr="00120CFA">
        <w:rPr>
          <w:rFonts w:cs="Arial"/>
          <w:i/>
          <w:iCs/>
        </w:rPr>
        <w:t>thị</w:t>
      </w:r>
      <w:proofErr w:type="spellEnd"/>
      <w:r w:rsidRPr="00120CFA">
        <w:rPr>
          <w:rFonts w:cs="Arial"/>
          <w:i/>
          <w:iCs/>
        </w:rPr>
        <w:t xml:space="preserve"> </w:t>
      </w:r>
      <w:proofErr w:type="spellStart"/>
      <w:r w:rsidRPr="00120CFA">
        <w:rPr>
          <w:rFonts w:cs="Arial"/>
          <w:i/>
          <w:iCs/>
        </w:rPr>
        <w:t>trường</w:t>
      </w:r>
      <w:proofErr w:type="spellEnd"/>
      <w:r w:rsidRPr="00120CFA">
        <w:rPr>
          <w:rFonts w:cs="Arial"/>
          <w:i/>
          <w:iCs/>
        </w:rPr>
        <w:t xml:space="preserve">, </w:t>
      </w:r>
      <w:proofErr w:type="spellStart"/>
      <w:r w:rsidRPr="00120CFA">
        <w:rPr>
          <w:rFonts w:cs="Arial"/>
          <w:i/>
          <w:iCs/>
        </w:rPr>
        <w:t>đưa</w:t>
      </w:r>
      <w:proofErr w:type="spellEnd"/>
      <w:r w:rsidRPr="00120CFA">
        <w:rPr>
          <w:rFonts w:cs="Arial"/>
          <w:i/>
          <w:iCs/>
        </w:rPr>
        <w:t xml:space="preserve"> </w:t>
      </w:r>
      <w:proofErr w:type="spellStart"/>
      <w:r w:rsidRPr="00120CFA">
        <w:rPr>
          <w:rFonts w:cs="Arial"/>
          <w:i/>
          <w:iCs/>
        </w:rPr>
        <w:t>tỷ</w:t>
      </w:r>
      <w:proofErr w:type="spellEnd"/>
      <w:r w:rsidRPr="00120CFA">
        <w:rPr>
          <w:rFonts w:cs="Arial"/>
          <w:i/>
          <w:iCs/>
        </w:rPr>
        <w:t xml:space="preserve"> </w:t>
      </w:r>
      <w:proofErr w:type="spellStart"/>
      <w:r w:rsidRPr="00120CFA">
        <w:rPr>
          <w:rFonts w:cs="Arial"/>
          <w:i/>
          <w:iCs/>
        </w:rPr>
        <w:t>trọng</w:t>
      </w:r>
      <w:proofErr w:type="spellEnd"/>
      <w:r w:rsidRPr="00120CFA">
        <w:rPr>
          <w:rFonts w:cs="Arial"/>
          <w:i/>
          <w:iCs/>
        </w:rPr>
        <w:t xml:space="preserve"> </w:t>
      </w:r>
      <w:proofErr w:type="spellStart"/>
      <w:r w:rsidRPr="00120CFA">
        <w:rPr>
          <w:rFonts w:cs="Arial"/>
          <w:i/>
          <w:iCs/>
        </w:rPr>
        <w:t>tiền</w:t>
      </w:r>
      <w:proofErr w:type="spellEnd"/>
      <w:r w:rsidRPr="00120CFA">
        <w:rPr>
          <w:rFonts w:cs="Arial"/>
          <w:i/>
          <w:iCs/>
        </w:rPr>
        <w:t xml:space="preserve"> </w:t>
      </w:r>
      <w:proofErr w:type="spellStart"/>
      <w:r w:rsidRPr="00120CFA">
        <w:rPr>
          <w:rFonts w:cs="Arial"/>
          <w:i/>
          <w:iCs/>
        </w:rPr>
        <w:t>mặt</w:t>
      </w:r>
      <w:proofErr w:type="spellEnd"/>
      <w:r w:rsidRPr="00120CFA">
        <w:rPr>
          <w:rFonts w:cs="Arial"/>
          <w:i/>
          <w:iCs/>
        </w:rPr>
        <w:t xml:space="preserve"> </w:t>
      </w:r>
      <w:proofErr w:type="spellStart"/>
      <w:r w:rsidRPr="00120CFA">
        <w:rPr>
          <w:rFonts w:cs="Arial"/>
          <w:i/>
          <w:iCs/>
        </w:rPr>
        <w:t>và</w:t>
      </w:r>
      <w:proofErr w:type="spellEnd"/>
      <w:r w:rsidRPr="00120CFA">
        <w:rPr>
          <w:rFonts w:cs="Arial"/>
          <w:i/>
          <w:iCs/>
        </w:rPr>
        <w:t xml:space="preserve"> TGNH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tổng</w:t>
      </w:r>
      <w:proofErr w:type="spellEnd"/>
      <w:r w:rsidRPr="00120CFA">
        <w:rPr>
          <w:rFonts w:cs="Arial"/>
          <w:i/>
          <w:iCs/>
        </w:rPr>
        <w:t xml:space="preserve"> </w:t>
      </w:r>
      <w:proofErr w:type="spellStart"/>
      <w:r w:rsidRPr="00120CFA">
        <w:rPr>
          <w:rFonts w:cs="Arial"/>
          <w:i/>
          <w:iCs/>
        </w:rPr>
        <w:t>tài</w:t>
      </w:r>
      <w:proofErr w:type="spellEnd"/>
      <w:r w:rsidRPr="00120CFA">
        <w:rPr>
          <w:rFonts w:cs="Arial"/>
          <w:i/>
          <w:iCs/>
        </w:rPr>
        <w:t xml:space="preserve"> </w:t>
      </w:r>
      <w:proofErr w:type="spellStart"/>
      <w:r w:rsidRPr="00120CFA">
        <w:rPr>
          <w:rFonts w:cs="Arial"/>
          <w:i/>
          <w:iCs/>
        </w:rPr>
        <w:t>sản</w:t>
      </w:r>
      <w:proofErr w:type="spellEnd"/>
      <w:r w:rsidRPr="00120CFA">
        <w:rPr>
          <w:rFonts w:cs="Arial"/>
          <w:i/>
          <w:iCs/>
        </w:rPr>
        <w:t xml:space="preserve"> </w:t>
      </w:r>
      <w:proofErr w:type="spellStart"/>
      <w:r w:rsidRPr="00120CFA">
        <w:rPr>
          <w:rFonts w:cs="Arial"/>
          <w:i/>
          <w:iCs/>
        </w:rPr>
        <w:t>của</w:t>
      </w:r>
      <w:proofErr w:type="spellEnd"/>
      <w:r w:rsidRPr="00120CFA">
        <w:rPr>
          <w:rFonts w:cs="Arial"/>
          <w:i/>
          <w:iCs/>
        </w:rPr>
        <w:t xml:space="preserve"> quỹ </w:t>
      </w:r>
      <w:proofErr w:type="spellStart"/>
      <w:r w:rsidRPr="00120CFA">
        <w:rPr>
          <w:rFonts w:cs="Arial"/>
          <w:i/>
          <w:iCs/>
        </w:rPr>
        <w:t>về</w:t>
      </w:r>
      <w:proofErr w:type="spellEnd"/>
      <w:r w:rsidRPr="00120CFA">
        <w:rPr>
          <w:rFonts w:cs="Arial"/>
          <w:i/>
          <w:iCs/>
        </w:rPr>
        <w:t xml:space="preserve"> </w:t>
      </w:r>
      <w:proofErr w:type="spellStart"/>
      <w:r w:rsidRPr="00120CFA">
        <w:rPr>
          <w:rFonts w:cs="Arial"/>
          <w:i/>
          <w:iCs/>
        </w:rPr>
        <w:t>mức</w:t>
      </w:r>
      <w:proofErr w:type="spellEnd"/>
      <w:r w:rsidRPr="00120CFA">
        <w:rPr>
          <w:rFonts w:cs="Arial"/>
          <w:i/>
          <w:iCs/>
        </w:rPr>
        <w:t xml:space="preserve"> 8% </w:t>
      </w:r>
      <w:proofErr w:type="spellStart"/>
      <w:r w:rsidRPr="00120CFA">
        <w:rPr>
          <w:rFonts w:cs="Arial"/>
          <w:i/>
          <w:iCs/>
        </w:rPr>
        <w:t>tại</w:t>
      </w:r>
      <w:proofErr w:type="spellEnd"/>
      <w:r w:rsidRPr="00120CFA">
        <w:rPr>
          <w:rFonts w:cs="Arial"/>
          <w:i/>
          <w:iCs/>
        </w:rPr>
        <w:t xml:space="preserve"> </w:t>
      </w:r>
      <w:proofErr w:type="spellStart"/>
      <w:r w:rsidRPr="00120CFA">
        <w:rPr>
          <w:rFonts w:cs="Arial"/>
          <w:i/>
          <w:iCs/>
        </w:rPr>
        <w:t>thời</w:t>
      </w:r>
      <w:proofErr w:type="spellEnd"/>
      <w:r w:rsidRPr="00120CFA">
        <w:rPr>
          <w:rFonts w:cs="Arial"/>
          <w:i/>
          <w:iCs/>
        </w:rPr>
        <w:t xml:space="preserve"> </w:t>
      </w:r>
      <w:proofErr w:type="spellStart"/>
      <w:r w:rsidRPr="00120CFA">
        <w:rPr>
          <w:rFonts w:cs="Arial"/>
          <w:i/>
          <w:iCs/>
        </w:rPr>
        <w:t>điểm</w:t>
      </w:r>
      <w:proofErr w:type="spellEnd"/>
      <w:r w:rsidRPr="00120CFA">
        <w:rPr>
          <w:rFonts w:cs="Arial"/>
          <w:i/>
          <w:iCs/>
        </w:rPr>
        <w:t xml:space="preserve"> </w:t>
      </w:r>
      <w:proofErr w:type="spellStart"/>
      <w:r w:rsidRPr="00120CFA">
        <w:rPr>
          <w:rFonts w:cs="Arial"/>
          <w:i/>
          <w:iCs/>
        </w:rPr>
        <w:t>cuối</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 xml:space="preserve">. Quỹ </w:t>
      </w:r>
      <w:proofErr w:type="spellStart"/>
      <w:r w:rsidRPr="00120CFA">
        <w:rPr>
          <w:rFonts w:cs="Arial"/>
          <w:i/>
          <w:iCs/>
        </w:rPr>
        <w:t>đã</w:t>
      </w:r>
      <w:proofErr w:type="spellEnd"/>
      <w:r w:rsidRPr="00120CFA">
        <w:rPr>
          <w:rFonts w:cs="Arial"/>
          <w:i/>
          <w:iCs/>
        </w:rPr>
        <w:t xml:space="preserve"> </w:t>
      </w:r>
      <w:proofErr w:type="spellStart"/>
      <w:r w:rsidRPr="00120CFA">
        <w:rPr>
          <w:rFonts w:cs="Arial"/>
          <w:i/>
          <w:iCs/>
        </w:rPr>
        <w:t>thực</w:t>
      </w:r>
      <w:proofErr w:type="spellEnd"/>
      <w:r w:rsidRPr="00120CFA">
        <w:rPr>
          <w:rFonts w:cs="Arial"/>
          <w:i/>
          <w:iCs/>
        </w:rPr>
        <w:t xml:space="preserve"> </w:t>
      </w:r>
      <w:proofErr w:type="spellStart"/>
      <w:r w:rsidRPr="00120CFA">
        <w:rPr>
          <w:rFonts w:cs="Arial"/>
          <w:i/>
          <w:iCs/>
        </w:rPr>
        <w:t>hiện</w:t>
      </w:r>
      <w:proofErr w:type="spellEnd"/>
      <w:r w:rsidRPr="00120CFA">
        <w:rPr>
          <w:rFonts w:cs="Arial"/>
          <w:i/>
          <w:iCs/>
        </w:rPr>
        <w:t xml:space="preserve"> </w:t>
      </w:r>
      <w:proofErr w:type="spellStart"/>
      <w:r w:rsidRPr="00120CFA">
        <w:rPr>
          <w:rFonts w:cs="Arial"/>
          <w:i/>
          <w:iCs/>
        </w:rPr>
        <w:t>các</w:t>
      </w:r>
      <w:proofErr w:type="spellEnd"/>
      <w:r w:rsidRPr="00120CFA">
        <w:rPr>
          <w:rFonts w:cs="Arial"/>
          <w:i/>
          <w:iCs/>
        </w:rPr>
        <w:t xml:space="preserve"> </w:t>
      </w:r>
      <w:proofErr w:type="spellStart"/>
      <w:r w:rsidRPr="00120CFA">
        <w:rPr>
          <w:rFonts w:cs="Arial"/>
          <w:i/>
          <w:iCs/>
        </w:rPr>
        <w:t>giao</w:t>
      </w:r>
      <w:proofErr w:type="spellEnd"/>
      <w:r w:rsidRPr="00120CFA">
        <w:rPr>
          <w:rFonts w:cs="Arial"/>
          <w:i/>
          <w:iCs/>
        </w:rPr>
        <w:t xml:space="preserve"> </w:t>
      </w:r>
      <w:proofErr w:type="spellStart"/>
      <w:r w:rsidRPr="00120CFA">
        <w:rPr>
          <w:rFonts w:cs="Arial"/>
          <w:i/>
          <w:iCs/>
        </w:rPr>
        <w:t>dịch</w:t>
      </w:r>
      <w:proofErr w:type="spellEnd"/>
      <w:r w:rsidRPr="00120CFA">
        <w:rPr>
          <w:rFonts w:cs="Arial"/>
          <w:i/>
          <w:iCs/>
        </w:rPr>
        <w:t xml:space="preserve"> </w:t>
      </w:r>
      <w:proofErr w:type="spellStart"/>
      <w:r w:rsidRPr="00120CFA">
        <w:rPr>
          <w:rFonts w:cs="Arial"/>
          <w:i/>
          <w:iCs/>
        </w:rPr>
        <w:t>trái</w:t>
      </w:r>
      <w:proofErr w:type="spellEnd"/>
      <w:r w:rsidRPr="00120CFA">
        <w:rPr>
          <w:rFonts w:cs="Arial"/>
          <w:i/>
          <w:iCs/>
        </w:rPr>
        <w:t xml:space="preserve"> </w:t>
      </w:r>
      <w:proofErr w:type="spellStart"/>
      <w:r w:rsidRPr="00120CFA">
        <w:rPr>
          <w:rFonts w:cs="Arial"/>
          <w:i/>
          <w:iCs/>
        </w:rPr>
        <w:t>phiếu</w:t>
      </w:r>
      <w:proofErr w:type="spellEnd"/>
      <w:r w:rsidRPr="00120CFA">
        <w:rPr>
          <w:rFonts w:cs="Arial"/>
          <w:i/>
          <w:iCs/>
        </w:rPr>
        <w:t xml:space="preserve"> </w:t>
      </w:r>
      <w:proofErr w:type="spellStart"/>
      <w:r w:rsidRPr="00120CFA">
        <w:rPr>
          <w:rFonts w:cs="Arial"/>
          <w:i/>
          <w:iCs/>
        </w:rPr>
        <w:t>chính</w:t>
      </w:r>
      <w:proofErr w:type="spellEnd"/>
      <w:r w:rsidRPr="00120CFA">
        <w:rPr>
          <w:rFonts w:cs="Arial"/>
          <w:i/>
          <w:iCs/>
        </w:rPr>
        <w:t xml:space="preserve"> </w:t>
      </w:r>
      <w:proofErr w:type="spellStart"/>
      <w:r w:rsidRPr="00120CFA">
        <w:rPr>
          <w:rFonts w:cs="Arial"/>
          <w:i/>
          <w:iCs/>
        </w:rPr>
        <w:t>phủ</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1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4 2020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không</w:t>
      </w:r>
      <w:proofErr w:type="spellEnd"/>
      <w:r w:rsidRPr="00120CFA">
        <w:rPr>
          <w:rFonts w:cs="Arial"/>
          <w:i/>
          <w:iCs/>
        </w:rPr>
        <w:t xml:space="preserve"> </w:t>
      </w:r>
      <w:proofErr w:type="spellStart"/>
      <w:r w:rsidRPr="00120CFA">
        <w:rPr>
          <w:rFonts w:cs="Arial"/>
          <w:i/>
          <w:iCs/>
        </w:rPr>
        <w:t>giao</w:t>
      </w:r>
      <w:proofErr w:type="spellEnd"/>
      <w:r w:rsidRPr="00120CFA">
        <w:rPr>
          <w:rFonts w:cs="Arial"/>
          <w:i/>
          <w:iCs/>
        </w:rPr>
        <w:t xml:space="preserve"> </w:t>
      </w:r>
      <w:proofErr w:type="spellStart"/>
      <w:r w:rsidRPr="00120CFA">
        <w:rPr>
          <w:rFonts w:cs="Arial"/>
          <w:i/>
          <w:iCs/>
        </w:rPr>
        <w:t>dịch</w:t>
      </w:r>
      <w:proofErr w:type="spellEnd"/>
      <w:r w:rsidRPr="00120CFA">
        <w:rPr>
          <w:rFonts w:cs="Arial"/>
          <w:i/>
          <w:iCs/>
        </w:rPr>
        <w:t xml:space="preserve"> </w:t>
      </w:r>
      <w:proofErr w:type="spellStart"/>
      <w:r w:rsidRPr="00120CFA">
        <w:rPr>
          <w:rFonts w:cs="Arial"/>
          <w:i/>
          <w:iCs/>
        </w:rPr>
        <w:t>trong</w:t>
      </w:r>
      <w:proofErr w:type="spellEnd"/>
      <w:r w:rsidRPr="00120CFA">
        <w:rPr>
          <w:rFonts w:cs="Arial"/>
          <w:i/>
          <w:iCs/>
        </w:rPr>
        <w:t xml:space="preserve"> </w:t>
      </w:r>
      <w:proofErr w:type="spellStart"/>
      <w:r w:rsidRPr="00120CFA">
        <w:rPr>
          <w:rFonts w:cs="Arial"/>
          <w:i/>
          <w:iCs/>
        </w:rPr>
        <w:t>giai</w:t>
      </w:r>
      <w:proofErr w:type="spellEnd"/>
      <w:r w:rsidRPr="00120CFA">
        <w:rPr>
          <w:rFonts w:cs="Arial"/>
          <w:i/>
          <w:iCs/>
        </w:rPr>
        <w:t xml:space="preserve"> </w:t>
      </w:r>
      <w:proofErr w:type="spellStart"/>
      <w:r w:rsidRPr="00120CFA">
        <w:rPr>
          <w:rFonts w:cs="Arial"/>
          <w:i/>
          <w:iCs/>
        </w:rPr>
        <w:t>đoạn</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2 </w:t>
      </w:r>
      <w:proofErr w:type="spellStart"/>
      <w:r w:rsidRPr="00120CFA">
        <w:rPr>
          <w:rFonts w:cs="Arial"/>
          <w:i/>
          <w:iCs/>
        </w:rPr>
        <w:t>và</w:t>
      </w:r>
      <w:proofErr w:type="spellEnd"/>
      <w:r w:rsidRPr="00120CFA">
        <w:rPr>
          <w:rFonts w:cs="Arial"/>
          <w:i/>
          <w:iCs/>
        </w:rPr>
        <w:t xml:space="preserve"> </w:t>
      </w:r>
      <w:proofErr w:type="spellStart"/>
      <w:r w:rsidRPr="00120CFA">
        <w:rPr>
          <w:rFonts w:cs="Arial"/>
          <w:i/>
          <w:iCs/>
        </w:rPr>
        <w:t>quý</w:t>
      </w:r>
      <w:proofErr w:type="spellEnd"/>
      <w:r w:rsidRPr="00120CFA">
        <w:rPr>
          <w:rFonts w:cs="Arial"/>
          <w:i/>
          <w:iCs/>
        </w:rPr>
        <w:t xml:space="preserve"> 3 </w:t>
      </w:r>
      <w:proofErr w:type="spellStart"/>
      <w:r w:rsidRPr="00120CFA">
        <w:rPr>
          <w:rFonts w:cs="Arial"/>
          <w:i/>
          <w:iCs/>
        </w:rPr>
        <w:t>của</w:t>
      </w:r>
      <w:proofErr w:type="spellEnd"/>
      <w:r w:rsidRPr="00120CFA">
        <w:rPr>
          <w:rFonts w:cs="Arial"/>
          <w:i/>
          <w:iCs/>
        </w:rPr>
        <w:t xml:space="preserve"> </w:t>
      </w:r>
      <w:proofErr w:type="spellStart"/>
      <w:r w:rsidRPr="00120CFA">
        <w:rPr>
          <w:rFonts w:cs="Arial"/>
          <w:i/>
          <w:iCs/>
        </w:rPr>
        <w:t>năm</w:t>
      </w:r>
      <w:proofErr w:type="spellEnd"/>
      <w:r w:rsidRPr="00120CFA">
        <w:rPr>
          <w:rFonts w:cs="Arial"/>
          <w:i/>
          <w:iCs/>
        </w:rPr>
        <w:t>.</w:t>
      </w:r>
    </w:p>
    <w:p w14:paraId="21909182"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proofErr w:type="spellStart"/>
      <w:r w:rsidRPr="00556831">
        <w:rPr>
          <w:rFonts w:ascii="Arial" w:hAnsi="Arial" w:cs="Arial"/>
          <w:color w:val="000000" w:themeColor="text1"/>
          <w:sz w:val="20"/>
          <w:szCs w:val="20"/>
        </w:rPr>
        <w:t>i</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422AF2E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04B671FA" w14:textId="77777777"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9834F4">
        <w:rPr>
          <w:rFonts w:ascii="Arial" w:hAnsi="Arial" w:cs="Arial"/>
          <w:color w:val="000000" w:themeColor="text1"/>
          <w:sz w:val="20"/>
          <w:szCs w:val="20"/>
          <w:lang w:val="nl-NL"/>
        </w:rPr>
        <w:t xml:space="preserve">l) Thông tin về các giao dịch với người có quyền lợi liên quan : </w:t>
      </w:r>
      <w:r w:rsidRPr="009834F4">
        <w:rPr>
          <w:rFonts w:ascii="Arial" w:hAnsi="Arial" w:cs="Arial"/>
          <w:i/>
          <w:color w:val="000000" w:themeColor="text1"/>
          <w:sz w:val="20"/>
          <w:szCs w:val="20"/>
          <w:lang w:val="nl-NL"/>
        </w:rPr>
        <w:t>không có</w:t>
      </w:r>
      <w:r w:rsidRPr="009834F4">
        <w:rPr>
          <w:rFonts w:ascii="Arial" w:hAnsi="Arial" w:cs="Arial"/>
          <w:color w:val="000000" w:themeColor="text1"/>
          <w:sz w:val="20"/>
          <w:szCs w:val="20"/>
          <w:lang w:val="nl-NL"/>
        </w:rPr>
        <w:t xml:space="preserve"> </w:t>
      </w:r>
      <w:r w:rsidR="009834F4">
        <w:rPr>
          <w:rFonts w:ascii="Arial" w:hAnsi="Arial" w:cs="Arial"/>
          <w:color w:val="000000" w:themeColor="text1"/>
          <w:sz w:val="20"/>
          <w:szCs w:val="20"/>
          <w:lang w:val="nl-NL"/>
        </w:rPr>
        <w:t xml:space="preserve"> </w:t>
      </w:r>
    </w:p>
    <w:p w14:paraId="4344D9C2" w14:textId="15BB3E0A" w:rsidR="00FC49CD" w:rsidRDefault="00FC49CD" w:rsidP="00FC49CD">
      <w:pPr>
        <w:pStyle w:val="ListParagraph"/>
        <w:tabs>
          <w:tab w:val="left" w:pos="270"/>
          <w:tab w:val="left" w:pos="1134"/>
        </w:tabs>
        <w:spacing w:beforeLines="120" w:before="288" w:afterLines="120" w:after="288"/>
        <w:ind w:left="0"/>
        <w:rPr>
          <w:rFonts w:ascii="Arial" w:hAnsi="Arial" w:cs="Arial"/>
          <w:color w:val="000000"/>
          <w:sz w:val="20"/>
          <w:szCs w:val="20"/>
          <w:lang w:val="vi-VN"/>
        </w:rPr>
      </w:pPr>
      <w:r w:rsidRPr="005563D2">
        <w:rPr>
          <w:rFonts w:ascii="Arial" w:hAnsi="Arial" w:cs="Arial"/>
          <w:color w:val="000000"/>
          <w:sz w:val="20"/>
          <w:szCs w:val="20"/>
          <w:lang w:val="vi-VN"/>
        </w:rPr>
        <w:t>hướng dẫn thành lập và quản lý quỹ mở về Chế độ báo cáo, lưu trữ hồ sơ, quản lý thông tin.</w:t>
      </w:r>
    </w:p>
    <w:p w14:paraId="4B47C000" w14:textId="1A9DACF3" w:rsidR="002A7651" w:rsidRDefault="002A7651" w:rsidP="00FC49CD">
      <w:pPr>
        <w:pStyle w:val="ListParagraph"/>
        <w:tabs>
          <w:tab w:val="left" w:pos="270"/>
          <w:tab w:val="left" w:pos="1134"/>
        </w:tabs>
        <w:spacing w:beforeLines="120" w:before="288" w:afterLines="120" w:after="288"/>
        <w:ind w:left="0"/>
        <w:rPr>
          <w:rFonts w:ascii="Arial" w:hAnsi="Arial" w:cs="Arial"/>
          <w:color w:val="000000"/>
          <w:sz w:val="20"/>
          <w:szCs w:val="20"/>
          <w:lang w:val="vi-VN"/>
        </w:rPr>
      </w:pPr>
    </w:p>
    <w:p w14:paraId="2E009DCD" w14:textId="2BF790C2" w:rsidR="002A7651" w:rsidRDefault="002A7651"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537929BC" w14:textId="6A42E12B" w:rsidR="00961C1D" w:rsidRDefault="00961C1D"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22C52097" w14:textId="19E17746" w:rsidR="00961C1D" w:rsidRDefault="00961C1D"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79A975CB" w14:textId="77777777" w:rsidR="00961C1D" w:rsidRPr="005563D2" w:rsidRDefault="00961C1D"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3CA38FD7" w14:textId="5809843B" w:rsidR="00E61BF5" w:rsidRDefault="00FC49CD" w:rsidP="00267DA2">
      <w:pPr>
        <w:spacing w:line="240" w:lineRule="auto"/>
        <w:jc w:val="both"/>
        <w:rPr>
          <w:rFonts w:ascii="Arial" w:hAnsi="Arial" w:cs="Arial"/>
          <w:b/>
          <w:sz w:val="20"/>
          <w:szCs w:val="20"/>
        </w:rPr>
      </w:pPr>
      <w:bookmarkStart w:id="2" w:name="_Hlk65848792"/>
      <w:r w:rsidRPr="005563D2">
        <w:rPr>
          <w:rFonts w:ascii="Arial" w:hAnsi="Arial" w:cs="Arial"/>
          <w:b/>
          <w:sz w:val="20"/>
          <w:szCs w:val="20"/>
        </w:rPr>
        <w:lastRenderedPageBreak/>
        <w:t xml:space="preserve">4. </w:t>
      </w:r>
      <w:proofErr w:type="spellStart"/>
      <w:r w:rsidRPr="005563D2">
        <w:rPr>
          <w:rFonts w:ascii="Arial" w:hAnsi="Arial" w:cs="Arial"/>
          <w:b/>
          <w:sz w:val="20"/>
          <w:szCs w:val="20"/>
        </w:rPr>
        <w:t>Báo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về</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hoạt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động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của</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ngân</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hàng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nội</w:t>
      </w:r>
      <w:proofErr w:type="spellEnd"/>
      <w:r w:rsidRPr="005563D2">
        <w:rPr>
          <w:rFonts w:ascii="Arial" w:hAnsi="Arial" w:cs="Arial"/>
          <w:b/>
          <w:sz w:val="20"/>
          <w:szCs w:val="20"/>
        </w:rPr>
        <w:t xml:space="preserve"> dung </w:t>
      </w:r>
      <w:proofErr w:type="spellStart"/>
      <w:r w:rsidRPr="005563D2">
        <w:rPr>
          <w:rFonts w:ascii="Arial" w:hAnsi="Arial" w:cs="Arial"/>
          <w:b/>
          <w:sz w:val="20"/>
          <w:szCs w:val="20"/>
        </w:rPr>
        <w:t>như</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trình</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bày</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trong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báo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của</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Ngân</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Hàng</w:t>
      </w:r>
      <w:proofErr w:type="spellEnd"/>
      <w:r w:rsidRPr="005563D2">
        <w:rPr>
          <w:rFonts w:ascii="Arial" w:hAnsi="Arial" w:cs="Arial"/>
          <w:b/>
          <w:sz w:val="20"/>
          <w:szCs w:val="20"/>
        </w:rPr>
        <w:t xml:space="preserve"> Standard </w:t>
      </w:r>
      <w:proofErr w:type="spellStart"/>
      <w:r w:rsidRPr="005563D2">
        <w:rPr>
          <w:rFonts w:ascii="Arial" w:hAnsi="Arial" w:cs="Arial"/>
          <w:b/>
          <w:sz w:val="20"/>
          <w:szCs w:val="20"/>
        </w:rPr>
        <w:t>Charterered</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Việt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nam</w:t>
      </w:r>
      <w:proofErr w:type="spellEnd"/>
    </w:p>
    <w:bookmarkEnd w:id="2"/>
    <w:p w14:paraId="6D9D769C" w14:textId="77777777" w:rsidR="00120CFA" w:rsidRPr="00D52300" w:rsidRDefault="00120CFA" w:rsidP="00120CFA">
      <w:pPr>
        <w:tabs>
          <w:tab w:val="left" w:pos="270"/>
          <w:tab w:val="left" w:pos="1134"/>
        </w:tabs>
        <w:spacing w:before="80" w:after="80" w:line="336" w:lineRule="auto"/>
        <w:jc w:val="both"/>
        <w:rPr>
          <w:lang w:val="nl-NL"/>
        </w:rPr>
      </w:pPr>
      <w:r w:rsidRPr="00D52300">
        <w:rPr>
          <w:lang w:val="nl-NL"/>
        </w:rPr>
        <w:t xml:space="preserve">Thời gian giám sát hoạt động Quỹ: từ </w:t>
      </w:r>
      <w:r w:rsidRPr="00D52300">
        <w:rPr>
          <w:color w:val="000000"/>
          <w:lang w:val="vi-VN"/>
        </w:rPr>
        <w:t xml:space="preserve">ngày </w:t>
      </w:r>
      <w:r w:rsidRPr="00232E80">
        <w:rPr>
          <w:color w:val="000000"/>
          <w:lang w:val="nl-NL"/>
        </w:rPr>
        <w:t>01</w:t>
      </w:r>
      <w:r w:rsidRPr="00D52300">
        <w:rPr>
          <w:color w:val="000000"/>
          <w:lang w:val="vi-VN"/>
        </w:rPr>
        <w:t xml:space="preserve"> tháng 0</w:t>
      </w:r>
      <w:r w:rsidRPr="00232E80">
        <w:rPr>
          <w:color w:val="000000"/>
          <w:lang w:val="nl-NL"/>
        </w:rPr>
        <w:t>1</w:t>
      </w:r>
      <w:r w:rsidRPr="00D52300">
        <w:rPr>
          <w:color w:val="000000"/>
          <w:lang w:val="vi-VN"/>
        </w:rPr>
        <w:t xml:space="preserve"> năm 20</w:t>
      </w:r>
      <w:r w:rsidRPr="00232E80">
        <w:rPr>
          <w:color w:val="000000"/>
          <w:lang w:val="nl-NL"/>
        </w:rPr>
        <w:t>20</w:t>
      </w:r>
      <w:r w:rsidRPr="00D52300">
        <w:rPr>
          <w:color w:val="000000"/>
          <w:lang w:val="vi-VN"/>
        </w:rPr>
        <w:t xml:space="preserve"> đến ngày 3</w:t>
      </w:r>
      <w:r w:rsidRPr="00232E80">
        <w:rPr>
          <w:color w:val="000000"/>
          <w:lang w:val="nl-NL"/>
        </w:rPr>
        <w:t>1</w:t>
      </w:r>
      <w:r w:rsidRPr="00D52300">
        <w:rPr>
          <w:color w:val="000000"/>
          <w:lang w:val="vi-VN"/>
        </w:rPr>
        <w:t xml:space="preserve"> tháng </w:t>
      </w:r>
      <w:r w:rsidRPr="00232E80">
        <w:rPr>
          <w:color w:val="000000"/>
          <w:lang w:val="nl-NL"/>
        </w:rPr>
        <w:t>12</w:t>
      </w:r>
      <w:r w:rsidRPr="00D52300">
        <w:rPr>
          <w:color w:val="000000"/>
          <w:lang w:val="vi-VN"/>
        </w:rPr>
        <w:t xml:space="preserve"> năm 20</w:t>
      </w:r>
      <w:r w:rsidRPr="00232E80">
        <w:rPr>
          <w:color w:val="000000"/>
          <w:lang w:val="nl-NL"/>
        </w:rPr>
        <w:t>20</w:t>
      </w:r>
      <w:r w:rsidRPr="00D52300">
        <w:rPr>
          <w:lang w:val="nl-NL"/>
        </w:rPr>
        <w:t xml:space="preserve">, Ngân hàng giám sát phải đưa ra ý kiến về sự tuân thủ quy định pháp luật, quy định tại Điều lệ Quỹ, Bản cáo bạch của Công ty Cổ phần Quản lý Quỹ đầu tư Dragon Capital Việt Nam (tiền thân là “Công ty Cổ phần Quản lý Quỹ đầu tư Việt Nam”) (“DCVFM”) trong quá trình vận hành và quản lý </w:t>
      </w:r>
      <w:r w:rsidRPr="00604726">
        <w:rPr>
          <w:lang w:val="vi-VN"/>
        </w:rPr>
        <w:t>Quỹ Đầu tư Trái phiếu Việt Nam</w:t>
      </w:r>
      <w:r w:rsidRPr="00232E80">
        <w:rPr>
          <w:lang w:val="nl-NL"/>
        </w:rPr>
        <w:t xml:space="preserve"> </w:t>
      </w:r>
      <w:r w:rsidRPr="00D52300">
        <w:rPr>
          <w:lang w:val="nl-NL"/>
        </w:rPr>
        <w:t xml:space="preserve"> đối với các nội dung sau:</w:t>
      </w:r>
    </w:p>
    <w:p w14:paraId="4CDC4205" w14:textId="77777777" w:rsidR="00120CFA" w:rsidRPr="00D52300" w:rsidRDefault="00120CFA" w:rsidP="00120CFA">
      <w:pPr>
        <w:tabs>
          <w:tab w:val="left" w:pos="270"/>
          <w:tab w:val="left" w:pos="1134"/>
        </w:tabs>
        <w:spacing w:before="80" w:after="80" w:line="336" w:lineRule="auto"/>
        <w:jc w:val="both"/>
        <w:rPr>
          <w:lang w:val="nl-NL"/>
        </w:rPr>
      </w:pPr>
      <w:r w:rsidRPr="00D52300">
        <w:rPr>
          <w:lang w:val="nl-NL"/>
        </w:rPr>
        <w:t>a) Thuyết minh về việc thay đổi ngân hàng giám sát (nếu có): từ ngày 01 tháng 01 năm 2020 đến ngày 31 tháng 12 năm 2020, Quỹ không thay đổi Ngân hàng giám sát.</w:t>
      </w:r>
    </w:p>
    <w:p w14:paraId="38DDA3B1" w14:textId="77777777" w:rsidR="00120CFA" w:rsidRDefault="00120CFA" w:rsidP="00120CFA">
      <w:pPr>
        <w:tabs>
          <w:tab w:val="left" w:pos="270"/>
          <w:tab w:val="left" w:pos="1134"/>
        </w:tabs>
        <w:spacing w:before="80" w:after="80" w:line="336" w:lineRule="auto"/>
        <w:jc w:val="both"/>
        <w:rPr>
          <w:lang w:val="nl-NL"/>
        </w:rPr>
      </w:pPr>
      <w:r w:rsidRPr="00D52300">
        <w:rPr>
          <w:lang w:val="nl-NL"/>
        </w:rPr>
        <w:t xml:space="preserve">b) Việc đầu tư tuân thủ các hạn chế về đầu tư, hạn chế về vay theo quy định pháp luật, quy định tại Điều lệ Quỹ, Bản cáo bạch: trong quá trình giám sát hoạt động đầu tư và các giao dịch tài sản của </w:t>
      </w:r>
      <w:r w:rsidRPr="00604726">
        <w:rPr>
          <w:lang w:val="nl-NL"/>
        </w:rPr>
        <w:t xml:space="preserve">Quỹ Đầu tư Trái phiếu Việt Nam (VFMVFB) </w:t>
      </w:r>
      <w:r w:rsidRPr="00F658D5">
        <w:rPr>
          <w:lang w:val="nl-NL"/>
        </w:rPr>
        <w:t xml:space="preserve"> </w:t>
      </w:r>
      <w:r w:rsidRPr="00D52300">
        <w:rPr>
          <w:lang w:val="nl-NL"/>
        </w:rPr>
        <w:t>từ ngày 01 tháng 01 năm 2020 đến ngày 31 tháng 12 năm 2020, hạn mức đầu tư của Quỹ đã phát sinh sai lệch so với quy định tại các văn bản pháp luật chứng khoán hiện hành về Quỹ mở, Bản cáo bạch của Quỹ và văn bản pháp luật có liên quan, cụ thể như sau:</w:t>
      </w:r>
    </w:p>
    <w:p w14:paraId="29DD8A07" w14:textId="77777777" w:rsidR="00120CFA" w:rsidRPr="00232E80" w:rsidRDefault="00120CFA" w:rsidP="00120CFA">
      <w:pPr>
        <w:pStyle w:val="ListParagraph"/>
        <w:numPr>
          <w:ilvl w:val="0"/>
          <w:numId w:val="44"/>
        </w:numPr>
        <w:shd w:val="clear" w:color="auto" w:fill="FFFFFF"/>
        <w:spacing w:before="120" w:after="120" w:line="360" w:lineRule="auto"/>
        <w:ind w:left="180"/>
        <w:contextualSpacing w:val="0"/>
        <w:jc w:val="both"/>
        <w:rPr>
          <w:b/>
          <w:bCs/>
          <w:lang w:val="nl-NL"/>
        </w:rPr>
      </w:pPr>
      <w:r w:rsidRPr="00604726">
        <w:rPr>
          <w:bCs/>
          <w:lang w:val="nl-NL"/>
        </w:rPr>
        <w:t>Theo Mục c, Khoản 10, Điều 1, Thông tư 15/2016/TT-BTC (“Thông tư 15”) ngày 20 tháng 01 năm 2016 về việc sửa đổi, bổ sung một số điều của Thông tư 183/2011/TT-BTC (“Thông tư 183”) ngày 16 tháng 12 năm 2011</w:t>
      </w:r>
      <w:r w:rsidRPr="00604726">
        <w:rPr>
          <w:bCs/>
          <w:lang w:val="vi-VN"/>
        </w:rPr>
        <w:t xml:space="preserve"> </w:t>
      </w:r>
      <w:r w:rsidRPr="00232E80">
        <w:rPr>
          <w:bCs/>
          <w:lang w:val="nl-NL"/>
        </w:rPr>
        <w:t>và Điều 11, Điều lệ Quỹ quy định cơ cấu danh mục đầu tư của quỹ mở phải đảm bảo: “Không được đầu tư quá hai mươi phần trăm (20%) tổng giá trị tài sản của quỹ vào chứng khoán đang lưu hành của một tổ chức phát hành, kể cả các loại giấy tờ có giá, công cụ chuyển nhượng, trái phiếu (trừ trái phiếu Chính phủ), cổ phiếu có quyền biểu quyết, cổ phiếu không có quyền biểu quyết, trái phiếu chuyển đổi.’’ Trường hợp phát sinh sai lệch, Công ty Quản lý Quỹ phải điều chỉnh lại danh mục đầu tư để đáp ứng quy định pháp luật trong thời gian cho phép.</w:t>
      </w:r>
    </w:p>
    <w:p w14:paraId="33050862" w14:textId="77777777" w:rsidR="00120CFA" w:rsidRPr="00604726" w:rsidRDefault="00120CFA" w:rsidP="00120CFA">
      <w:pPr>
        <w:pStyle w:val="ListParagraph"/>
        <w:tabs>
          <w:tab w:val="left" w:pos="180"/>
        </w:tabs>
        <w:spacing w:before="120" w:after="120" w:line="360" w:lineRule="auto"/>
        <w:ind w:left="180"/>
        <w:contextualSpacing w:val="0"/>
        <w:jc w:val="both"/>
        <w:rPr>
          <w:b/>
          <w:bCs/>
        </w:rPr>
      </w:pPr>
      <w:proofErr w:type="spellStart"/>
      <w:r w:rsidRPr="00604726">
        <w:rPr>
          <w:bCs/>
        </w:rPr>
        <w:t>Từ</w:t>
      </w:r>
      <w:proofErr w:type="spellEnd"/>
      <w:r w:rsidRPr="00604726">
        <w:rPr>
          <w:bCs/>
        </w:rPr>
        <w:t xml:space="preserve"> </w:t>
      </w:r>
      <w:proofErr w:type="spellStart"/>
      <w:r w:rsidRPr="00604726">
        <w:rPr>
          <w:bCs/>
        </w:rPr>
        <w:t>kỳ</w:t>
      </w:r>
      <w:proofErr w:type="spellEnd"/>
      <w:r w:rsidRPr="00604726">
        <w:rPr>
          <w:bCs/>
        </w:rPr>
        <w:t xml:space="preserve"> </w:t>
      </w:r>
      <w:proofErr w:type="spellStart"/>
      <w:r w:rsidRPr="00604726">
        <w:rPr>
          <w:bCs/>
        </w:rPr>
        <w:t>định</w:t>
      </w:r>
      <w:proofErr w:type="spellEnd"/>
      <w:r w:rsidRPr="00604726">
        <w:rPr>
          <w:bCs/>
        </w:rPr>
        <w:t xml:space="preserve"> </w:t>
      </w:r>
      <w:proofErr w:type="spellStart"/>
      <w:r w:rsidRPr="00604726">
        <w:rPr>
          <w:bCs/>
        </w:rPr>
        <w:t>giá</w:t>
      </w:r>
      <w:proofErr w:type="spellEnd"/>
      <w:r w:rsidRPr="00604726">
        <w:rPr>
          <w:bCs/>
        </w:rPr>
        <w:t xml:space="preserve"> </w:t>
      </w:r>
      <w:proofErr w:type="spellStart"/>
      <w:r w:rsidRPr="00604726">
        <w:rPr>
          <w:bCs/>
        </w:rPr>
        <w:t>ngày</w:t>
      </w:r>
      <w:proofErr w:type="spellEnd"/>
      <w:r w:rsidRPr="00604726">
        <w:rPr>
          <w:bCs/>
        </w:rPr>
        <w:t xml:space="preserve"> </w:t>
      </w:r>
      <w:r w:rsidRPr="00604726">
        <w:rPr>
          <w:bCs/>
          <w:lang w:val="vi-VN"/>
        </w:rPr>
        <w:t>03</w:t>
      </w:r>
      <w:r w:rsidRPr="00604726">
        <w:rPr>
          <w:bCs/>
        </w:rPr>
        <w:t xml:space="preserve"> </w:t>
      </w:r>
      <w:proofErr w:type="spellStart"/>
      <w:r w:rsidRPr="00604726">
        <w:rPr>
          <w:bCs/>
        </w:rPr>
        <w:t>tháng</w:t>
      </w:r>
      <w:proofErr w:type="spellEnd"/>
      <w:r w:rsidRPr="00604726">
        <w:rPr>
          <w:bCs/>
        </w:rPr>
        <w:t xml:space="preserve"> </w:t>
      </w:r>
      <w:r w:rsidRPr="00604726">
        <w:rPr>
          <w:bCs/>
          <w:lang w:val="vi-VN"/>
        </w:rPr>
        <w:t>01</w:t>
      </w:r>
      <w:r w:rsidRPr="00604726">
        <w:rPr>
          <w:bCs/>
        </w:rPr>
        <w:t xml:space="preserve"> </w:t>
      </w:r>
      <w:proofErr w:type="spellStart"/>
      <w:r w:rsidRPr="00604726">
        <w:rPr>
          <w:bCs/>
        </w:rPr>
        <w:t>năm</w:t>
      </w:r>
      <w:proofErr w:type="spellEnd"/>
      <w:r w:rsidRPr="00604726">
        <w:rPr>
          <w:bCs/>
        </w:rPr>
        <w:t xml:space="preserve"> 2020 </w:t>
      </w:r>
      <w:proofErr w:type="spellStart"/>
      <w:r w:rsidRPr="00604726">
        <w:rPr>
          <w:bCs/>
        </w:rPr>
        <w:t>đến</w:t>
      </w:r>
      <w:proofErr w:type="spellEnd"/>
      <w:r w:rsidRPr="00604726">
        <w:rPr>
          <w:bCs/>
        </w:rPr>
        <w:t xml:space="preserve"> </w:t>
      </w:r>
      <w:r w:rsidRPr="00604726">
        <w:rPr>
          <w:bCs/>
          <w:lang w:val="vi-VN"/>
        </w:rPr>
        <w:t xml:space="preserve">kỳ định giá </w:t>
      </w:r>
      <w:proofErr w:type="spellStart"/>
      <w:r w:rsidRPr="00604726">
        <w:rPr>
          <w:bCs/>
        </w:rPr>
        <w:t>ngày</w:t>
      </w:r>
      <w:proofErr w:type="spellEnd"/>
      <w:r w:rsidRPr="00604726">
        <w:rPr>
          <w:bCs/>
        </w:rPr>
        <w:t xml:space="preserve"> </w:t>
      </w:r>
      <w:r w:rsidRPr="00604726">
        <w:rPr>
          <w:bCs/>
          <w:lang w:val="vi-VN"/>
        </w:rPr>
        <w:t>17</w:t>
      </w:r>
      <w:r w:rsidRPr="00604726">
        <w:rPr>
          <w:bCs/>
        </w:rPr>
        <w:t xml:space="preserve"> </w:t>
      </w:r>
      <w:proofErr w:type="spellStart"/>
      <w:r w:rsidRPr="00604726">
        <w:rPr>
          <w:bCs/>
        </w:rPr>
        <w:t>tháng</w:t>
      </w:r>
      <w:proofErr w:type="spellEnd"/>
      <w:r w:rsidRPr="00604726">
        <w:rPr>
          <w:bCs/>
        </w:rPr>
        <w:t xml:space="preserve"> </w:t>
      </w:r>
      <w:r w:rsidRPr="00604726">
        <w:rPr>
          <w:bCs/>
          <w:lang w:val="vi-VN"/>
        </w:rPr>
        <w:t>01</w:t>
      </w:r>
      <w:r w:rsidRPr="00604726">
        <w:rPr>
          <w:bCs/>
        </w:rPr>
        <w:t xml:space="preserve"> </w:t>
      </w:r>
      <w:proofErr w:type="spellStart"/>
      <w:r w:rsidRPr="00604726">
        <w:rPr>
          <w:bCs/>
        </w:rPr>
        <w:t>năm</w:t>
      </w:r>
      <w:proofErr w:type="spellEnd"/>
      <w:r w:rsidRPr="00604726">
        <w:rPr>
          <w:bCs/>
        </w:rPr>
        <w:t xml:space="preserve"> 2020, </w:t>
      </w:r>
      <w:proofErr w:type="spellStart"/>
      <w:r w:rsidRPr="00604726">
        <w:rPr>
          <w:bCs/>
        </w:rPr>
        <w:t>tỷ</w:t>
      </w:r>
      <w:proofErr w:type="spellEnd"/>
      <w:r w:rsidRPr="00604726">
        <w:rPr>
          <w:bCs/>
        </w:rPr>
        <w:t xml:space="preserve"> </w:t>
      </w:r>
      <w:proofErr w:type="spellStart"/>
      <w:r w:rsidRPr="00604726">
        <w:rPr>
          <w:bCs/>
        </w:rPr>
        <w:t>lệ</w:t>
      </w:r>
      <w:proofErr w:type="spellEnd"/>
      <w:r w:rsidRPr="00604726">
        <w:rPr>
          <w:bCs/>
        </w:rPr>
        <w:t xml:space="preserve"> </w:t>
      </w:r>
      <w:proofErr w:type="spellStart"/>
      <w:r w:rsidRPr="00604726">
        <w:rPr>
          <w:bCs/>
        </w:rPr>
        <w:t>đầu</w:t>
      </w:r>
      <w:proofErr w:type="spellEnd"/>
      <w:r w:rsidRPr="00604726">
        <w:rPr>
          <w:bCs/>
        </w:rPr>
        <w:t xml:space="preserve"> </w:t>
      </w:r>
      <w:proofErr w:type="spellStart"/>
      <w:r w:rsidRPr="00604726">
        <w:rPr>
          <w:bCs/>
        </w:rPr>
        <w:t>tư</w:t>
      </w:r>
      <w:proofErr w:type="spellEnd"/>
      <w:r w:rsidRPr="00604726">
        <w:rPr>
          <w:bCs/>
        </w:rPr>
        <w:t xml:space="preserve"> </w:t>
      </w:r>
      <w:proofErr w:type="spellStart"/>
      <w:r w:rsidRPr="00604726">
        <w:rPr>
          <w:bCs/>
        </w:rPr>
        <w:t>của</w:t>
      </w:r>
      <w:proofErr w:type="spellEnd"/>
      <w:r w:rsidRPr="00604726">
        <w:rPr>
          <w:bCs/>
        </w:rPr>
        <w:t xml:space="preserve"> Quỹ </w:t>
      </w:r>
      <w:proofErr w:type="spellStart"/>
      <w:r w:rsidRPr="00604726">
        <w:rPr>
          <w:bCs/>
        </w:rPr>
        <w:t>vào</w:t>
      </w:r>
      <w:proofErr w:type="spellEnd"/>
      <w:r w:rsidRPr="00604726">
        <w:rPr>
          <w:bCs/>
        </w:rPr>
        <w:t xml:space="preserve"> </w:t>
      </w:r>
      <w:proofErr w:type="spellStart"/>
      <w:r w:rsidRPr="00604726">
        <w:rPr>
          <w:bCs/>
        </w:rPr>
        <w:t>chứng</w:t>
      </w:r>
      <w:proofErr w:type="spellEnd"/>
      <w:r w:rsidRPr="00604726">
        <w:rPr>
          <w:bCs/>
        </w:rPr>
        <w:t xml:space="preserve"> </w:t>
      </w:r>
      <w:proofErr w:type="spellStart"/>
      <w:r w:rsidRPr="00604726">
        <w:rPr>
          <w:bCs/>
        </w:rPr>
        <w:t>khoán</w:t>
      </w:r>
      <w:proofErr w:type="spellEnd"/>
      <w:r w:rsidRPr="00604726">
        <w:rPr>
          <w:bCs/>
        </w:rPr>
        <w:t xml:space="preserve"> </w:t>
      </w:r>
      <w:proofErr w:type="spellStart"/>
      <w:r w:rsidRPr="00604726">
        <w:rPr>
          <w:bCs/>
        </w:rPr>
        <w:t>đang</w:t>
      </w:r>
      <w:proofErr w:type="spellEnd"/>
      <w:r w:rsidRPr="00604726">
        <w:rPr>
          <w:bCs/>
        </w:rPr>
        <w:t xml:space="preserve"> </w:t>
      </w:r>
      <w:proofErr w:type="spellStart"/>
      <w:r w:rsidRPr="00604726">
        <w:rPr>
          <w:bCs/>
        </w:rPr>
        <w:t>lưu</w:t>
      </w:r>
      <w:proofErr w:type="spellEnd"/>
      <w:r w:rsidRPr="00604726">
        <w:rPr>
          <w:bCs/>
        </w:rPr>
        <w:t xml:space="preserve"> </w:t>
      </w:r>
      <w:proofErr w:type="spellStart"/>
      <w:r w:rsidRPr="00604726">
        <w:rPr>
          <w:bCs/>
        </w:rPr>
        <w:t>hành</w:t>
      </w:r>
      <w:proofErr w:type="spellEnd"/>
      <w:r w:rsidRPr="00604726">
        <w:rPr>
          <w:bCs/>
        </w:rPr>
        <w:t xml:space="preserve"> </w:t>
      </w:r>
      <w:proofErr w:type="spellStart"/>
      <w:r w:rsidRPr="00604726">
        <w:rPr>
          <w:bCs/>
        </w:rPr>
        <w:t>của</w:t>
      </w:r>
      <w:proofErr w:type="spellEnd"/>
      <w:r w:rsidRPr="00604726">
        <w:rPr>
          <w:bCs/>
        </w:rPr>
        <w:t xml:space="preserve"> </w:t>
      </w:r>
      <w:proofErr w:type="spellStart"/>
      <w:r w:rsidRPr="00604726">
        <w:rPr>
          <w:bCs/>
        </w:rPr>
        <w:t>một</w:t>
      </w:r>
      <w:proofErr w:type="spellEnd"/>
      <w:r w:rsidRPr="00604726">
        <w:rPr>
          <w:bCs/>
        </w:rPr>
        <w:t xml:space="preserve"> </w:t>
      </w:r>
      <w:proofErr w:type="spellStart"/>
      <w:r w:rsidRPr="00604726">
        <w:rPr>
          <w:bCs/>
        </w:rPr>
        <w:t>tổ</w:t>
      </w:r>
      <w:proofErr w:type="spellEnd"/>
      <w:r w:rsidRPr="00604726">
        <w:rPr>
          <w:bCs/>
        </w:rPr>
        <w:t xml:space="preserve"> </w:t>
      </w:r>
      <w:proofErr w:type="spellStart"/>
      <w:r w:rsidRPr="00604726">
        <w:rPr>
          <w:bCs/>
        </w:rPr>
        <w:t>chức</w:t>
      </w:r>
      <w:proofErr w:type="spellEnd"/>
      <w:r w:rsidRPr="00604726">
        <w:rPr>
          <w:bCs/>
        </w:rPr>
        <w:t xml:space="preserve"> </w:t>
      </w:r>
      <w:proofErr w:type="spellStart"/>
      <w:r w:rsidRPr="00604726">
        <w:rPr>
          <w:bCs/>
        </w:rPr>
        <w:t>phát</w:t>
      </w:r>
      <w:proofErr w:type="spellEnd"/>
      <w:r w:rsidRPr="00604726">
        <w:rPr>
          <w:bCs/>
        </w:rPr>
        <w:t xml:space="preserve"> </w:t>
      </w:r>
      <w:proofErr w:type="spellStart"/>
      <w:r w:rsidRPr="00604726">
        <w:rPr>
          <w:bCs/>
        </w:rPr>
        <w:t>hành</w:t>
      </w:r>
      <w:proofErr w:type="spellEnd"/>
      <w:r w:rsidRPr="00604726">
        <w:rPr>
          <w:bCs/>
        </w:rPr>
        <w:t xml:space="preserve"> </w:t>
      </w:r>
      <w:proofErr w:type="spellStart"/>
      <w:r w:rsidRPr="00604726">
        <w:rPr>
          <w:bCs/>
        </w:rPr>
        <w:t>đã</w:t>
      </w:r>
      <w:proofErr w:type="spellEnd"/>
      <w:r w:rsidRPr="00604726">
        <w:rPr>
          <w:bCs/>
        </w:rPr>
        <w:t xml:space="preserve"> </w:t>
      </w:r>
      <w:proofErr w:type="spellStart"/>
      <w:r w:rsidRPr="00604726">
        <w:rPr>
          <w:bCs/>
        </w:rPr>
        <w:t>phát</w:t>
      </w:r>
      <w:proofErr w:type="spellEnd"/>
      <w:r w:rsidRPr="00604726">
        <w:rPr>
          <w:bCs/>
        </w:rPr>
        <w:t xml:space="preserve"> </w:t>
      </w:r>
      <w:proofErr w:type="spellStart"/>
      <w:r w:rsidRPr="00604726">
        <w:rPr>
          <w:bCs/>
        </w:rPr>
        <w:t>sinh</w:t>
      </w:r>
      <w:proofErr w:type="spellEnd"/>
      <w:r w:rsidRPr="00604726">
        <w:rPr>
          <w:bCs/>
        </w:rPr>
        <w:t xml:space="preserve"> </w:t>
      </w:r>
      <w:proofErr w:type="spellStart"/>
      <w:r w:rsidRPr="00604726">
        <w:rPr>
          <w:bCs/>
        </w:rPr>
        <w:t>sai</w:t>
      </w:r>
      <w:proofErr w:type="spellEnd"/>
      <w:r w:rsidRPr="00604726">
        <w:rPr>
          <w:bCs/>
        </w:rPr>
        <w:t xml:space="preserve"> </w:t>
      </w:r>
      <w:proofErr w:type="spellStart"/>
      <w:r w:rsidRPr="00604726">
        <w:rPr>
          <w:bCs/>
        </w:rPr>
        <w:t>lệch</w:t>
      </w:r>
      <w:proofErr w:type="spellEnd"/>
      <w:r w:rsidRPr="00604726">
        <w:rPr>
          <w:bCs/>
        </w:rPr>
        <w:t xml:space="preserve"> so </w:t>
      </w:r>
      <w:proofErr w:type="spellStart"/>
      <w:r w:rsidRPr="00604726">
        <w:rPr>
          <w:bCs/>
        </w:rPr>
        <w:t>với</w:t>
      </w:r>
      <w:proofErr w:type="spellEnd"/>
      <w:r w:rsidRPr="00604726">
        <w:rPr>
          <w:bCs/>
        </w:rPr>
        <w:t xml:space="preserve"> </w:t>
      </w:r>
      <w:proofErr w:type="spellStart"/>
      <w:r w:rsidRPr="00604726">
        <w:rPr>
          <w:bCs/>
        </w:rPr>
        <w:t>hạn</w:t>
      </w:r>
      <w:proofErr w:type="spellEnd"/>
      <w:r w:rsidRPr="00604726">
        <w:rPr>
          <w:bCs/>
        </w:rPr>
        <w:t xml:space="preserve"> </w:t>
      </w:r>
      <w:proofErr w:type="spellStart"/>
      <w:r w:rsidRPr="00604726">
        <w:rPr>
          <w:bCs/>
        </w:rPr>
        <w:t>mức</w:t>
      </w:r>
      <w:proofErr w:type="spellEnd"/>
      <w:r w:rsidRPr="00604726">
        <w:rPr>
          <w:bCs/>
        </w:rPr>
        <w:t xml:space="preserve"> 20% </w:t>
      </w:r>
      <w:proofErr w:type="spellStart"/>
      <w:r w:rsidRPr="00604726">
        <w:rPr>
          <w:bCs/>
        </w:rPr>
        <w:t>tổng</w:t>
      </w:r>
      <w:proofErr w:type="spellEnd"/>
      <w:r w:rsidRPr="00604726">
        <w:rPr>
          <w:bCs/>
        </w:rPr>
        <w:t xml:space="preserve"> </w:t>
      </w:r>
      <w:proofErr w:type="spellStart"/>
      <w:r w:rsidRPr="00604726">
        <w:rPr>
          <w:bCs/>
        </w:rPr>
        <w:t>giá</w:t>
      </w:r>
      <w:proofErr w:type="spellEnd"/>
      <w:r w:rsidRPr="00604726">
        <w:rPr>
          <w:bCs/>
        </w:rPr>
        <w:t xml:space="preserve"> </w:t>
      </w:r>
      <w:proofErr w:type="spellStart"/>
      <w:r w:rsidRPr="00604726">
        <w:rPr>
          <w:bCs/>
        </w:rPr>
        <w:t>trị</w:t>
      </w:r>
      <w:proofErr w:type="spellEnd"/>
      <w:r w:rsidRPr="00604726">
        <w:rPr>
          <w:bCs/>
        </w:rPr>
        <w:t xml:space="preserve"> </w:t>
      </w:r>
      <w:proofErr w:type="spellStart"/>
      <w:r w:rsidRPr="00604726">
        <w:rPr>
          <w:bCs/>
        </w:rPr>
        <w:t>tài</w:t>
      </w:r>
      <w:proofErr w:type="spellEnd"/>
      <w:r w:rsidRPr="00604726">
        <w:rPr>
          <w:bCs/>
        </w:rPr>
        <w:t xml:space="preserve"> </w:t>
      </w:r>
      <w:proofErr w:type="spellStart"/>
      <w:r w:rsidRPr="00604726">
        <w:rPr>
          <w:bCs/>
        </w:rPr>
        <w:t>sản</w:t>
      </w:r>
      <w:proofErr w:type="spellEnd"/>
      <w:r w:rsidRPr="00604726">
        <w:rPr>
          <w:bCs/>
        </w:rPr>
        <w:t xml:space="preserve"> </w:t>
      </w:r>
      <w:proofErr w:type="spellStart"/>
      <w:r w:rsidRPr="00604726">
        <w:rPr>
          <w:bCs/>
        </w:rPr>
        <w:t>của</w:t>
      </w:r>
      <w:proofErr w:type="spellEnd"/>
      <w:r w:rsidRPr="00604726">
        <w:rPr>
          <w:bCs/>
        </w:rPr>
        <w:t xml:space="preserve"> Quỹ. </w:t>
      </w:r>
      <w:proofErr w:type="spellStart"/>
      <w:r w:rsidRPr="00604726">
        <w:rPr>
          <w:bCs/>
        </w:rPr>
        <w:t>Công</w:t>
      </w:r>
      <w:proofErr w:type="spellEnd"/>
      <w:r w:rsidRPr="00604726">
        <w:rPr>
          <w:bCs/>
        </w:rPr>
        <w:t xml:space="preserve"> ty </w:t>
      </w:r>
      <w:proofErr w:type="spellStart"/>
      <w:r w:rsidRPr="00604726">
        <w:rPr>
          <w:bCs/>
        </w:rPr>
        <w:t>Quản</w:t>
      </w:r>
      <w:proofErr w:type="spellEnd"/>
      <w:r w:rsidRPr="00604726">
        <w:rPr>
          <w:bCs/>
        </w:rPr>
        <w:t xml:space="preserve"> </w:t>
      </w:r>
      <w:proofErr w:type="spellStart"/>
      <w:r w:rsidRPr="00604726">
        <w:rPr>
          <w:bCs/>
        </w:rPr>
        <w:t>lý</w:t>
      </w:r>
      <w:proofErr w:type="spellEnd"/>
      <w:r w:rsidRPr="00604726">
        <w:rPr>
          <w:bCs/>
        </w:rPr>
        <w:t xml:space="preserve"> Quỹ </w:t>
      </w:r>
      <w:proofErr w:type="spellStart"/>
      <w:r w:rsidRPr="00604726">
        <w:rPr>
          <w:bCs/>
        </w:rPr>
        <w:t>phải</w:t>
      </w:r>
      <w:proofErr w:type="spellEnd"/>
      <w:r w:rsidRPr="00604726">
        <w:rPr>
          <w:bCs/>
        </w:rPr>
        <w:t xml:space="preserve"> </w:t>
      </w:r>
      <w:proofErr w:type="spellStart"/>
      <w:r w:rsidRPr="00604726">
        <w:rPr>
          <w:bCs/>
        </w:rPr>
        <w:t>điều</w:t>
      </w:r>
      <w:proofErr w:type="spellEnd"/>
      <w:r w:rsidRPr="00604726">
        <w:rPr>
          <w:bCs/>
        </w:rPr>
        <w:t xml:space="preserve"> </w:t>
      </w:r>
      <w:proofErr w:type="spellStart"/>
      <w:r w:rsidRPr="00604726">
        <w:rPr>
          <w:bCs/>
        </w:rPr>
        <w:t>chỉnh</w:t>
      </w:r>
      <w:proofErr w:type="spellEnd"/>
      <w:r w:rsidRPr="00604726">
        <w:rPr>
          <w:bCs/>
        </w:rPr>
        <w:t xml:space="preserve"> </w:t>
      </w:r>
      <w:proofErr w:type="spellStart"/>
      <w:r w:rsidRPr="00604726">
        <w:rPr>
          <w:bCs/>
        </w:rPr>
        <w:t>danh</w:t>
      </w:r>
      <w:proofErr w:type="spellEnd"/>
      <w:r w:rsidRPr="00604726">
        <w:rPr>
          <w:bCs/>
        </w:rPr>
        <w:t xml:space="preserve"> </w:t>
      </w:r>
      <w:proofErr w:type="spellStart"/>
      <w:r w:rsidRPr="00604726">
        <w:rPr>
          <w:bCs/>
        </w:rPr>
        <w:t>mục</w:t>
      </w:r>
      <w:proofErr w:type="spellEnd"/>
      <w:r w:rsidRPr="00604726">
        <w:rPr>
          <w:bCs/>
        </w:rPr>
        <w:t xml:space="preserve"> </w:t>
      </w:r>
      <w:proofErr w:type="spellStart"/>
      <w:r w:rsidRPr="00604726">
        <w:rPr>
          <w:bCs/>
        </w:rPr>
        <w:t>đầu</w:t>
      </w:r>
      <w:proofErr w:type="spellEnd"/>
      <w:r w:rsidRPr="00604726">
        <w:rPr>
          <w:bCs/>
        </w:rPr>
        <w:t xml:space="preserve"> </w:t>
      </w:r>
      <w:proofErr w:type="spellStart"/>
      <w:r w:rsidRPr="00604726">
        <w:rPr>
          <w:bCs/>
        </w:rPr>
        <w:t>tư</w:t>
      </w:r>
      <w:proofErr w:type="spellEnd"/>
      <w:r w:rsidRPr="00604726">
        <w:rPr>
          <w:bCs/>
        </w:rPr>
        <w:t xml:space="preserve"> </w:t>
      </w:r>
      <w:proofErr w:type="spellStart"/>
      <w:r w:rsidRPr="00604726">
        <w:rPr>
          <w:bCs/>
        </w:rPr>
        <w:t>để</w:t>
      </w:r>
      <w:proofErr w:type="spellEnd"/>
      <w:r w:rsidRPr="00604726">
        <w:rPr>
          <w:bCs/>
        </w:rPr>
        <w:t xml:space="preserve"> </w:t>
      </w:r>
      <w:proofErr w:type="spellStart"/>
      <w:r w:rsidRPr="00604726">
        <w:rPr>
          <w:bCs/>
        </w:rPr>
        <w:t>đáp</w:t>
      </w:r>
      <w:proofErr w:type="spellEnd"/>
      <w:r w:rsidRPr="00604726">
        <w:rPr>
          <w:bCs/>
        </w:rPr>
        <w:t xml:space="preserve"> </w:t>
      </w:r>
      <w:proofErr w:type="spellStart"/>
      <w:r w:rsidRPr="00604726">
        <w:rPr>
          <w:bCs/>
        </w:rPr>
        <w:t>ứng</w:t>
      </w:r>
      <w:proofErr w:type="spellEnd"/>
      <w:r w:rsidRPr="00604726">
        <w:rPr>
          <w:bCs/>
        </w:rPr>
        <w:t xml:space="preserve"> </w:t>
      </w:r>
      <w:proofErr w:type="spellStart"/>
      <w:r w:rsidRPr="00604726">
        <w:rPr>
          <w:bCs/>
        </w:rPr>
        <w:t>hạn</w:t>
      </w:r>
      <w:proofErr w:type="spellEnd"/>
      <w:r w:rsidRPr="00604726">
        <w:rPr>
          <w:bCs/>
        </w:rPr>
        <w:t xml:space="preserve"> </w:t>
      </w:r>
      <w:proofErr w:type="spellStart"/>
      <w:r w:rsidRPr="00604726">
        <w:rPr>
          <w:bCs/>
        </w:rPr>
        <w:t>mức</w:t>
      </w:r>
      <w:proofErr w:type="spellEnd"/>
      <w:r w:rsidRPr="00604726">
        <w:rPr>
          <w:bCs/>
        </w:rPr>
        <w:t xml:space="preserve"> </w:t>
      </w:r>
      <w:proofErr w:type="spellStart"/>
      <w:r w:rsidRPr="00604726">
        <w:rPr>
          <w:bCs/>
        </w:rPr>
        <w:t>đầu</w:t>
      </w:r>
      <w:proofErr w:type="spellEnd"/>
      <w:r w:rsidRPr="00604726">
        <w:rPr>
          <w:bCs/>
        </w:rPr>
        <w:t xml:space="preserve"> </w:t>
      </w:r>
      <w:proofErr w:type="spellStart"/>
      <w:r w:rsidRPr="00604726">
        <w:rPr>
          <w:bCs/>
        </w:rPr>
        <w:t>tư</w:t>
      </w:r>
      <w:proofErr w:type="spellEnd"/>
      <w:r w:rsidRPr="00604726">
        <w:rPr>
          <w:bCs/>
        </w:rPr>
        <w:t xml:space="preserve"> </w:t>
      </w:r>
      <w:proofErr w:type="spellStart"/>
      <w:r w:rsidRPr="00604726">
        <w:rPr>
          <w:bCs/>
        </w:rPr>
        <w:t>theo</w:t>
      </w:r>
      <w:proofErr w:type="spellEnd"/>
      <w:r w:rsidRPr="00604726">
        <w:rPr>
          <w:bCs/>
        </w:rPr>
        <w:t xml:space="preserve"> </w:t>
      </w:r>
      <w:proofErr w:type="spellStart"/>
      <w:r w:rsidRPr="00604726">
        <w:rPr>
          <w:bCs/>
        </w:rPr>
        <w:t>quy</w:t>
      </w:r>
      <w:proofErr w:type="spellEnd"/>
      <w:r w:rsidRPr="00604726">
        <w:rPr>
          <w:bCs/>
        </w:rPr>
        <w:t xml:space="preserve"> </w:t>
      </w:r>
      <w:proofErr w:type="spellStart"/>
      <w:r w:rsidRPr="00604726">
        <w:rPr>
          <w:bCs/>
        </w:rPr>
        <w:t>định</w:t>
      </w:r>
      <w:proofErr w:type="spellEnd"/>
      <w:r w:rsidRPr="00604726">
        <w:rPr>
          <w:bCs/>
        </w:rPr>
        <w:t xml:space="preserve"> </w:t>
      </w:r>
      <w:proofErr w:type="spellStart"/>
      <w:r w:rsidRPr="00604726">
        <w:rPr>
          <w:bCs/>
        </w:rPr>
        <w:t>pháp</w:t>
      </w:r>
      <w:proofErr w:type="spellEnd"/>
      <w:r w:rsidRPr="00604726">
        <w:rPr>
          <w:bCs/>
        </w:rPr>
        <w:t xml:space="preserve"> </w:t>
      </w:r>
      <w:proofErr w:type="spellStart"/>
      <w:r w:rsidRPr="00604726">
        <w:rPr>
          <w:bCs/>
        </w:rPr>
        <w:t>luật</w:t>
      </w:r>
      <w:proofErr w:type="spellEnd"/>
      <w:r w:rsidRPr="00604726">
        <w:rPr>
          <w:bCs/>
        </w:rPr>
        <w:t xml:space="preserve"> </w:t>
      </w:r>
      <w:proofErr w:type="spellStart"/>
      <w:r w:rsidRPr="00604726">
        <w:rPr>
          <w:bCs/>
        </w:rPr>
        <w:t>chậm</w:t>
      </w:r>
      <w:proofErr w:type="spellEnd"/>
      <w:r w:rsidRPr="00604726">
        <w:rPr>
          <w:bCs/>
        </w:rPr>
        <w:t xml:space="preserve"> </w:t>
      </w:r>
      <w:proofErr w:type="spellStart"/>
      <w:r w:rsidRPr="00604726">
        <w:rPr>
          <w:bCs/>
        </w:rPr>
        <w:t>nhất</w:t>
      </w:r>
      <w:proofErr w:type="spellEnd"/>
      <w:r w:rsidRPr="00604726">
        <w:rPr>
          <w:bCs/>
        </w:rPr>
        <w:t xml:space="preserve"> </w:t>
      </w:r>
      <w:proofErr w:type="spellStart"/>
      <w:r w:rsidRPr="00604726">
        <w:rPr>
          <w:bCs/>
        </w:rPr>
        <w:t>vào</w:t>
      </w:r>
      <w:proofErr w:type="spellEnd"/>
      <w:r w:rsidRPr="00604726">
        <w:rPr>
          <w:bCs/>
        </w:rPr>
        <w:t xml:space="preserve"> </w:t>
      </w:r>
      <w:proofErr w:type="spellStart"/>
      <w:r w:rsidRPr="00604726">
        <w:rPr>
          <w:bCs/>
        </w:rPr>
        <w:t>ngày</w:t>
      </w:r>
      <w:proofErr w:type="spellEnd"/>
      <w:r w:rsidRPr="00604726">
        <w:rPr>
          <w:bCs/>
        </w:rPr>
        <w:t xml:space="preserve"> </w:t>
      </w:r>
      <w:r w:rsidRPr="00604726">
        <w:rPr>
          <w:bCs/>
          <w:lang w:val="vi-VN"/>
        </w:rPr>
        <w:t>20</w:t>
      </w:r>
      <w:r w:rsidRPr="00604726">
        <w:rPr>
          <w:bCs/>
        </w:rPr>
        <w:t xml:space="preserve"> </w:t>
      </w:r>
      <w:proofErr w:type="spellStart"/>
      <w:r w:rsidRPr="00604726">
        <w:rPr>
          <w:bCs/>
        </w:rPr>
        <w:t>tháng</w:t>
      </w:r>
      <w:proofErr w:type="spellEnd"/>
      <w:r w:rsidRPr="00604726">
        <w:rPr>
          <w:bCs/>
        </w:rPr>
        <w:t xml:space="preserve"> </w:t>
      </w:r>
      <w:r w:rsidRPr="00604726">
        <w:rPr>
          <w:bCs/>
          <w:lang w:val="vi-VN"/>
        </w:rPr>
        <w:t>03</w:t>
      </w:r>
      <w:r w:rsidRPr="00604726">
        <w:rPr>
          <w:bCs/>
        </w:rPr>
        <w:t xml:space="preserve"> </w:t>
      </w:r>
      <w:proofErr w:type="spellStart"/>
      <w:r w:rsidRPr="00604726">
        <w:rPr>
          <w:bCs/>
        </w:rPr>
        <w:t>năm</w:t>
      </w:r>
      <w:proofErr w:type="spellEnd"/>
      <w:r w:rsidRPr="00604726">
        <w:rPr>
          <w:bCs/>
        </w:rPr>
        <w:t xml:space="preserve"> 2020 </w:t>
      </w:r>
      <w:proofErr w:type="spellStart"/>
      <w:r w:rsidRPr="00604726">
        <w:rPr>
          <w:bCs/>
        </w:rPr>
        <w:t>cho</w:t>
      </w:r>
      <w:proofErr w:type="spellEnd"/>
      <w:r w:rsidRPr="00604726">
        <w:rPr>
          <w:bCs/>
        </w:rPr>
        <w:t xml:space="preserve"> </w:t>
      </w:r>
      <w:proofErr w:type="spellStart"/>
      <w:r w:rsidRPr="00604726">
        <w:rPr>
          <w:bCs/>
        </w:rPr>
        <w:t>các</w:t>
      </w:r>
      <w:proofErr w:type="spellEnd"/>
      <w:r w:rsidRPr="00604726">
        <w:rPr>
          <w:bCs/>
        </w:rPr>
        <w:t xml:space="preserve"> </w:t>
      </w:r>
      <w:proofErr w:type="spellStart"/>
      <w:r w:rsidRPr="00604726">
        <w:rPr>
          <w:bCs/>
        </w:rPr>
        <w:t>kỳ</w:t>
      </w:r>
      <w:proofErr w:type="spellEnd"/>
      <w:r w:rsidRPr="00604726">
        <w:rPr>
          <w:bCs/>
        </w:rPr>
        <w:t xml:space="preserve"> </w:t>
      </w:r>
      <w:proofErr w:type="spellStart"/>
      <w:r w:rsidRPr="00604726">
        <w:rPr>
          <w:bCs/>
        </w:rPr>
        <w:t>phát</w:t>
      </w:r>
      <w:proofErr w:type="spellEnd"/>
      <w:r w:rsidRPr="00604726">
        <w:rPr>
          <w:bCs/>
        </w:rPr>
        <w:t xml:space="preserve"> </w:t>
      </w:r>
      <w:proofErr w:type="spellStart"/>
      <w:r w:rsidRPr="00604726">
        <w:rPr>
          <w:bCs/>
        </w:rPr>
        <w:t>sinh</w:t>
      </w:r>
      <w:proofErr w:type="spellEnd"/>
      <w:r w:rsidRPr="00604726">
        <w:rPr>
          <w:bCs/>
        </w:rPr>
        <w:t xml:space="preserve"> </w:t>
      </w:r>
      <w:proofErr w:type="spellStart"/>
      <w:r w:rsidRPr="00604726">
        <w:rPr>
          <w:bCs/>
        </w:rPr>
        <w:t>sai</w:t>
      </w:r>
      <w:proofErr w:type="spellEnd"/>
      <w:r w:rsidRPr="00604726">
        <w:rPr>
          <w:bCs/>
        </w:rPr>
        <w:t xml:space="preserve"> </w:t>
      </w:r>
      <w:proofErr w:type="spellStart"/>
      <w:r w:rsidRPr="00604726">
        <w:rPr>
          <w:bCs/>
        </w:rPr>
        <w:t>lệch</w:t>
      </w:r>
      <w:proofErr w:type="spellEnd"/>
      <w:r w:rsidRPr="00604726">
        <w:rPr>
          <w:bCs/>
        </w:rPr>
        <w:t xml:space="preserve"> ở </w:t>
      </w:r>
      <w:proofErr w:type="spellStart"/>
      <w:r w:rsidRPr="00604726">
        <w:rPr>
          <w:bCs/>
        </w:rPr>
        <w:t>trên</w:t>
      </w:r>
      <w:proofErr w:type="spellEnd"/>
      <w:r w:rsidRPr="00604726">
        <w:rPr>
          <w:bCs/>
        </w:rPr>
        <w:t>.</w:t>
      </w:r>
    </w:p>
    <w:p w14:paraId="631F6946" w14:textId="77777777" w:rsidR="00120CFA" w:rsidRPr="00604726" w:rsidRDefault="00120CFA" w:rsidP="00120CFA">
      <w:pPr>
        <w:tabs>
          <w:tab w:val="left" w:pos="180"/>
        </w:tabs>
        <w:spacing w:before="120" w:after="120" w:line="360" w:lineRule="auto"/>
        <w:ind w:left="180"/>
        <w:jc w:val="both"/>
        <w:rPr>
          <w:bCs/>
          <w:lang w:val="fr-FR"/>
        </w:rPr>
      </w:pPr>
      <w:proofErr w:type="spellStart"/>
      <w:r w:rsidRPr="00604726">
        <w:rPr>
          <w:bCs/>
          <w:lang w:val="fr-FR"/>
        </w:rPr>
        <w:t>Tại</w:t>
      </w:r>
      <w:proofErr w:type="spellEnd"/>
      <w:r w:rsidRPr="00604726">
        <w:rPr>
          <w:bCs/>
          <w:lang w:val="fr-FR"/>
        </w:rPr>
        <w:t xml:space="preserve"> </w:t>
      </w:r>
      <w:proofErr w:type="spellStart"/>
      <w:r w:rsidRPr="00604726">
        <w:rPr>
          <w:bCs/>
          <w:lang w:val="fr-FR"/>
        </w:rPr>
        <w:t>ngày</w:t>
      </w:r>
      <w:proofErr w:type="spellEnd"/>
      <w:r w:rsidRPr="00604726">
        <w:rPr>
          <w:bCs/>
          <w:lang w:val="fr-FR"/>
        </w:rPr>
        <w:t xml:space="preserve"> </w:t>
      </w:r>
      <w:r w:rsidRPr="00604726">
        <w:rPr>
          <w:bCs/>
          <w:lang w:val="vi-VN"/>
        </w:rPr>
        <w:t>2</w:t>
      </w:r>
      <w:r w:rsidRPr="00604726">
        <w:rPr>
          <w:bCs/>
          <w:lang w:val="fr-FR"/>
        </w:rPr>
        <w:t xml:space="preserve">3 </w:t>
      </w:r>
      <w:proofErr w:type="spellStart"/>
      <w:r w:rsidRPr="00604726">
        <w:rPr>
          <w:bCs/>
          <w:lang w:val="fr-FR"/>
        </w:rPr>
        <w:t>tháng</w:t>
      </w:r>
      <w:proofErr w:type="spellEnd"/>
      <w:r w:rsidRPr="00604726">
        <w:rPr>
          <w:bCs/>
          <w:lang w:val="fr-FR"/>
        </w:rPr>
        <w:t xml:space="preserve"> </w:t>
      </w:r>
      <w:r w:rsidRPr="00604726">
        <w:rPr>
          <w:bCs/>
          <w:lang w:val="vi-VN"/>
        </w:rPr>
        <w:t>0</w:t>
      </w:r>
      <w:r w:rsidRPr="00604726">
        <w:rPr>
          <w:bCs/>
          <w:lang w:val="fr-FR"/>
        </w:rPr>
        <w:t xml:space="preserve">1 </w:t>
      </w:r>
      <w:proofErr w:type="spellStart"/>
      <w:r w:rsidRPr="00604726">
        <w:rPr>
          <w:bCs/>
          <w:lang w:val="fr-FR"/>
        </w:rPr>
        <w:t>năm</w:t>
      </w:r>
      <w:proofErr w:type="spellEnd"/>
      <w:r w:rsidRPr="00604726">
        <w:rPr>
          <w:bCs/>
          <w:lang w:val="fr-FR"/>
        </w:rPr>
        <w:t xml:space="preserve"> 2020, </w:t>
      </w:r>
      <w:proofErr w:type="spellStart"/>
      <w:r w:rsidRPr="00604726">
        <w:rPr>
          <w:bCs/>
          <w:lang w:val="fr-FR"/>
        </w:rPr>
        <w:t>Công</w:t>
      </w:r>
      <w:proofErr w:type="spellEnd"/>
      <w:r w:rsidRPr="00604726">
        <w:rPr>
          <w:bCs/>
          <w:lang w:val="fr-FR"/>
        </w:rPr>
        <w:t xml:space="preserve"> </w:t>
      </w:r>
      <w:proofErr w:type="spellStart"/>
      <w:r w:rsidRPr="00604726">
        <w:rPr>
          <w:bCs/>
          <w:lang w:val="fr-FR"/>
        </w:rPr>
        <w:t>ty</w:t>
      </w:r>
      <w:proofErr w:type="spellEnd"/>
      <w:r w:rsidRPr="00604726">
        <w:rPr>
          <w:bCs/>
          <w:lang w:val="fr-FR"/>
        </w:rPr>
        <w:t xml:space="preserve"> </w:t>
      </w:r>
      <w:proofErr w:type="spellStart"/>
      <w:r w:rsidRPr="00604726">
        <w:rPr>
          <w:bCs/>
          <w:lang w:val="fr-FR"/>
        </w:rPr>
        <w:t>Quản</w:t>
      </w:r>
      <w:proofErr w:type="spellEnd"/>
      <w:r w:rsidRPr="00604726">
        <w:rPr>
          <w:bCs/>
          <w:lang w:val="fr-FR"/>
        </w:rPr>
        <w:t xml:space="preserve"> </w:t>
      </w:r>
      <w:proofErr w:type="spellStart"/>
      <w:r w:rsidRPr="00604726">
        <w:rPr>
          <w:bCs/>
          <w:lang w:val="fr-FR"/>
        </w:rPr>
        <w:t>lý</w:t>
      </w:r>
      <w:proofErr w:type="spellEnd"/>
      <w:r w:rsidRPr="00604726">
        <w:rPr>
          <w:bCs/>
          <w:lang w:val="fr-FR"/>
        </w:rPr>
        <w:t xml:space="preserve"> Quỹ </w:t>
      </w:r>
      <w:proofErr w:type="spellStart"/>
      <w:r w:rsidRPr="00604726">
        <w:rPr>
          <w:bCs/>
          <w:lang w:val="fr-FR"/>
        </w:rPr>
        <w:t>đã</w:t>
      </w:r>
      <w:proofErr w:type="spellEnd"/>
      <w:r w:rsidRPr="00604726">
        <w:rPr>
          <w:bCs/>
          <w:lang w:val="fr-FR"/>
        </w:rPr>
        <w:t xml:space="preserve"> </w:t>
      </w:r>
      <w:proofErr w:type="spellStart"/>
      <w:r w:rsidRPr="00604726">
        <w:rPr>
          <w:bCs/>
          <w:lang w:val="fr-FR"/>
        </w:rPr>
        <w:t>điều</w:t>
      </w:r>
      <w:proofErr w:type="spellEnd"/>
      <w:r w:rsidRPr="00604726">
        <w:rPr>
          <w:bCs/>
          <w:lang w:val="fr-FR"/>
        </w:rPr>
        <w:t xml:space="preserve"> </w:t>
      </w:r>
      <w:proofErr w:type="spellStart"/>
      <w:r w:rsidRPr="00604726">
        <w:rPr>
          <w:bCs/>
          <w:lang w:val="fr-FR"/>
        </w:rPr>
        <w:t>chỉnh</w:t>
      </w:r>
      <w:proofErr w:type="spellEnd"/>
      <w:r w:rsidRPr="00604726">
        <w:rPr>
          <w:bCs/>
          <w:lang w:val="fr-FR"/>
        </w:rPr>
        <w:t xml:space="preserve"> </w:t>
      </w:r>
      <w:proofErr w:type="spellStart"/>
      <w:r w:rsidRPr="00604726">
        <w:rPr>
          <w:bCs/>
          <w:lang w:val="fr-FR"/>
        </w:rPr>
        <w:t>danh</w:t>
      </w:r>
      <w:proofErr w:type="spellEnd"/>
      <w:r w:rsidRPr="00604726">
        <w:rPr>
          <w:bCs/>
          <w:lang w:val="fr-FR"/>
        </w:rPr>
        <w:t xml:space="preserve"> </w:t>
      </w:r>
      <w:proofErr w:type="spellStart"/>
      <w:r w:rsidRPr="00604726">
        <w:rPr>
          <w:bCs/>
          <w:lang w:val="fr-FR"/>
        </w:rPr>
        <w:t>mục</w:t>
      </w:r>
      <w:proofErr w:type="spellEnd"/>
      <w:r w:rsidRPr="00604726">
        <w:rPr>
          <w:bCs/>
          <w:lang w:val="fr-FR"/>
        </w:rPr>
        <w:t xml:space="preserve"> </w:t>
      </w:r>
      <w:proofErr w:type="spellStart"/>
      <w:r w:rsidRPr="00604726">
        <w:rPr>
          <w:bCs/>
          <w:lang w:val="fr-FR"/>
        </w:rPr>
        <w:t>đầu</w:t>
      </w:r>
      <w:proofErr w:type="spellEnd"/>
      <w:r w:rsidRPr="00604726">
        <w:rPr>
          <w:bCs/>
          <w:lang w:val="fr-FR"/>
        </w:rPr>
        <w:t xml:space="preserve"> </w:t>
      </w:r>
      <w:proofErr w:type="spellStart"/>
      <w:r w:rsidRPr="00604726">
        <w:rPr>
          <w:bCs/>
          <w:lang w:val="fr-FR"/>
        </w:rPr>
        <w:t>tư</w:t>
      </w:r>
      <w:proofErr w:type="spellEnd"/>
      <w:r w:rsidRPr="00604726">
        <w:rPr>
          <w:bCs/>
          <w:lang w:val="fr-FR"/>
        </w:rPr>
        <w:t xml:space="preserve"> </w:t>
      </w:r>
      <w:proofErr w:type="spellStart"/>
      <w:r w:rsidRPr="00604726">
        <w:rPr>
          <w:bCs/>
          <w:lang w:val="fr-FR"/>
        </w:rPr>
        <w:t>của</w:t>
      </w:r>
      <w:proofErr w:type="spellEnd"/>
      <w:r w:rsidRPr="00604726">
        <w:rPr>
          <w:bCs/>
          <w:lang w:val="fr-FR"/>
        </w:rPr>
        <w:t xml:space="preserve"> Quỹ </w:t>
      </w:r>
      <w:proofErr w:type="spellStart"/>
      <w:r w:rsidRPr="00604726">
        <w:rPr>
          <w:bCs/>
          <w:lang w:val="fr-FR"/>
        </w:rPr>
        <w:t>để</w:t>
      </w:r>
      <w:proofErr w:type="spellEnd"/>
      <w:r w:rsidRPr="00604726">
        <w:rPr>
          <w:bCs/>
          <w:lang w:val="fr-FR"/>
        </w:rPr>
        <w:t xml:space="preserve"> </w:t>
      </w:r>
      <w:proofErr w:type="spellStart"/>
      <w:r w:rsidRPr="00604726">
        <w:rPr>
          <w:bCs/>
          <w:lang w:val="fr-FR"/>
        </w:rPr>
        <w:t>đáp</w:t>
      </w:r>
      <w:proofErr w:type="spellEnd"/>
      <w:r w:rsidRPr="00604726">
        <w:rPr>
          <w:bCs/>
          <w:lang w:val="fr-FR"/>
        </w:rPr>
        <w:t xml:space="preserve"> </w:t>
      </w:r>
      <w:proofErr w:type="spellStart"/>
      <w:r w:rsidRPr="00604726">
        <w:rPr>
          <w:bCs/>
          <w:lang w:val="fr-FR"/>
        </w:rPr>
        <w:t>ứng</w:t>
      </w:r>
      <w:proofErr w:type="spellEnd"/>
      <w:r w:rsidRPr="00604726">
        <w:rPr>
          <w:bCs/>
          <w:lang w:val="fr-FR"/>
        </w:rPr>
        <w:t xml:space="preserve"> </w:t>
      </w:r>
      <w:proofErr w:type="spellStart"/>
      <w:r w:rsidRPr="00604726">
        <w:rPr>
          <w:bCs/>
          <w:lang w:val="fr-FR"/>
        </w:rPr>
        <w:t>hạn</w:t>
      </w:r>
      <w:proofErr w:type="spellEnd"/>
      <w:r w:rsidRPr="00604726">
        <w:rPr>
          <w:bCs/>
          <w:lang w:val="fr-FR"/>
        </w:rPr>
        <w:t xml:space="preserve"> </w:t>
      </w:r>
      <w:proofErr w:type="spellStart"/>
      <w:r w:rsidRPr="00604726">
        <w:rPr>
          <w:bCs/>
          <w:lang w:val="fr-FR"/>
        </w:rPr>
        <w:t>mức</w:t>
      </w:r>
      <w:proofErr w:type="spellEnd"/>
      <w:r w:rsidRPr="00604726">
        <w:rPr>
          <w:bCs/>
          <w:lang w:val="fr-FR"/>
        </w:rPr>
        <w:t xml:space="preserve"> </w:t>
      </w:r>
      <w:proofErr w:type="spellStart"/>
      <w:r w:rsidRPr="00604726">
        <w:rPr>
          <w:bCs/>
          <w:lang w:val="fr-FR"/>
        </w:rPr>
        <w:t>đầu</w:t>
      </w:r>
      <w:proofErr w:type="spellEnd"/>
      <w:r w:rsidRPr="00604726">
        <w:rPr>
          <w:bCs/>
          <w:lang w:val="fr-FR"/>
        </w:rPr>
        <w:t xml:space="preserve"> </w:t>
      </w:r>
      <w:proofErr w:type="spellStart"/>
      <w:r w:rsidRPr="00604726">
        <w:rPr>
          <w:bCs/>
          <w:lang w:val="fr-FR"/>
        </w:rPr>
        <w:t>tư</w:t>
      </w:r>
      <w:proofErr w:type="spellEnd"/>
      <w:r w:rsidRPr="00604726">
        <w:rPr>
          <w:bCs/>
          <w:lang w:val="fr-FR"/>
        </w:rPr>
        <w:t xml:space="preserve"> </w:t>
      </w:r>
      <w:proofErr w:type="spellStart"/>
      <w:r w:rsidRPr="00604726">
        <w:rPr>
          <w:bCs/>
          <w:lang w:val="fr-FR"/>
        </w:rPr>
        <w:t>theo</w:t>
      </w:r>
      <w:proofErr w:type="spellEnd"/>
      <w:r w:rsidRPr="00604726">
        <w:rPr>
          <w:bCs/>
          <w:lang w:val="fr-FR"/>
        </w:rPr>
        <w:t xml:space="preserve"> </w:t>
      </w:r>
      <w:proofErr w:type="spellStart"/>
      <w:r w:rsidRPr="00604726">
        <w:rPr>
          <w:bCs/>
          <w:lang w:val="fr-FR"/>
        </w:rPr>
        <w:t>quy</w:t>
      </w:r>
      <w:proofErr w:type="spellEnd"/>
      <w:r w:rsidRPr="00604726">
        <w:rPr>
          <w:bCs/>
          <w:lang w:val="fr-FR"/>
        </w:rPr>
        <w:t xml:space="preserve"> </w:t>
      </w:r>
      <w:proofErr w:type="spellStart"/>
      <w:r w:rsidRPr="00604726">
        <w:rPr>
          <w:bCs/>
          <w:lang w:val="fr-FR"/>
        </w:rPr>
        <w:t>định</w:t>
      </w:r>
      <w:proofErr w:type="spellEnd"/>
      <w:r w:rsidRPr="00604726">
        <w:rPr>
          <w:bCs/>
          <w:lang w:val="fr-FR"/>
        </w:rPr>
        <w:t xml:space="preserve"> </w:t>
      </w:r>
      <w:proofErr w:type="spellStart"/>
      <w:r w:rsidRPr="00604726">
        <w:rPr>
          <w:bCs/>
          <w:lang w:val="fr-FR"/>
        </w:rPr>
        <w:t>pháp</w:t>
      </w:r>
      <w:proofErr w:type="spellEnd"/>
      <w:r w:rsidRPr="00604726">
        <w:rPr>
          <w:bCs/>
          <w:lang w:val="fr-FR"/>
        </w:rPr>
        <w:t xml:space="preserve"> </w:t>
      </w:r>
      <w:proofErr w:type="spellStart"/>
      <w:r w:rsidRPr="00604726">
        <w:rPr>
          <w:bCs/>
          <w:lang w:val="fr-FR"/>
        </w:rPr>
        <w:t>luật</w:t>
      </w:r>
      <w:proofErr w:type="spellEnd"/>
      <w:r w:rsidRPr="00604726">
        <w:rPr>
          <w:bCs/>
          <w:lang w:val="fr-FR"/>
        </w:rPr>
        <w:t xml:space="preserve"> </w:t>
      </w:r>
      <w:proofErr w:type="spellStart"/>
      <w:r w:rsidRPr="00604726">
        <w:rPr>
          <w:bCs/>
          <w:lang w:val="fr-FR"/>
        </w:rPr>
        <w:t>hiện</w:t>
      </w:r>
      <w:proofErr w:type="spellEnd"/>
      <w:r w:rsidRPr="00604726">
        <w:rPr>
          <w:bCs/>
          <w:lang w:val="fr-FR"/>
        </w:rPr>
        <w:t xml:space="preserve"> </w:t>
      </w:r>
      <w:proofErr w:type="spellStart"/>
      <w:r w:rsidRPr="00604726">
        <w:rPr>
          <w:bCs/>
          <w:lang w:val="fr-FR"/>
        </w:rPr>
        <w:t>hành</w:t>
      </w:r>
      <w:proofErr w:type="spellEnd"/>
      <w:r w:rsidRPr="00604726">
        <w:rPr>
          <w:bCs/>
          <w:lang w:val="fr-FR"/>
        </w:rPr>
        <w:t xml:space="preserve">. </w:t>
      </w:r>
    </w:p>
    <w:p w14:paraId="47167BD2" w14:textId="77777777" w:rsidR="00120CFA" w:rsidRPr="00604726" w:rsidRDefault="00120CFA" w:rsidP="00120CFA">
      <w:pPr>
        <w:pStyle w:val="ListParagraph"/>
        <w:tabs>
          <w:tab w:val="left" w:pos="180"/>
        </w:tabs>
        <w:spacing w:before="120" w:after="120" w:line="360" w:lineRule="auto"/>
        <w:ind w:left="180"/>
        <w:contextualSpacing w:val="0"/>
        <w:jc w:val="both"/>
        <w:rPr>
          <w:b/>
          <w:bCs/>
        </w:rPr>
      </w:pPr>
      <w:proofErr w:type="spellStart"/>
      <w:r w:rsidRPr="00604726">
        <w:rPr>
          <w:bCs/>
        </w:rPr>
        <w:t>Từ</w:t>
      </w:r>
      <w:proofErr w:type="spellEnd"/>
      <w:r w:rsidRPr="00604726">
        <w:rPr>
          <w:bCs/>
        </w:rPr>
        <w:t xml:space="preserve"> </w:t>
      </w:r>
      <w:proofErr w:type="spellStart"/>
      <w:r w:rsidRPr="00604726">
        <w:rPr>
          <w:bCs/>
        </w:rPr>
        <w:t>tại</w:t>
      </w:r>
      <w:proofErr w:type="spellEnd"/>
      <w:r w:rsidRPr="00604726">
        <w:rPr>
          <w:bCs/>
        </w:rPr>
        <w:t xml:space="preserve"> </w:t>
      </w:r>
      <w:proofErr w:type="spellStart"/>
      <w:r w:rsidRPr="00604726">
        <w:rPr>
          <w:bCs/>
        </w:rPr>
        <w:t>ngày</w:t>
      </w:r>
      <w:proofErr w:type="spellEnd"/>
      <w:r w:rsidRPr="00604726">
        <w:rPr>
          <w:bCs/>
        </w:rPr>
        <w:t xml:space="preserve"> </w:t>
      </w:r>
      <w:r w:rsidRPr="00604726">
        <w:rPr>
          <w:bCs/>
          <w:lang w:val="vi-VN"/>
        </w:rPr>
        <w:t>2</w:t>
      </w:r>
      <w:r w:rsidRPr="00604726">
        <w:rPr>
          <w:bCs/>
        </w:rPr>
        <w:t xml:space="preserve">3 </w:t>
      </w:r>
      <w:proofErr w:type="spellStart"/>
      <w:r w:rsidRPr="00604726">
        <w:rPr>
          <w:bCs/>
        </w:rPr>
        <w:t>tháng</w:t>
      </w:r>
      <w:proofErr w:type="spellEnd"/>
      <w:r w:rsidRPr="00604726">
        <w:rPr>
          <w:bCs/>
        </w:rPr>
        <w:t xml:space="preserve"> </w:t>
      </w:r>
      <w:r w:rsidRPr="00604726">
        <w:rPr>
          <w:bCs/>
          <w:lang w:val="vi-VN"/>
        </w:rPr>
        <w:t>0</w:t>
      </w:r>
      <w:r w:rsidRPr="00604726">
        <w:rPr>
          <w:bCs/>
        </w:rPr>
        <w:t xml:space="preserve">1 </w:t>
      </w:r>
      <w:proofErr w:type="spellStart"/>
      <w:r w:rsidRPr="00604726">
        <w:rPr>
          <w:bCs/>
        </w:rPr>
        <w:t>năm</w:t>
      </w:r>
      <w:proofErr w:type="spellEnd"/>
      <w:r w:rsidRPr="00604726">
        <w:rPr>
          <w:bCs/>
        </w:rPr>
        <w:t xml:space="preserve"> 2020 </w:t>
      </w:r>
      <w:proofErr w:type="spellStart"/>
      <w:r w:rsidRPr="00604726">
        <w:rPr>
          <w:bCs/>
        </w:rPr>
        <w:t>đến</w:t>
      </w:r>
      <w:proofErr w:type="spellEnd"/>
      <w:r w:rsidRPr="00604726">
        <w:rPr>
          <w:bCs/>
        </w:rPr>
        <w:t xml:space="preserve"> </w:t>
      </w:r>
      <w:proofErr w:type="spellStart"/>
      <w:r w:rsidRPr="00604726">
        <w:rPr>
          <w:bCs/>
        </w:rPr>
        <w:t>tại</w:t>
      </w:r>
      <w:proofErr w:type="spellEnd"/>
      <w:r w:rsidRPr="00604726">
        <w:rPr>
          <w:bCs/>
        </w:rPr>
        <w:t xml:space="preserve"> </w:t>
      </w:r>
      <w:proofErr w:type="spellStart"/>
      <w:r w:rsidRPr="00604726">
        <w:rPr>
          <w:bCs/>
        </w:rPr>
        <w:t>ngày</w:t>
      </w:r>
      <w:proofErr w:type="spellEnd"/>
      <w:r w:rsidRPr="00604726">
        <w:rPr>
          <w:bCs/>
        </w:rPr>
        <w:t xml:space="preserve"> 31 </w:t>
      </w:r>
      <w:proofErr w:type="spellStart"/>
      <w:r w:rsidRPr="00604726">
        <w:rPr>
          <w:bCs/>
        </w:rPr>
        <w:t>tháng</w:t>
      </w:r>
      <w:proofErr w:type="spellEnd"/>
      <w:r w:rsidRPr="00604726">
        <w:rPr>
          <w:bCs/>
        </w:rPr>
        <w:t xml:space="preserve"> 12 </w:t>
      </w:r>
      <w:proofErr w:type="spellStart"/>
      <w:r w:rsidRPr="00604726">
        <w:rPr>
          <w:bCs/>
        </w:rPr>
        <w:t>năm</w:t>
      </w:r>
      <w:proofErr w:type="spellEnd"/>
      <w:r w:rsidRPr="00604726">
        <w:rPr>
          <w:bCs/>
        </w:rPr>
        <w:t xml:space="preserve"> 2020, </w:t>
      </w:r>
      <w:proofErr w:type="spellStart"/>
      <w:r w:rsidRPr="00604726">
        <w:rPr>
          <w:bCs/>
        </w:rPr>
        <w:t>danh</w:t>
      </w:r>
      <w:proofErr w:type="spellEnd"/>
      <w:r w:rsidRPr="00604726">
        <w:rPr>
          <w:bCs/>
        </w:rPr>
        <w:t xml:space="preserve"> </w:t>
      </w:r>
      <w:proofErr w:type="spellStart"/>
      <w:r w:rsidRPr="00604726">
        <w:rPr>
          <w:bCs/>
        </w:rPr>
        <w:t>mục</w:t>
      </w:r>
      <w:proofErr w:type="spellEnd"/>
      <w:r w:rsidRPr="00604726">
        <w:rPr>
          <w:bCs/>
        </w:rPr>
        <w:t xml:space="preserve"> </w:t>
      </w:r>
      <w:proofErr w:type="spellStart"/>
      <w:r w:rsidRPr="00604726">
        <w:rPr>
          <w:bCs/>
        </w:rPr>
        <w:t>đầu</w:t>
      </w:r>
      <w:proofErr w:type="spellEnd"/>
      <w:r w:rsidRPr="00604726">
        <w:rPr>
          <w:bCs/>
        </w:rPr>
        <w:t xml:space="preserve"> </w:t>
      </w:r>
      <w:proofErr w:type="spellStart"/>
      <w:r w:rsidRPr="00604726">
        <w:rPr>
          <w:bCs/>
        </w:rPr>
        <w:t>tư</w:t>
      </w:r>
      <w:proofErr w:type="spellEnd"/>
      <w:r w:rsidRPr="00604726">
        <w:rPr>
          <w:bCs/>
        </w:rPr>
        <w:t xml:space="preserve"> </w:t>
      </w:r>
      <w:proofErr w:type="spellStart"/>
      <w:r w:rsidRPr="00604726">
        <w:rPr>
          <w:bCs/>
        </w:rPr>
        <w:t>của</w:t>
      </w:r>
      <w:proofErr w:type="spellEnd"/>
      <w:r w:rsidRPr="00604726">
        <w:rPr>
          <w:bCs/>
        </w:rPr>
        <w:t xml:space="preserve"> Quỹ </w:t>
      </w:r>
      <w:proofErr w:type="spellStart"/>
      <w:r w:rsidRPr="00604726">
        <w:rPr>
          <w:bCs/>
        </w:rPr>
        <w:t>đã</w:t>
      </w:r>
      <w:proofErr w:type="spellEnd"/>
      <w:r w:rsidRPr="00604726">
        <w:rPr>
          <w:bCs/>
        </w:rPr>
        <w:t xml:space="preserve"> </w:t>
      </w:r>
      <w:proofErr w:type="spellStart"/>
      <w:r w:rsidRPr="00604726">
        <w:rPr>
          <w:bCs/>
        </w:rPr>
        <w:t>tuân</w:t>
      </w:r>
      <w:proofErr w:type="spellEnd"/>
      <w:r w:rsidRPr="00604726">
        <w:rPr>
          <w:bCs/>
        </w:rPr>
        <w:t xml:space="preserve"> </w:t>
      </w:r>
      <w:proofErr w:type="spellStart"/>
      <w:r w:rsidRPr="00604726">
        <w:rPr>
          <w:bCs/>
        </w:rPr>
        <w:t>thủ</w:t>
      </w:r>
      <w:proofErr w:type="spellEnd"/>
      <w:r w:rsidRPr="00604726">
        <w:rPr>
          <w:bCs/>
        </w:rPr>
        <w:t xml:space="preserve"> </w:t>
      </w:r>
      <w:proofErr w:type="spellStart"/>
      <w:r w:rsidRPr="00604726">
        <w:rPr>
          <w:bCs/>
        </w:rPr>
        <w:t>quy</w:t>
      </w:r>
      <w:proofErr w:type="spellEnd"/>
      <w:r w:rsidRPr="00604726">
        <w:rPr>
          <w:bCs/>
        </w:rPr>
        <w:t xml:space="preserve"> </w:t>
      </w:r>
      <w:proofErr w:type="spellStart"/>
      <w:r w:rsidRPr="00604726">
        <w:rPr>
          <w:bCs/>
        </w:rPr>
        <w:t>định</w:t>
      </w:r>
      <w:proofErr w:type="spellEnd"/>
      <w:r w:rsidRPr="00604726">
        <w:rPr>
          <w:bCs/>
        </w:rPr>
        <w:t xml:space="preserve"> </w:t>
      </w:r>
      <w:proofErr w:type="spellStart"/>
      <w:r w:rsidRPr="00604726">
        <w:rPr>
          <w:bCs/>
        </w:rPr>
        <w:t>tại</w:t>
      </w:r>
      <w:proofErr w:type="spellEnd"/>
      <w:r w:rsidRPr="00604726">
        <w:rPr>
          <w:bCs/>
        </w:rPr>
        <w:t xml:space="preserve"> </w:t>
      </w:r>
      <w:proofErr w:type="spellStart"/>
      <w:r w:rsidRPr="00604726">
        <w:rPr>
          <w:bCs/>
        </w:rPr>
        <w:t>Mục</w:t>
      </w:r>
      <w:proofErr w:type="spellEnd"/>
      <w:r w:rsidRPr="00604726">
        <w:rPr>
          <w:bCs/>
        </w:rPr>
        <w:t xml:space="preserve"> c, </w:t>
      </w:r>
      <w:proofErr w:type="spellStart"/>
      <w:r w:rsidRPr="00604726">
        <w:rPr>
          <w:bCs/>
        </w:rPr>
        <w:t>Khoản</w:t>
      </w:r>
      <w:proofErr w:type="spellEnd"/>
      <w:r w:rsidRPr="00604726">
        <w:rPr>
          <w:bCs/>
        </w:rPr>
        <w:t xml:space="preserve"> 10, </w:t>
      </w:r>
      <w:proofErr w:type="spellStart"/>
      <w:r w:rsidRPr="00604726">
        <w:rPr>
          <w:bCs/>
        </w:rPr>
        <w:t>Điều</w:t>
      </w:r>
      <w:proofErr w:type="spellEnd"/>
      <w:r w:rsidRPr="00604726">
        <w:rPr>
          <w:bCs/>
        </w:rPr>
        <w:t xml:space="preserve"> 1, </w:t>
      </w:r>
      <w:proofErr w:type="spellStart"/>
      <w:r w:rsidRPr="00604726">
        <w:rPr>
          <w:bCs/>
        </w:rPr>
        <w:t>Thông</w:t>
      </w:r>
      <w:proofErr w:type="spellEnd"/>
      <w:r w:rsidRPr="00604726">
        <w:rPr>
          <w:bCs/>
        </w:rPr>
        <w:t xml:space="preserve"> </w:t>
      </w:r>
      <w:proofErr w:type="spellStart"/>
      <w:r w:rsidRPr="00604726">
        <w:rPr>
          <w:bCs/>
        </w:rPr>
        <w:t>tư</w:t>
      </w:r>
      <w:proofErr w:type="spellEnd"/>
      <w:r w:rsidRPr="00604726">
        <w:rPr>
          <w:bCs/>
        </w:rPr>
        <w:t xml:space="preserve"> 15 </w:t>
      </w:r>
      <w:proofErr w:type="spellStart"/>
      <w:r w:rsidRPr="00604726">
        <w:rPr>
          <w:bCs/>
        </w:rPr>
        <w:t>và</w:t>
      </w:r>
      <w:proofErr w:type="spellEnd"/>
      <w:r w:rsidRPr="00604726">
        <w:rPr>
          <w:bCs/>
        </w:rPr>
        <w:t xml:space="preserve"> </w:t>
      </w:r>
      <w:proofErr w:type="spellStart"/>
      <w:r w:rsidRPr="00604726">
        <w:rPr>
          <w:bCs/>
        </w:rPr>
        <w:t>Điều</w:t>
      </w:r>
      <w:proofErr w:type="spellEnd"/>
      <w:r w:rsidRPr="00604726">
        <w:rPr>
          <w:bCs/>
        </w:rPr>
        <w:t xml:space="preserve"> 11, </w:t>
      </w:r>
      <w:proofErr w:type="spellStart"/>
      <w:r w:rsidRPr="00604726">
        <w:rPr>
          <w:bCs/>
        </w:rPr>
        <w:t>Điều</w:t>
      </w:r>
      <w:proofErr w:type="spellEnd"/>
      <w:r w:rsidRPr="00604726">
        <w:rPr>
          <w:bCs/>
        </w:rPr>
        <w:t xml:space="preserve"> </w:t>
      </w:r>
      <w:proofErr w:type="spellStart"/>
      <w:r w:rsidRPr="00604726">
        <w:rPr>
          <w:bCs/>
        </w:rPr>
        <w:t>lệ</w:t>
      </w:r>
      <w:proofErr w:type="spellEnd"/>
      <w:r w:rsidRPr="00604726">
        <w:rPr>
          <w:bCs/>
        </w:rPr>
        <w:t xml:space="preserve"> Quỹ.</w:t>
      </w:r>
    </w:p>
    <w:p w14:paraId="4498F584" w14:textId="77777777" w:rsidR="00120CFA" w:rsidRPr="00604726" w:rsidRDefault="00120CFA" w:rsidP="00120CFA">
      <w:pPr>
        <w:pStyle w:val="ListParagraph"/>
        <w:numPr>
          <w:ilvl w:val="0"/>
          <w:numId w:val="44"/>
        </w:numPr>
        <w:shd w:val="clear" w:color="auto" w:fill="FFFFFF"/>
        <w:spacing w:before="120" w:after="120" w:line="360" w:lineRule="auto"/>
        <w:ind w:left="180"/>
        <w:contextualSpacing w:val="0"/>
        <w:jc w:val="both"/>
        <w:rPr>
          <w:b/>
          <w:bCs/>
          <w:lang w:val="nl-NL"/>
        </w:rPr>
      </w:pPr>
      <w:r w:rsidRPr="00604726">
        <w:rPr>
          <w:bCs/>
          <w:lang w:val="nl-NL"/>
        </w:rPr>
        <w:t xml:space="preserve">Theo Mục e, Khoản 10, Điều 1, Thông tư 15 và Điều 11, Điều lệ Quỹ quy định cơ cấu danh mục đầu tư của quỹ mở phải đảm bảo: “Không được đầu tư quá mười phần trăm (10%) tổng giá trị tài sản của quỹ vào cổ phiếu, trái phiếu chuẩn bị niêm yết, chuẩn bị đăng ký giao dịch phát hành bởi các tổ chức phát hành hoạt động theo pháp luật Việt Nam; trái phiếu doanh nghiệp phát hành bởi tổ chức niêm yết có bảo lãnh thanh toán của tổ chức tín dụng hoặc cam kết mua lại của tổ chức phát hành.” Trường hợp </w:t>
      </w:r>
      <w:r w:rsidRPr="00604726">
        <w:rPr>
          <w:bCs/>
          <w:lang w:val="nl-NL"/>
        </w:rPr>
        <w:lastRenderedPageBreak/>
        <w:t>phát sinh sai lệch, Công ty Quản lý Quỹ phải điều chỉnh lại danh mục đầu tư để đáp ứng quy định pháp luật trong thời gian cho phép.</w:t>
      </w:r>
    </w:p>
    <w:p w14:paraId="3B0F94B5" w14:textId="77777777" w:rsidR="00120CFA" w:rsidRPr="00232E80" w:rsidRDefault="00120CFA" w:rsidP="00120CFA">
      <w:pPr>
        <w:suppressLineNumbers/>
        <w:tabs>
          <w:tab w:val="left" w:pos="180"/>
        </w:tabs>
        <w:spacing w:before="120" w:after="120" w:line="360" w:lineRule="auto"/>
        <w:ind w:left="187"/>
        <w:jc w:val="both"/>
        <w:rPr>
          <w:lang w:val="nl-NL"/>
        </w:rPr>
      </w:pPr>
      <w:r w:rsidRPr="00232E80">
        <w:rPr>
          <w:bCs/>
          <w:lang w:val="nl-NL"/>
        </w:rPr>
        <w:t>Từ kỳ định giá ngày 03 tháng 01 năm 2020 đến kỳ định giá ngày 17 tháng 01 năm 2020, tỷ lệ đầu tư của Quỹ vào chứng khoán chưa niêm</w:t>
      </w:r>
      <w:r w:rsidRPr="00232E80">
        <w:rPr>
          <w:lang w:val="nl-NL"/>
        </w:rPr>
        <w:t xml:space="preserve"> yết đã phát sinh sai lệch so với hạn mức 10% tổng giá trị tài sản </w:t>
      </w:r>
      <w:r>
        <w:rPr>
          <w:lang w:val="nl-NL"/>
        </w:rPr>
        <w:t xml:space="preserve"> </w:t>
      </w:r>
      <w:r w:rsidRPr="00232E80">
        <w:rPr>
          <w:lang w:val="nl-NL"/>
        </w:rPr>
        <w:t>của Quỹ. Công ty Quản lý Quỹ phải điều chỉnh danh mục đầu tư đáp ứng hạn mức đầu tư theo quy định pháp luật chậm nhất vào ngày 20 tháng 03 năm 2020 cho các kỳ phát sinh sai lệch ở trên.</w:t>
      </w:r>
    </w:p>
    <w:p w14:paraId="5FC8AFBB" w14:textId="77777777" w:rsidR="00120CFA" w:rsidRPr="00232E80" w:rsidRDefault="00120CFA" w:rsidP="00120CFA">
      <w:pPr>
        <w:tabs>
          <w:tab w:val="left" w:pos="180"/>
        </w:tabs>
        <w:spacing w:before="120" w:after="120" w:line="360" w:lineRule="auto"/>
        <w:ind w:left="180"/>
        <w:jc w:val="both"/>
        <w:rPr>
          <w:lang w:val="nl-NL"/>
        </w:rPr>
      </w:pPr>
      <w:r w:rsidRPr="00232E80">
        <w:rPr>
          <w:lang w:val="nl-NL"/>
        </w:rPr>
        <w:t xml:space="preserve">Tại ngày 23 tháng 01 năm 2020, Công ty Quản lý Quỹ đã điều chỉnh danh mục đầu tư của Quỹ để đáp ứng hạn mức đầu tư theo quy định pháp luật hiện hành. </w:t>
      </w:r>
    </w:p>
    <w:p w14:paraId="310A79D1" w14:textId="77777777" w:rsidR="00120CFA" w:rsidRPr="00232E80" w:rsidRDefault="00120CFA" w:rsidP="00120CFA">
      <w:pPr>
        <w:tabs>
          <w:tab w:val="left" w:pos="180"/>
        </w:tabs>
        <w:spacing w:before="120" w:after="120" w:line="360" w:lineRule="auto"/>
        <w:ind w:left="180"/>
        <w:jc w:val="both"/>
        <w:rPr>
          <w:lang w:val="nl-NL"/>
        </w:rPr>
      </w:pPr>
      <w:r w:rsidRPr="00232E80">
        <w:rPr>
          <w:lang w:val="nl-NL"/>
        </w:rPr>
        <w:t>Từ tại ngày 23 tháng 01 năm 2020 đến tại ngày 31 tháng 12 năm 2020, danh mục đầu tư của Quỹ đã tuân thủ quy định tại Mục e, Khoản 10, Điều 1, Thông tư 15 và Điều 11, Điều lệ Quỹ.</w:t>
      </w:r>
    </w:p>
    <w:p w14:paraId="79F01B71" w14:textId="77777777" w:rsidR="00120CFA" w:rsidRPr="00F658D5" w:rsidRDefault="00120CFA" w:rsidP="00120CFA">
      <w:pPr>
        <w:tabs>
          <w:tab w:val="left" w:pos="270"/>
          <w:tab w:val="left" w:pos="1134"/>
        </w:tabs>
        <w:spacing w:before="80" w:after="80" w:line="312" w:lineRule="auto"/>
        <w:rPr>
          <w:bCs/>
          <w:lang w:val="nl-NL"/>
        </w:rPr>
      </w:pPr>
      <w:r w:rsidRPr="00F658D5">
        <w:rPr>
          <w:bCs/>
          <w:lang w:val="nl-NL"/>
        </w:rPr>
        <w:t>c) Việc xác định giá trị tài sản ròng của Quỹ đã tuân thủ theo quy định pháp luật, quy định tại Điều lệ Quỹ, Bản cáo bạch.</w:t>
      </w:r>
    </w:p>
    <w:p w14:paraId="0B59BA10" w14:textId="77777777" w:rsidR="00120CFA" w:rsidRPr="00F658D5" w:rsidRDefault="00120CFA" w:rsidP="00120CFA">
      <w:pPr>
        <w:tabs>
          <w:tab w:val="left" w:pos="270"/>
          <w:tab w:val="left" w:pos="1134"/>
        </w:tabs>
        <w:spacing w:before="80" w:after="80" w:line="312" w:lineRule="auto"/>
        <w:jc w:val="both"/>
        <w:rPr>
          <w:bCs/>
          <w:lang w:val="nl-NL"/>
        </w:rPr>
      </w:pPr>
      <w:r w:rsidRPr="00F658D5">
        <w:rPr>
          <w:bCs/>
          <w:lang w:val="nl-NL"/>
        </w:rPr>
        <w:t>d) Việc phát hành bổ sung chứng chỉ quỹ, mua lại chứng chỉ quỹ theo quy định pháp luật, quy định tại Điều lệ Quỹ, Bản cáo bạch;</w:t>
      </w:r>
    </w:p>
    <w:p w14:paraId="0C439C9B" w14:textId="77777777" w:rsidR="00120CFA" w:rsidRPr="00F658D5" w:rsidRDefault="00120CFA" w:rsidP="00120CFA">
      <w:pPr>
        <w:pStyle w:val="ListParagraph"/>
        <w:tabs>
          <w:tab w:val="left" w:pos="270"/>
          <w:tab w:val="left" w:pos="1134"/>
        </w:tabs>
        <w:spacing w:before="80" w:after="80" w:line="312" w:lineRule="auto"/>
        <w:ind w:left="0"/>
        <w:jc w:val="both"/>
        <w:rPr>
          <w:b/>
          <w:bCs/>
          <w:lang w:val="nl-NL"/>
        </w:rPr>
      </w:pPr>
      <w:r w:rsidRPr="00F658D5">
        <w:rPr>
          <w:bCs/>
          <w:lang w:val="nl-NL"/>
        </w:rPr>
        <w:t>Từ ngày 01 tháng 01 năm 2020 đến ngày 31 tháng 12 năm 2020, Quỹ đã thực hiện:</w:t>
      </w:r>
    </w:p>
    <w:p w14:paraId="18DBA0E8" w14:textId="77777777" w:rsidR="00120CFA" w:rsidRPr="00390D53" w:rsidRDefault="00120CFA" w:rsidP="00120CFA">
      <w:pPr>
        <w:pStyle w:val="ListParagraph"/>
        <w:numPr>
          <w:ilvl w:val="1"/>
          <w:numId w:val="43"/>
        </w:numPr>
        <w:tabs>
          <w:tab w:val="left" w:pos="270"/>
          <w:tab w:val="left" w:pos="1134"/>
        </w:tabs>
        <w:spacing w:before="80" w:after="80" w:line="312" w:lineRule="auto"/>
        <w:ind w:left="630"/>
        <w:jc w:val="both"/>
        <w:rPr>
          <w:b/>
          <w:bCs/>
          <w:lang w:val="nl-NL"/>
        </w:rPr>
      </w:pPr>
      <w:r w:rsidRPr="00390D53">
        <w:rPr>
          <w:bCs/>
          <w:lang w:val="nl-NL"/>
        </w:rPr>
        <w:t>Phát hành thêm chứng chỉ Quỹ: trong năm Quỹ phát hành thêm 35</w:t>
      </w:r>
      <w:r w:rsidRPr="00390D53">
        <w:rPr>
          <w:bCs/>
          <w:lang w:val="vi-VN"/>
        </w:rPr>
        <w:t>.</w:t>
      </w:r>
      <w:r w:rsidRPr="00390D53">
        <w:rPr>
          <w:bCs/>
          <w:lang w:val="nl-NL"/>
        </w:rPr>
        <w:t>571</w:t>
      </w:r>
      <w:r w:rsidRPr="00390D53">
        <w:rPr>
          <w:bCs/>
          <w:lang w:val="vi-VN"/>
        </w:rPr>
        <w:t>.</w:t>
      </w:r>
      <w:r w:rsidRPr="00390D53">
        <w:rPr>
          <w:bCs/>
          <w:lang w:val="nl-NL"/>
        </w:rPr>
        <w:t>220</w:t>
      </w:r>
      <w:r w:rsidRPr="00390D53">
        <w:rPr>
          <w:bCs/>
          <w:lang w:val="vi-VN"/>
        </w:rPr>
        <w:t>,</w:t>
      </w:r>
      <w:r w:rsidRPr="00390D53">
        <w:rPr>
          <w:bCs/>
          <w:lang w:val="nl-NL"/>
        </w:rPr>
        <w:t>52</w:t>
      </w:r>
      <w:r w:rsidRPr="00390D53">
        <w:rPr>
          <w:bCs/>
          <w:lang w:val="vi-VN"/>
        </w:rPr>
        <w:t xml:space="preserve"> </w:t>
      </w:r>
      <w:r w:rsidRPr="00390D53">
        <w:rPr>
          <w:bCs/>
          <w:lang w:val="nl-NL"/>
        </w:rPr>
        <w:t>chứng chỉ Quỹ với tổng giá trị theo mệnh giá là 355</w:t>
      </w:r>
      <w:r w:rsidRPr="00390D53">
        <w:rPr>
          <w:bCs/>
          <w:lang w:val="vi-VN"/>
        </w:rPr>
        <w:t>.</w:t>
      </w:r>
      <w:r w:rsidRPr="00390D53">
        <w:rPr>
          <w:bCs/>
          <w:lang w:val="nl-NL"/>
        </w:rPr>
        <w:t>712</w:t>
      </w:r>
      <w:r w:rsidRPr="00390D53">
        <w:rPr>
          <w:bCs/>
          <w:lang w:val="vi-VN"/>
        </w:rPr>
        <w:t>.</w:t>
      </w:r>
      <w:r w:rsidRPr="00390D53">
        <w:rPr>
          <w:bCs/>
          <w:lang w:val="nl-NL"/>
        </w:rPr>
        <w:t>205</w:t>
      </w:r>
      <w:r w:rsidRPr="00390D53">
        <w:rPr>
          <w:bCs/>
          <w:lang w:val="vi-VN"/>
        </w:rPr>
        <w:t>.</w:t>
      </w:r>
      <w:r w:rsidRPr="00390D53">
        <w:rPr>
          <w:bCs/>
          <w:lang w:val="nl-NL"/>
        </w:rPr>
        <w:t>200</w:t>
      </w:r>
      <w:r w:rsidRPr="00390D53">
        <w:rPr>
          <w:bCs/>
          <w:lang w:val="vi-VN"/>
        </w:rPr>
        <w:t xml:space="preserve"> </w:t>
      </w:r>
      <w:r w:rsidRPr="00390D53">
        <w:rPr>
          <w:bCs/>
          <w:lang w:val="nl-NL"/>
        </w:rPr>
        <w:t>đồng;</w:t>
      </w:r>
    </w:p>
    <w:p w14:paraId="3CB89968" w14:textId="77777777" w:rsidR="00120CFA" w:rsidRPr="00390D53" w:rsidRDefault="00120CFA" w:rsidP="00120CFA">
      <w:pPr>
        <w:pStyle w:val="ListParagraph"/>
        <w:numPr>
          <w:ilvl w:val="1"/>
          <w:numId w:val="43"/>
        </w:numPr>
        <w:tabs>
          <w:tab w:val="left" w:pos="270"/>
          <w:tab w:val="left" w:pos="1134"/>
        </w:tabs>
        <w:spacing w:before="80" w:after="80" w:line="312" w:lineRule="auto"/>
        <w:ind w:left="630"/>
        <w:jc w:val="both"/>
        <w:rPr>
          <w:b/>
          <w:bCs/>
          <w:lang w:val="nl-NL"/>
        </w:rPr>
      </w:pPr>
      <w:r w:rsidRPr="00390D53">
        <w:rPr>
          <w:bCs/>
          <w:lang w:val="nl-NL"/>
        </w:rPr>
        <w:t>Mua lại chứng chỉ Quỹ: trong năm Quỹ mua lại 17</w:t>
      </w:r>
      <w:r w:rsidRPr="00390D53">
        <w:rPr>
          <w:bCs/>
          <w:lang w:val="vi-VN"/>
        </w:rPr>
        <w:t>.</w:t>
      </w:r>
      <w:r w:rsidRPr="00390D53">
        <w:rPr>
          <w:bCs/>
          <w:lang w:val="nl-NL"/>
        </w:rPr>
        <w:t>215</w:t>
      </w:r>
      <w:r w:rsidRPr="00390D53">
        <w:rPr>
          <w:bCs/>
          <w:lang w:val="vi-VN"/>
        </w:rPr>
        <w:t>.</w:t>
      </w:r>
      <w:r w:rsidRPr="00390D53">
        <w:rPr>
          <w:bCs/>
          <w:lang w:val="nl-NL"/>
        </w:rPr>
        <w:t>892</w:t>
      </w:r>
      <w:r w:rsidRPr="00390D53">
        <w:rPr>
          <w:bCs/>
          <w:lang w:val="vi-VN"/>
        </w:rPr>
        <w:t>,</w:t>
      </w:r>
      <w:r w:rsidRPr="00390D53">
        <w:rPr>
          <w:bCs/>
          <w:lang w:val="nl-NL"/>
        </w:rPr>
        <w:t>91</w:t>
      </w:r>
      <w:r w:rsidRPr="00390D53">
        <w:rPr>
          <w:bCs/>
          <w:lang w:val="vi-VN"/>
        </w:rPr>
        <w:t xml:space="preserve"> </w:t>
      </w:r>
      <w:r w:rsidRPr="00390D53">
        <w:rPr>
          <w:bCs/>
          <w:lang w:val="nl-NL"/>
        </w:rPr>
        <w:t>chứng chỉ Quỹ với tổng giá trị mua lại theo mệnh giá là 172</w:t>
      </w:r>
      <w:r w:rsidRPr="00390D53">
        <w:rPr>
          <w:bCs/>
          <w:lang w:val="vi-VN"/>
        </w:rPr>
        <w:t>.</w:t>
      </w:r>
      <w:r w:rsidRPr="00390D53">
        <w:rPr>
          <w:bCs/>
          <w:lang w:val="nl-NL"/>
        </w:rPr>
        <w:t>158</w:t>
      </w:r>
      <w:r w:rsidRPr="00390D53">
        <w:rPr>
          <w:bCs/>
          <w:lang w:val="vi-VN"/>
        </w:rPr>
        <w:t>.</w:t>
      </w:r>
      <w:r w:rsidRPr="00390D53">
        <w:rPr>
          <w:bCs/>
          <w:lang w:val="nl-NL"/>
        </w:rPr>
        <w:t>929</w:t>
      </w:r>
      <w:r w:rsidRPr="00390D53">
        <w:rPr>
          <w:bCs/>
          <w:lang w:val="vi-VN"/>
        </w:rPr>
        <w:t>.</w:t>
      </w:r>
      <w:r w:rsidRPr="00390D53">
        <w:rPr>
          <w:bCs/>
          <w:lang w:val="nl-NL"/>
        </w:rPr>
        <w:t>100</w:t>
      </w:r>
      <w:r w:rsidRPr="00390D53">
        <w:rPr>
          <w:bCs/>
          <w:lang w:val="vi-VN"/>
        </w:rPr>
        <w:t xml:space="preserve"> </w:t>
      </w:r>
      <w:r w:rsidRPr="00390D53">
        <w:rPr>
          <w:bCs/>
          <w:lang w:val="nl-NL"/>
        </w:rPr>
        <w:t>đồng.</w:t>
      </w:r>
    </w:p>
    <w:p w14:paraId="10E1FC4E" w14:textId="77777777" w:rsidR="00120CFA" w:rsidRPr="001B07E7" w:rsidRDefault="00120CFA" w:rsidP="00120CFA">
      <w:pPr>
        <w:tabs>
          <w:tab w:val="left" w:pos="270"/>
          <w:tab w:val="left" w:pos="1134"/>
        </w:tabs>
        <w:spacing w:before="80" w:after="80" w:line="312" w:lineRule="auto"/>
        <w:jc w:val="both"/>
        <w:rPr>
          <w:bCs/>
          <w:lang w:val="nl-NL"/>
        </w:rPr>
      </w:pPr>
      <w:r w:rsidRPr="00F658D5">
        <w:rPr>
          <w:bCs/>
          <w:lang w:val="nl-NL"/>
        </w:rPr>
        <w:t>e) Việc phân chia lợi nhuận của quỹ là phù hợp với mục tiêu đầu tư của Quỹ: từ ngày 01 tháng 01 năm 2020 đến ngày 31 tháng 12 năm 2020, Quỹ không thực hiện phân chia lợi nhuận.</w:t>
      </w:r>
    </w:p>
    <w:p w14:paraId="206D44FA" w14:textId="209BBE82" w:rsidR="0054640D" w:rsidRPr="00FC49CD" w:rsidRDefault="0024099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FC49CD">
        <w:rPr>
          <w:rFonts w:ascii="Arial" w:hAnsi="Arial" w:cs="Arial"/>
          <w:b/>
          <w:color w:val="000000" w:themeColor="text1"/>
          <w:sz w:val="20"/>
          <w:szCs w:val="20"/>
        </w:rPr>
        <w:t>5</w:t>
      </w:r>
      <w:r w:rsid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Báo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cáo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về</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hoạt</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động</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ủy</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quyền</w:t>
      </w:r>
      <w:proofErr w:type="spellEnd"/>
    </w:p>
    <w:p w14:paraId="1AFBE50B"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C8E8FA4"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14:paraId="45D10B92" w14:textId="77777777" w:rsidTr="00534BD1">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6CB5"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43C2556"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lợi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nhuận</w:t>
            </w:r>
            <w:proofErr w:type="spellEnd"/>
          </w:p>
        </w:tc>
        <w:tc>
          <w:tcPr>
            <w:tcW w:w="1890" w:type="dxa"/>
            <w:tcBorders>
              <w:top w:val="single" w:sz="4" w:space="0" w:color="auto"/>
              <w:left w:val="nil"/>
              <w:bottom w:val="single" w:sz="4" w:space="0" w:color="auto"/>
              <w:right w:val="single" w:sz="4" w:space="0" w:color="auto"/>
            </w:tcBorders>
            <w:vAlign w:val="bottom"/>
          </w:tcPr>
          <w:p w14:paraId="627115F4"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chi </w:t>
            </w:r>
            <w:proofErr w:type="spellStart"/>
            <w:r w:rsidRPr="00556831">
              <w:rPr>
                <w:rFonts w:ascii="Arial" w:hAnsi="Arial" w:cs="Arial"/>
                <w:b/>
                <w:bCs/>
                <w:color w:val="000000" w:themeColor="text1"/>
                <w:sz w:val="20"/>
                <w:szCs w:val="20"/>
                <w:lang w:eastAsia="vi-VN"/>
              </w:rPr>
              <w:t>phí</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hoạt</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động</w:t>
            </w:r>
            <w:proofErr w:type="spellEnd"/>
          </w:p>
        </w:tc>
        <w:tc>
          <w:tcPr>
            <w:tcW w:w="1517" w:type="dxa"/>
            <w:tcBorders>
              <w:top w:val="single" w:sz="4" w:space="0" w:color="auto"/>
              <w:left w:val="single" w:sz="4" w:space="0" w:color="auto"/>
              <w:bottom w:val="single" w:sz="4" w:space="0" w:color="auto"/>
              <w:right w:val="single" w:sz="4" w:space="0" w:color="auto"/>
            </w:tcBorders>
          </w:tcPr>
          <w:p w14:paraId="276416F2"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thu</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nhập</w:t>
            </w:r>
            <w:proofErr w:type="spellEnd"/>
          </w:p>
        </w:tc>
      </w:tr>
      <w:tr w:rsidR="001319EE" w:rsidRPr="0054640D" w14:paraId="468338A7" w14:textId="77777777" w:rsidTr="00534BD1">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7FB5A8B7"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hideMark/>
          </w:tcPr>
          <w:p w14:paraId="77167C06" w14:textId="7DD421DC"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w:t>
            </w:r>
            <w:r w:rsidR="00EC30B0">
              <w:rPr>
                <w:rFonts w:ascii="Arial" w:hAnsi="Arial" w:cs="Arial"/>
                <w:color w:val="000000" w:themeColor="text1"/>
                <w:sz w:val="20"/>
                <w:szCs w:val="20"/>
                <w:lang w:eastAsia="vi-VN"/>
              </w:rPr>
              <w:t>2</w:t>
            </w:r>
            <w:r w:rsidR="00120CFA">
              <w:rPr>
                <w:rFonts w:ascii="Arial" w:hAnsi="Arial" w:cs="Arial"/>
                <w:color w:val="000000" w:themeColor="text1"/>
                <w:sz w:val="20"/>
                <w:szCs w:val="20"/>
                <w:lang w:eastAsia="vi-VN"/>
              </w:rPr>
              <w:t>9</w:t>
            </w:r>
            <w:r w:rsidRPr="00556831">
              <w:rPr>
                <w:rFonts w:ascii="Arial" w:hAnsi="Arial" w:cs="Arial"/>
                <w:color w:val="000000" w:themeColor="text1"/>
                <w:sz w:val="20"/>
                <w:szCs w:val="20"/>
                <w:lang w:eastAsia="vi-VN"/>
              </w:rPr>
              <w:t>%</w:t>
            </w:r>
          </w:p>
        </w:tc>
        <w:tc>
          <w:tcPr>
            <w:tcW w:w="1890" w:type="dxa"/>
            <w:tcBorders>
              <w:top w:val="nil"/>
              <w:left w:val="nil"/>
              <w:bottom w:val="single" w:sz="4" w:space="0" w:color="auto"/>
              <w:right w:val="single" w:sz="4" w:space="0" w:color="auto"/>
            </w:tcBorders>
            <w:vAlign w:val="bottom"/>
          </w:tcPr>
          <w:p w14:paraId="34A0E2A6" w14:textId="3E8B0EC8" w:rsidR="007C577C" w:rsidRPr="00556831" w:rsidRDefault="008B3F5E" w:rsidP="007D71BB">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1.</w:t>
            </w:r>
            <w:r w:rsidR="00EC30B0">
              <w:rPr>
                <w:rFonts w:ascii="Arial" w:hAnsi="Arial" w:cs="Arial"/>
                <w:color w:val="000000" w:themeColor="text1"/>
                <w:sz w:val="20"/>
                <w:szCs w:val="20"/>
                <w:lang w:eastAsia="vi-VN"/>
              </w:rPr>
              <w:t>59</w:t>
            </w:r>
            <w:r w:rsidR="002A551E" w:rsidRPr="00556831">
              <w:rPr>
                <w:rFonts w:ascii="Arial" w:hAnsi="Arial" w:cs="Arial"/>
                <w:color w:val="000000" w:themeColor="text1"/>
                <w:sz w:val="20"/>
                <w:szCs w:val="20"/>
                <w:lang w:eastAsia="vi-VN"/>
              </w:rPr>
              <w:t>%</w:t>
            </w:r>
          </w:p>
        </w:tc>
        <w:tc>
          <w:tcPr>
            <w:tcW w:w="1517" w:type="dxa"/>
            <w:tcBorders>
              <w:top w:val="single" w:sz="4" w:space="0" w:color="auto"/>
              <w:left w:val="single" w:sz="4" w:space="0" w:color="auto"/>
              <w:bottom w:val="single" w:sz="4" w:space="0" w:color="auto"/>
              <w:right w:val="single" w:sz="4" w:space="0" w:color="auto"/>
            </w:tcBorders>
            <w:vAlign w:val="bottom"/>
          </w:tcPr>
          <w:p w14:paraId="1B23C682" w14:textId="5451A071"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w:t>
            </w:r>
            <w:r w:rsidR="00120CFA">
              <w:rPr>
                <w:rFonts w:ascii="Arial" w:hAnsi="Arial" w:cs="Arial"/>
                <w:color w:val="000000" w:themeColor="text1"/>
                <w:sz w:val="20"/>
                <w:szCs w:val="20"/>
                <w:lang w:eastAsia="vi-VN"/>
              </w:rPr>
              <w:t>2</w:t>
            </w:r>
            <w:r w:rsidR="00120CFA">
              <w:rPr>
                <w:rFonts w:ascii="Arial" w:hAnsi="Arial" w:cs="Arial"/>
                <w:color w:val="000000" w:themeColor="text1"/>
                <w:sz w:val="20"/>
                <w:szCs w:val="20"/>
                <w:lang w:eastAsia="vi-VN"/>
              </w:rPr>
              <w:t>5</w:t>
            </w:r>
            <w:r w:rsidRPr="00556831">
              <w:rPr>
                <w:rFonts w:ascii="Arial" w:hAnsi="Arial" w:cs="Arial"/>
                <w:color w:val="000000" w:themeColor="text1"/>
                <w:sz w:val="20"/>
                <w:szCs w:val="20"/>
                <w:lang w:eastAsia="vi-VN"/>
              </w:rPr>
              <w:t>%</w:t>
            </w:r>
          </w:p>
        </w:tc>
      </w:tr>
      <w:tr w:rsidR="001319EE" w:rsidRPr="0054640D" w14:paraId="212933C0" w14:textId="77777777" w:rsidTr="00534BD1">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32126D3"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Quản trị Quỹ </w:t>
            </w:r>
          </w:p>
        </w:tc>
        <w:tc>
          <w:tcPr>
            <w:tcW w:w="1620" w:type="dxa"/>
            <w:tcBorders>
              <w:top w:val="nil"/>
              <w:left w:val="nil"/>
              <w:bottom w:val="single" w:sz="4" w:space="0" w:color="auto"/>
              <w:right w:val="single" w:sz="4" w:space="0" w:color="auto"/>
            </w:tcBorders>
            <w:shd w:val="clear" w:color="auto" w:fill="auto"/>
            <w:noWrap/>
            <w:vAlign w:val="bottom"/>
            <w:hideMark/>
          </w:tcPr>
          <w:p w14:paraId="19DB436C" w14:textId="5A84E49E"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w:t>
            </w:r>
            <w:r w:rsidR="00120CFA">
              <w:rPr>
                <w:rFonts w:ascii="Arial" w:hAnsi="Arial" w:cs="Arial"/>
                <w:color w:val="000000" w:themeColor="text1"/>
                <w:sz w:val="20"/>
                <w:szCs w:val="20"/>
                <w:lang w:eastAsia="vi-VN"/>
              </w:rPr>
              <w:t>51</w:t>
            </w:r>
            <w:r w:rsidRPr="00556831">
              <w:rPr>
                <w:rFonts w:ascii="Arial" w:hAnsi="Arial" w:cs="Arial"/>
                <w:color w:val="000000" w:themeColor="text1"/>
                <w:sz w:val="20"/>
                <w:szCs w:val="20"/>
                <w:lang w:eastAsia="vi-VN"/>
              </w:rPr>
              <w:t>%</w:t>
            </w:r>
          </w:p>
        </w:tc>
        <w:tc>
          <w:tcPr>
            <w:tcW w:w="1890" w:type="dxa"/>
            <w:tcBorders>
              <w:top w:val="nil"/>
              <w:left w:val="nil"/>
              <w:bottom w:val="single" w:sz="4" w:space="0" w:color="auto"/>
              <w:right w:val="single" w:sz="4" w:space="0" w:color="auto"/>
            </w:tcBorders>
            <w:vAlign w:val="bottom"/>
          </w:tcPr>
          <w:p w14:paraId="0BB646C0" w14:textId="0AF98657" w:rsidR="007C577C" w:rsidRPr="00556831" w:rsidRDefault="00CC7E32" w:rsidP="007D71BB">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2.7</w:t>
            </w:r>
            <w:r w:rsidR="00EC30B0">
              <w:rPr>
                <w:rFonts w:ascii="Arial" w:hAnsi="Arial" w:cs="Arial"/>
                <w:color w:val="000000" w:themeColor="text1"/>
                <w:sz w:val="20"/>
                <w:szCs w:val="20"/>
                <w:lang w:eastAsia="vi-VN"/>
              </w:rPr>
              <w:t>7</w:t>
            </w:r>
            <w:r w:rsidR="002A551E" w:rsidRPr="00556831">
              <w:rPr>
                <w:rFonts w:ascii="Arial" w:hAnsi="Arial" w:cs="Arial"/>
                <w:color w:val="000000" w:themeColor="text1"/>
                <w:sz w:val="20"/>
                <w:szCs w:val="20"/>
                <w:lang w:eastAsia="vi-VN"/>
              </w:rPr>
              <w:t>%</w:t>
            </w:r>
          </w:p>
        </w:tc>
        <w:tc>
          <w:tcPr>
            <w:tcW w:w="1517" w:type="dxa"/>
            <w:tcBorders>
              <w:top w:val="single" w:sz="4" w:space="0" w:color="auto"/>
              <w:left w:val="single" w:sz="4" w:space="0" w:color="auto"/>
              <w:bottom w:val="single" w:sz="4" w:space="0" w:color="auto"/>
              <w:right w:val="single" w:sz="4" w:space="0" w:color="auto"/>
            </w:tcBorders>
            <w:vAlign w:val="bottom"/>
          </w:tcPr>
          <w:p w14:paraId="6AC4F649" w14:textId="37436BDF"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w:t>
            </w:r>
            <w:r w:rsidR="00120CFA">
              <w:rPr>
                <w:rFonts w:ascii="Arial" w:hAnsi="Arial" w:cs="Arial"/>
                <w:color w:val="000000" w:themeColor="text1"/>
                <w:sz w:val="20"/>
                <w:szCs w:val="20"/>
                <w:lang w:eastAsia="vi-VN"/>
              </w:rPr>
              <w:t>43</w:t>
            </w:r>
            <w:r w:rsidRPr="00556831">
              <w:rPr>
                <w:rFonts w:ascii="Arial" w:hAnsi="Arial" w:cs="Arial"/>
                <w:color w:val="000000" w:themeColor="text1"/>
                <w:sz w:val="20"/>
                <w:szCs w:val="20"/>
                <w:lang w:eastAsia="vi-VN"/>
              </w:rPr>
              <w:t>%</w:t>
            </w:r>
          </w:p>
        </w:tc>
      </w:tr>
    </w:tbl>
    <w:p w14:paraId="44B30F83"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2466E85D" w14:textId="77777777"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bookmarkStart w:id="3" w:name="_MON_1515400533"/>
    <w:bookmarkEnd w:id="3"/>
    <w:p w14:paraId="1AECEE1C" w14:textId="26009CED" w:rsidR="0071028F" w:rsidRPr="00556831" w:rsidRDefault="00EC30B0"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48" w:dyaOrig="1183" w14:anchorId="795C5687">
          <v:shape id="_x0000_i1027" type="#_x0000_t75" style="width:404.85pt;height:58.4pt" o:ole="">
            <v:imagedata r:id="rId13" o:title=""/>
          </v:shape>
          <o:OLEObject Type="Embed" ProgID="Excel.Sheet.12" ShapeID="_x0000_i1027" DrawAspect="Content" ObjectID="_1677412663" r:id="rId14"/>
        </w:object>
      </w:r>
    </w:p>
    <w:p w14:paraId="0E77761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lastRenderedPageBreak/>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800" w:type="dxa"/>
        <w:tblInd w:w="108" w:type="dxa"/>
        <w:tblLook w:val="01E0" w:firstRow="1" w:lastRow="1" w:firstColumn="1" w:lastColumn="1" w:noHBand="0" w:noVBand="0"/>
      </w:tblPr>
      <w:tblGrid>
        <w:gridCol w:w="4556"/>
        <w:gridCol w:w="4244"/>
      </w:tblGrid>
      <w:tr w:rsidR="00D84438" w:rsidRPr="0054640D" w14:paraId="2F02D788" w14:textId="77777777" w:rsidTr="008249DC">
        <w:tc>
          <w:tcPr>
            <w:tcW w:w="4556" w:type="dxa"/>
          </w:tcPr>
          <w:p w14:paraId="17FA7354"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244" w:type="dxa"/>
          </w:tcPr>
          <w:p w14:paraId="7E27139C" w14:textId="77777777"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Tổng Giám đốc Công ty quản lý quỹ</w:t>
            </w:r>
          </w:p>
          <w:p w14:paraId="3C284D6B"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712EE48D"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1B133BE0"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4BECAE15"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51DF2DD3"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3508EF3F" w14:textId="7D0EC4E2" w:rsidR="00870EDA" w:rsidRPr="00556831" w:rsidRDefault="00870EDA" w:rsidP="00611ADB">
      <w:pPr>
        <w:spacing w:after="0" w:line="240" w:lineRule="auto"/>
        <w:rPr>
          <w:rFonts w:ascii="Arial" w:eastAsia="Times New Roman" w:hAnsi="Arial" w:cs="Arial"/>
          <w:b/>
          <w:bCs/>
          <w:color w:val="000000" w:themeColor="text1"/>
          <w:sz w:val="20"/>
          <w:szCs w:val="20"/>
        </w:rPr>
      </w:pPr>
    </w:p>
    <w:sectPr w:rsidR="00870EDA" w:rsidRPr="00556831" w:rsidSect="00494E10">
      <w:footerReference w:type="default" r:id="rId15"/>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E3030" w14:textId="77777777" w:rsidR="002179F8" w:rsidRDefault="002179F8" w:rsidP="00FA743B">
      <w:pPr>
        <w:spacing w:after="0" w:line="240" w:lineRule="auto"/>
      </w:pPr>
      <w:r>
        <w:separator/>
      </w:r>
    </w:p>
  </w:endnote>
  <w:endnote w:type="continuationSeparator" w:id="0">
    <w:p w14:paraId="3AE97FA0" w14:textId="77777777" w:rsidR="002179F8" w:rsidRDefault="002179F8"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2C94" w14:textId="77777777" w:rsidR="00F8551A" w:rsidRDefault="005B6393">
    <w:pPr>
      <w:pStyle w:val="Footer"/>
      <w:jc w:val="center"/>
    </w:pPr>
    <w:r>
      <w:fldChar w:fldCharType="begin"/>
    </w:r>
    <w:r w:rsidR="006D0E73">
      <w:instrText xml:space="preserve"> PAGE   \* MERGEFORMAT </w:instrText>
    </w:r>
    <w:r>
      <w:fldChar w:fldCharType="separate"/>
    </w:r>
    <w:r w:rsidR="0070126F">
      <w:rPr>
        <w:noProof/>
      </w:rPr>
      <w:t>3</w:t>
    </w:r>
    <w:r>
      <w:rPr>
        <w:noProof/>
      </w:rPr>
      <w:fldChar w:fldCharType="end"/>
    </w:r>
  </w:p>
  <w:p w14:paraId="3A991A89"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C99DD" w14:textId="77777777" w:rsidR="002179F8" w:rsidRDefault="002179F8" w:rsidP="00FA743B">
      <w:pPr>
        <w:spacing w:after="0" w:line="240" w:lineRule="auto"/>
      </w:pPr>
      <w:r>
        <w:separator/>
      </w:r>
    </w:p>
  </w:footnote>
  <w:footnote w:type="continuationSeparator" w:id="0">
    <w:p w14:paraId="46D4FEF3" w14:textId="77777777" w:rsidR="002179F8" w:rsidRDefault="002179F8"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2588E"/>
    <w:multiLevelType w:val="hybridMultilevel"/>
    <w:tmpl w:val="0AF010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4"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A345871"/>
    <w:multiLevelType w:val="hybridMultilevel"/>
    <w:tmpl w:val="681EADE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396D11"/>
    <w:multiLevelType w:val="hybridMultilevel"/>
    <w:tmpl w:val="F40288C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4F772BE"/>
    <w:multiLevelType w:val="hybridMultilevel"/>
    <w:tmpl w:val="D8548A08"/>
    <w:lvl w:ilvl="0" w:tplc="CF265D06">
      <w:start w:val="1"/>
      <w:numFmt w:val="lowerLetter"/>
      <w:lvlText w:val="%1)"/>
      <w:lvlJc w:val="left"/>
      <w:pPr>
        <w:ind w:left="360"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41"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4"/>
  </w:num>
  <w:num w:numId="4">
    <w:abstractNumId w:val="7"/>
  </w:num>
  <w:num w:numId="5">
    <w:abstractNumId w:val="36"/>
  </w:num>
  <w:num w:numId="6">
    <w:abstractNumId w:val="28"/>
  </w:num>
  <w:num w:numId="7">
    <w:abstractNumId w:val="21"/>
  </w:num>
  <w:num w:numId="8">
    <w:abstractNumId w:val="11"/>
  </w:num>
  <w:num w:numId="9">
    <w:abstractNumId w:val="42"/>
  </w:num>
  <w:num w:numId="10">
    <w:abstractNumId w:val="43"/>
  </w:num>
  <w:num w:numId="11">
    <w:abstractNumId w:val="2"/>
  </w:num>
  <w:num w:numId="12">
    <w:abstractNumId w:val="39"/>
  </w:num>
  <w:num w:numId="13">
    <w:abstractNumId w:val="24"/>
  </w:num>
  <w:num w:numId="14">
    <w:abstractNumId w:val="9"/>
  </w:num>
  <w:num w:numId="15">
    <w:abstractNumId w:val="33"/>
  </w:num>
  <w:num w:numId="16">
    <w:abstractNumId w:val="41"/>
  </w:num>
  <w:num w:numId="17">
    <w:abstractNumId w:val="35"/>
  </w:num>
  <w:num w:numId="18">
    <w:abstractNumId w:val="25"/>
  </w:num>
  <w:num w:numId="19">
    <w:abstractNumId w:val="32"/>
  </w:num>
  <w:num w:numId="20">
    <w:abstractNumId w:val="20"/>
  </w:num>
  <w:num w:numId="21">
    <w:abstractNumId w:val="13"/>
  </w:num>
  <w:num w:numId="22">
    <w:abstractNumId w:val="16"/>
  </w:num>
  <w:num w:numId="23">
    <w:abstractNumId w:val="12"/>
  </w:num>
  <w:num w:numId="24">
    <w:abstractNumId w:val="14"/>
  </w:num>
  <w:num w:numId="25">
    <w:abstractNumId w:val="23"/>
  </w:num>
  <w:num w:numId="26">
    <w:abstractNumId w:val="38"/>
  </w:num>
  <w:num w:numId="27">
    <w:abstractNumId w:val="40"/>
  </w:num>
  <w:num w:numId="28">
    <w:abstractNumId w:val="29"/>
  </w:num>
  <w:num w:numId="29">
    <w:abstractNumId w:val="17"/>
  </w:num>
  <w:num w:numId="30">
    <w:abstractNumId w:val="5"/>
  </w:num>
  <w:num w:numId="31">
    <w:abstractNumId w:val="3"/>
  </w:num>
  <w:num w:numId="32">
    <w:abstractNumId w:val="8"/>
  </w:num>
  <w:num w:numId="33">
    <w:abstractNumId w:val="34"/>
  </w:num>
  <w:num w:numId="34">
    <w:abstractNumId w:val="1"/>
  </w:num>
  <w:num w:numId="35">
    <w:abstractNumId w:val="0"/>
  </w:num>
  <w:num w:numId="36">
    <w:abstractNumId w:val="22"/>
  </w:num>
  <w:num w:numId="37">
    <w:abstractNumId w:val="31"/>
  </w:num>
  <w:num w:numId="38">
    <w:abstractNumId w:val="6"/>
  </w:num>
  <w:num w:numId="39">
    <w:abstractNumId w:val="18"/>
  </w:num>
  <w:num w:numId="40">
    <w:abstractNumId w:val="26"/>
  </w:num>
  <w:num w:numId="41">
    <w:abstractNumId w:val="37"/>
  </w:num>
  <w:num w:numId="42">
    <w:abstractNumId w:val="15"/>
  </w:num>
  <w:num w:numId="43">
    <w:abstractNumId w:val="10"/>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535A"/>
    <w:rsid w:val="00016BEF"/>
    <w:rsid w:val="00025A85"/>
    <w:rsid w:val="000502F6"/>
    <w:rsid w:val="00050380"/>
    <w:rsid w:val="0005757F"/>
    <w:rsid w:val="0005798C"/>
    <w:rsid w:val="00067A58"/>
    <w:rsid w:val="00070049"/>
    <w:rsid w:val="00071EA0"/>
    <w:rsid w:val="00073145"/>
    <w:rsid w:val="00075303"/>
    <w:rsid w:val="000754F3"/>
    <w:rsid w:val="00080A94"/>
    <w:rsid w:val="00091432"/>
    <w:rsid w:val="00091C60"/>
    <w:rsid w:val="000A0555"/>
    <w:rsid w:val="000A1974"/>
    <w:rsid w:val="000A1EF1"/>
    <w:rsid w:val="000B7B59"/>
    <w:rsid w:val="000D1214"/>
    <w:rsid w:val="000E72BA"/>
    <w:rsid w:val="000F337E"/>
    <w:rsid w:val="0010116A"/>
    <w:rsid w:val="00114DAE"/>
    <w:rsid w:val="00116CB8"/>
    <w:rsid w:val="00120CFA"/>
    <w:rsid w:val="00122ADE"/>
    <w:rsid w:val="0012698F"/>
    <w:rsid w:val="00130DF3"/>
    <w:rsid w:val="001319EE"/>
    <w:rsid w:val="001412D4"/>
    <w:rsid w:val="00146798"/>
    <w:rsid w:val="001479DF"/>
    <w:rsid w:val="00147E15"/>
    <w:rsid w:val="0015142A"/>
    <w:rsid w:val="00154152"/>
    <w:rsid w:val="001628FE"/>
    <w:rsid w:val="0016346C"/>
    <w:rsid w:val="00163F1E"/>
    <w:rsid w:val="00180EA8"/>
    <w:rsid w:val="00185A14"/>
    <w:rsid w:val="001932A0"/>
    <w:rsid w:val="001A338B"/>
    <w:rsid w:val="001A4A60"/>
    <w:rsid w:val="001B0CAE"/>
    <w:rsid w:val="001B4620"/>
    <w:rsid w:val="001B5942"/>
    <w:rsid w:val="001C2DBE"/>
    <w:rsid w:val="001C5530"/>
    <w:rsid w:val="001C6EDF"/>
    <w:rsid w:val="001D0567"/>
    <w:rsid w:val="001E4D06"/>
    <w:rsid w:val="001E57A0"/>
    <w:rsid w:val="001F0D78"/>
    <w:rsid w:val="001F1B90"/>
    <w:rsid w:val="001F367B"/>
    <w:rsid w:val="001F7242"/>
    <w:rsid w:val="001F72B3"/>
    <w:rsid w:val="00201D13"/>
    <w:rsid w:val="002048E3"/>
    <w:rsid w:val="00205083"/>
    <w:rsid w:val="00213049"/>
    <w:rsid w:val="002179F8"/>
    <w:rsid w:val="00220AB8"/>
    <w:rsid w:val="0022564B"/>
    <w:rsid w:val="00225D34"/>
    <w:rsid w:val="002309A0"/>
    <w:rsid w:val="00230B6A"/>
    <w:rsid w:val="002331D8"/>
    <w:rsid w:val="00233475"/>
    <w:rsid w:val="00240993"/>
    <w:rsid w:val="00245C74"/>
    <w:rsid w:val="0024648F"/>
    <w:rsid w:val="002573B0"/>
    <w:rsid w:val="00267DA2"/>
    <w:rsid w:val="00270D82"/>
    <w:rsid w:val="002730F1"/>
    <w:rsid w:val="00274C2D"/>
    <w:rsid w:val="002751F7"/>
    <w:rsid w:val="00277FFC"/>
    <w:rsid w:val="002854AB"/>
    <w:rsid w:val="00285865"/>
    <w:rsid w:val="00287E6F"/>
    <w:rsid w:val="00291EEF"/>
    <w:rsid w:val="002A2014"/>
    <w:rsid w:val="002A2898"/>
    <w:rsid w:val="002A4C7D"/>
    <w:rsid w:val="002A551E"/>
    <w:rsid w:val="002A755C"/>
    <w:rsid w:val="002A7651"/>
    <w:rsid w:val="002B18C0"/>
    <w:rsid w:val="002B263C"/>
    <w:rsid w:val="002B6BE1"/>
    <w:rsid w:val="002C1412"/>
    <w:rsid w:val="002D0576"/>
    <w:rsid w:val="002D179A"/>
    <w:rsid w:val="002D1D59"/>
    <w:rsid w:val="002D280B"/>
    <w:rsid w:val="002D7555"/>
    <w:rsid w:val="002E41C7"/>
    <w:rsid w:val="002F039B"/>
    <w:rsid w:val="002F03A9"/>
    <w:rsid w:val="002F1698"/>
    <w:rsid w:val="002F2D2B"/>
    <w:rsid w:val="002F7E36"/>
    <w:rsid w:val="0030019D"/>
    <w:rsid w:val="003031B7"/>
    <w:rsid w:val="003052A1"/>
    <w:rsid w:val="0032261A"/>
    <w:rsid w:val="00324B04"/>
    <w:rsid w:val="003262F6"/>
    <w:rsid w:val="0032720C"/>
    <w:rsid w:val="003327E5"/>
    <w:rsid w:val="00333F4E"/>
    <w:rsid w:val="00335E7B"/>
    <w:rsid w:val="00344322"/>
    <w:rsid w:val="00344772"/>
    <w:rsid w:val="00345930"/>
    <w:rsid w:val="003501E4"/>
    <w:rsid w:val="003539EF"/>
    <w:rsid w:val="00366B9D"/>
    <w:rsid w:val="00367C86"/>
    <w:rsid w:val="00370916"/>
    <w:rsid w:val="0037282C"/>
    <w:rsid w:val="0037450E"/>
    <w:rsid w:val="00374E94"/>
    <w:rsid w:val="003769E6"/>
    <w:rsid w:val="003A2807"/>
    <w:rsid w:val="003A3D08"/>
    <w:rsid w:val="003A52DF"/>
    <w:rsid w:val="003A74EB"/>
    <w:rsid w:val="003A7BA0"/>
    <w:rsid w:val="003B09CD"/>
    <w:rsid w:val="003B4835"/>
    <w:rsid w:val="003B5F64"/>
    <w:rsid w:val="003C64AA"/>
    <w:rsid w:val="003D2402"/>
    <w:rsid w:val="003D4757"/>
    <w:rsid w:val="003D4BE9"/>
    <w:rsid w:val="003D5A7C"/>
    <w:rsid w:val="003E1469"/>
    <w:rsid w:val="003E200E"/>
    <w:rsid w:val="003E25A5"/>
    <w:rsid w:val="003E6CAA"/>
    <w:rsid w:val="003F2078"/>
    <w:rsid w:val="00401A9A"/>
    <w:rsid w:val="00406078"/>
    <w:rsid w:val="00406C40"/>
    <w:rsid w:val="00413ABA"/>
    <w:rsid w:val="00415716"/>
    <w:rsid w:val="00417B04"/>
    <w:rsid w:val="00420143"/>
    <w:rsid w:val="004234AE"/>
    <w:rsid w:val="00426336"/>
    <w:rsid w:val="00426665"/>
    <w:rsid w:val="00434849"/>
    <w:rsid w:val="00437221"/>
    <w:rsid w:val="00450516"/>
    <w:rsid w:val="00462961"/>
    <w:rsid w:val="00471777"/>
    <w:rsid w:val="0048266A"/>
    <w:rsid w:val="00492AB5"/>
    <w:rsid w:val="0049422D"/>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18C0"/>
    <w:rsid w:val="0054640D"/>
    <w:rsid w:val="0054730D"/>
    <w:rsid w:val="00552A2C"/>
    <w:rsid w:val="00553BDF"/>
    <w:rsid w:val="005563D2"/>
    <w:rsid w:val="00556831"/>
    <w:rsid w:val="0056041D"/>
    <w:rsid w:val="00560B9A"/>
    <w:rsid w:val="00561E1B"/>
    <w:rsid w:val="0056472B"/>
    <w:rsid w:val="0057464F"/>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1ADB"/>
    <w:rsid w:val="00614694"/>
    <w:rsid w:val="006176EC"/>
    <w:rsid w:val="0062124E"/>
    <w:rsid w:val="00623D8B"/>
    <w:rsid w:val="0063227D"/>
    <w:rsid w:val="0064456E"/>
    <w:rsid w:val="00647E0F"/>
    <w:rsid w:val="00652D33"/>
    <w:rsid w:val="006557C6"/>
    <w:rsid w:val="00665BBD"/>
    <w:rsid w:val="00667546"/>
    <w:rsid w:val="00670409"/>
    <w:rsid w:val="00680028"/>
    <w:rsid w:val="0068549D"/>
    <w:rsid w:val="006900DF"/>
    <w:rsid w:val="00695521"/>
    <w:rsid w:val="006A6938"/>
    <w:rsid w:val="006B3E5E"/>
    <w:rsid w:val="006B671D"/>
    <w:rsid w:val="006B75D5"/>
    <w:rsid w:val="006C249E"/>
    <w:rsid w:val="006C5345"/>
    <w:rsid w:val="006D0E73"/>
    <w:rsid w:val="006D516D"/>
    <w:rsid w:val="006E1481"/>
    <w:rsid w:val="006E640D"/>
    <w:rsid w:val="0070126F"/>
    <w:rsid w:val="00701EB4"/>
    <w:rsid w:val="007053ED"/>
    <w:rsid w:val="0071028F"/>
    <w:rsid w:val="007109F5"/>
    <w:rsid w:val="00715EF0"/>
    <w:rsid w:val="0072169B"/>
    <w:rsid w:val="007259A2"/>
    <w:rsid w:val="00725B2D"/>
    <w:rsid w:val="007416B4"/>
    <w:rsid w:val="007451A2"/>
    <w:rsid w:val="0075115E"/>
    <w:rsid w:val="007546B5"/>
    <w:rsid w:val="0075736E"/>
    <w:rsid w:val="00763B79"/>
    <w:rsid w:val="00775005"/>
    <w:rsid w:val="00777350"/>
    <w:rsid w:val="00784AC2"/>
    <w:rsid w:val="00791BF6"/>
    <w:rsid w:val="007920FF"/>
    <w:rsid w:val="007943B5"/>
    <w:rsid w:val="00796551"/>
    <w:rsid w:val="007A015F"/>
    <w:rsid w:val="007A154B"/>
    <w:rsid w:val="007A2A55"/>
    <w:rsid w:val="007A40A0"/>
    <w:rsid w:val="007A7236"/>
    <w:rsid w:val="007A78D9"/>
    <w:rsid w:val="007B3948"/>
    <w:rsid w:val="007B4E75"/>
    <w:rsid w:val="007C3EBF"/>
    <w:rsid w:val="007C577C"/>
    <w:rsid w:val="007C5B0F"/>
    <w:rsid w:val="007C7C92"/>
    <w:rsid w:val="007D7147"/>
    <w:rsid w:val="007D71BB"/>
    <w:rsid w:val="007E4DB0"/>
    <w:rsid w:val="007E693E"/>
    <w:rsid w:val="007E6EF3"/>
    <w:rsid w:val="007E73C4"/>
    <w:rsid w:val="007F0FEA"/>
    <w:rsid w:val="007F489B"/>
    <w:rsid w:val="007F4C71"/>
    <w:rsid w:val="008057CF"/>
    <w:rsid w:val="00805D49"/>
    <w:rsid w:val="0080738E"/>
    <w:rsid w:val="008111AC"/>
    <w:rsid w:val="00817CA9"/>
    <w:rsid w:val="00817CBB"/>
    <w:rsid w:val="008249DC"/>
    <w:rsid w:val="00826E3E"/>
    <w:rsid w:val="008301E5"/>
    <w:rsid w:val="008319A6"/>
    <w:rsid w:val="00832E61"/>
    <w:rsid w:val="008400F7"/>
    <w:rsid w:val="00841F47"/>
    <w:rsid w:val="00842ABA"/>
    <w:rsid w:val="00847662"/>
    <w:rsid w:val="00852FBE"/>
    <w:rsid w:val="00865CDF"/>
    <w:rsid w:val="00866FE6"/>
    <w:rsid w:val="00870EDA"/>
    <w:rsid w:val="00871B78"/>
    <w:rsid w:val="00873971"/>
    <w:rsid w:val="00883EE6"/>
    <w:rsid w:val="00892618"/>
    <w:rsid w:val="008A0D39"/>
    <w:rsid w:val="008A1E73"/>
    <w:rsid w:val="008A5553"/>
    <w:rsid w:val="008B086E"/>
    <w:rsid w:val="008B3F5E"/>
    <w:rsid w:val="008B4928"/>
    <w:rsid w:val="008B5876"/>
    <w:rsid w:val="008D3D7E"/>
    <w:rsid w:val="008D6A8B"/>
    <w:rsid w:val="008F0E90"/>
    <w:rsid w:val="008F1FDB"/>
    <w:rsid w:val="008F501A"/>
    <w:rsid w:val="00900146"/>
    <w:rsid w:val="009021E3"/>
    <w:rsid w:val="00914147"/>
    <w:rsid w:val="00920BDB"/>
    <w:rsid w:val="0092288E"/>
    <w:rsid w:val="00922E20"/>
    <w:rsid w:val="00933B9A"/>
    <w:rsid w:val="00944148"/>
    <w:rsid w:val="00955A5E"/>
    <w:rsid w:val="0096009E"/>
    <w:rsid w:val="00961C1D"/>
    <w:rsid w:val="00962B04"/>
    <w:rsid w:val="009654CF"/>
    <w:rsid w:val="009668F6"/>
    <w:rsid w:val="00966A09"/>
    <w:rsid w:val="00967840"/>
    <w:rsid w:val="00972988"/>
    <w:rsid w:val="00972E43"/>
    <w:rsid w:val="009767F4"/>
    <w:rsid w:val="00982F21"/>
    <w:rsid w:val="009834F4"/>
    <w:rsid w:val="00985DB2"/>
    <w:rsid w:val="00986497"/>
    <w:rsid w:val="00992923"/>
    <w:rsid w:val="009A16B5"/>
    <w:rsid w:val="009A555E"/>
    <w:rsid w:val="009A5EB0"/>
    <w:rsid w:val="009B0EF1"/>
    <w:rsid w:val="009B5077"/>
    <w:rsid w:val="009C048C"/>
    <w:rsid w:val="009C23D2"/>
    <w:rsid w:val="009C2A7E"/>
    <w:rsid w:val="009C7402"/>
    <w:rsid w:val="009D22A7"/>
    <w:rsid w:val="009D3991"/>
    <w:rsid w:val="009E1C7F"/>
    <w:rsid w:val="009E4A4F"/>
    <w:rsid w:val="009F297E"/>
    <w:rsid w:val="009F5F62"/>
    <w:rsid w:val="009F68FF"/>
    <w:rsid w:val="00A05092"/>
    <w:rsid w:val="00A05109"/>
    <w:rsid w:val="00A0759E"/>
    <w:rsid w:val="00A11AAF"/>
    <w:rsid w:val="00A1378F"/>
    <w:rsid w:val="00A303C9"/>
    <w:rsid w:val="00A356DC"/>
    <w:rsid w:val="00A42DC0"/>
    <w:rsid w:val="00A56270"/>
    <w:rsid w:val="00A611CD"/>
    <w:rsid w:val="00A67F2C"/>
    <w:rsid w:val="00A7714E"/>
    <w:rsid w:val="00A81D0C"/>
    <w:rsid w:val="00A87320"/>
    <w:rsid w:val="00A911AD"/>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14F6"/>
    <w:rsid w:val="00B12CA6"/>
    <w:rsid w:val="00B160B9"/>
    <w:rsid w:val="00B16A54"/>
    <w:rsid w:val="00B27C59"/>
    <w:rsid w:val="00B33621"/>
    <w:rsid w:val="00B35592"/>
    <w:rsid w:val="00B35981"/>
    <w:rsid w:val="00B36692"/>
    <w:rsid w:val="00B3745A"/>
    <w:rsid w:val="00B41DB6"/>
    <w:rsid w:val="00B46498"/>
    <w:rsid w:val="00B479E7"/>
    <w:rsid w:val="00B507EB"/>
    <w:rsid w:val="00B60C82"/>
    <w:rsid w:val="00B655ED"/>
    <w:rsid w:val="00B67EA1"/>
    <w:rsid w:val="00B71777"/>
    <w:rsid w:val="00B74307"/>
    <w:rsid w:val="00B75763"/>
    <w:rsid w:val="00B82891"/>
    <w:rsid w:val="00B860E0"/>
    <w:rsid w:val="00B91BAF"/>
    <w:rsid w:val="00BA2978"/>
    <w:rsid w:val="00BC2AFF"/>
    <w:rsid w:val="00BC2D36"/>
    <w:rsid w:val="00BC4629"/>
    <w:rsid w:val="00BC6E16"/>
    <w:rsid w:val="00BD0F19"/>
    <w:rsid w:val="00BD5DB7"/>
    <w:rsid w:val="00BD6F52"/>
    <w:rsid w:val="00BE0808"/>
    <w:rsid w:val="00BE7766"/>
    <w:rsid w:val="00BF1846"/>
    <w:rsid w:val="00BF70BE"/>
    <w:rsid w:val="00C033C8"/>
    <w:rsid w:val="00C03D83"/>
    <w:rsid w:val="00C03E70"/>
    <w:rsid w:val="00C041A5"/>
    <w:rsid w:val="00C14B34"/>
    <w:rsid w:val="00C1629B"/>
    <w:rsid w:val="00C2195F"/>
    <w:rsid w:val="00C36276"/>
    <w:rsid w:val="00C37E7B"/>
    <w:rsid w:val="00C42BF8"/>
    <w:rsid w:val="00C44509"/>
    <w:rsid w:val="00C459D4"/>
    <w:rsid w:val="00C50E36"/>
    <w:rsid w:val="00C53281"/>
    <w:rsid w:val="00C63E73"/>
    <w:rsid w:val="00C70F26"/>
    <w:rsid w:val="00C71F4C"/>
    <w:rsid w:val="00C72752"/>
    <w:rsid w:val="00C74623"/>
    <w:rsid w:val="00C74B9B"/>
    <w:rsid w:val="00C74FB6"/>
    <w:rsid w:val="00C952E2"/>
    <w:rsid w:val="00C97241"/>
    <w:rsid w:val="00C9769D"/>
    <w:rsid w:val="00CA09E3"/>
    <w:rsid w:val="00CA3B7B"/>
    <w:rsid w:val="00CA668B"/>
    <w:rsid w:val="00CC4A62"/>
    <w:rsid w:val="00CC7E32"/>
    <w:rsid w:val="00CD3EB4"/>
    <w:rsid w:val="00CE55B8"/>
    <w:rsid w:val="00CF5907"/>
    <w:rsid w:val="00CF73DE"/>
    <w:rsid w:val="00D00C8B"/>
    <w:rsid w:val="00D02FC4"/>
    <w:rsid w:val="00D111DA"/>
    <w:rsid w:val="00D25DF9"/>
    <w:rsid w:val="00D261D0"/>
    <w:rsid w:val="00D3541E"/>
    <w:rsid w:val="00D46B6C"/>
    <w:rsid w:val="00D552D6"/>
    <w:rsid w:val="00D565D7"/>
    <w:rsid w:val="00D67A2A"/>
    <w:rsid w:val="00D70B95"/>
    <w:rsid w:val="00D809C5"/>
    <w:rsid w:val="00D84438"/>
    <w:rsid w:val="00D8453A"/>
    <w:rsid w:val="00D86720"/>
    <w:rsid w:val="00D91A53"/>
    <w:rsid w:val="00D92CBC"/>
    <w:rsid w:val="00D93009"/>
    <w:rsid w:val="00DA7109"/>
    <w:rsid w:val="00DA71E3"/>
    <w:rsid w:val="00DB2BA1"/>
    <w:rsid w:val="00DB6A61"/>
    <w:rsid w:val="00DC5E17"/>
    <w:rsid w:val="00DC654E"/>
    <w:rsid w:val="00DD3B3A"/>
    <w:rsid w:val="00DD6C68"/>
    <w:rsid w:val="00DD7DFE"/>
    <w:rsid w:val="00DE311B"/>
    <w:rsid w:val="00DE5A2E"/>
    <w:rsid w:val="00DF1760"/>
    <w:rsid w:val="00DF4A87"/>
    <w:rsid w:val="00DF585F"/>
    <w:rsid w:val="00DF5E10"/>
    <w:rsid w:val="00E04FEE"/>
    <w:rsid w:val="00E259DB"/>
    <w:rsid w:val="00E271CD"/>
    <w:rsid w:val="00E45646"/>
    <w:rsid w:val="00E4728F"/>
    <w:rsid w:val="00E47A85"/>
    <w:rsid w:val="00E50A5B"/>
    <w:rsid w:val="00E50A90"/>
    <w:rsid w:val="00E559DB"/>
    <w:rsid w:val="00E56A5B"/>
    <w:rsid w:val="00E61BF5"/>
    <w:rsid w:val="00E628F8"/>
    <w:rsid w:val="00E7469C"/>
    <w:rsid w:val="00E74811"/>
    <w:rsid w:val="00E76EBB"/>
    <w:rsid w:val="00E80B61"/>
    <w:rsid w:val="00E81C04"/>
    <w:rsid w:val="00E8335B"/>
    <w:rsid w:val="00E870E2"/>
    <w:rsid w:val="00E90F63"/>
    <w:rsid w:val="00E9323B"/>
    <w:rsid w:val="00EB0682"/>
    <w:rsid w:val="00EC30B0"/>
    <w:rsid w:val="00EE1D6B"/>
    <w:rsid w:val="00EE2B5D"/>
    <w:rsid w:val="00EE4AFB"/>
    <w:rsid w:val="00EE5869"/>
    <w:rsid w:val="00EE69E6"/>
    <w:rsid w:val="00EF76B9"/>
    <w:rsid w:val="00F04CDE"/>
    <w:rsid w:val="00F05BCA"/>
    <w:rsid w:val="00F14C00"/>
    <w:rsid w:val="00F350F0"/>
    <w:rsid w:val="00F406B7"/>
    <w:rsid w:val="00F54959"/>
    <w:rsid w:val="00F7228D"/>
    <w:rsid w:val="00F81BDE"/>
    <w:rsid w:val="00F84AD1"/>
    <w:rsid w:val="00F8551A"/>
    <w:rsid w:val="00F86DF9"/>
    <w:rsid w:val="00F90E2F"/>
    <w:rsid w:val="00FA743B"/>
    <w:rsid w:val="00FB20CB"/>
    <w:rsid w:val="00FB6ED8"/>
    <w:rsid w:val="00FC2387"/>
    <w:rsid w:val="00FC49CD"/>
    <w:rsid w:val="00FC5118"/>
    <w:rsid w:val="00FD0C9D"/>
    <w:rsid w:val="00FD33C5"/>
    <w:rsid w:val="00FD5FD2"/>
    <w:rsid w:val="00FD73A6"/>
    <w:rsid w:val="00FE4871"/>
    <w:rsid w:val="00FE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215C5B"/>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 w:type="paragraph" w:styleId="BodyText">
    <w:name w:val="Body Text"/>
    <w:basedOn w:val="Normal"/>
    <w:link w:val="BodyTextChar"/>
    <w:rsid w:val="007E4DB0"/>
    <w:pPr>
      <w:overflowPunct w:val="0"/>
      <w:autoSpaceDE w:val="0"/>
      <w:autoSpaceDN w:val="0"/>
      <w:adjustRightInd w:val="0"/>
      <w:spacing w:after="0" w:line="240" w:lineRule="auto"/>
      <w:jc w:val="both"/>
      <w:textAlignment w:val="baseline"/>
    </w:pPr>
    <w:rPr>
      <w:rFonts w:ascii="VNI-Times" w:eastAsia="Times New Roman" w:hAnsi="VNI-Times"/>
      <w:sz w:val="20"/>
      <w:szCs w:val="20"/>
      <w:lang w:val="en-GB"/>
    </w:rPr>
  </w:style>
  <w:style w:type="character" w:customStyle="1" w:styleId="BodyTextChar">
    <w:name w:val="Body Text Char"/>
    <w:basedOn w:val="DefaultParagraphFont"/>
    <w:link w:val="BodyText"/>
    <w:rsid w:val="007E4DB0"/>
    <w:rPr>
      <w:rFonts w:ascii="VNI-Times" w:eastAsia="Times New Roman" w:hAnsi="VNI-Times"/>
      <w:lang w:val="en-GB"/>
    </w:rPr>
  </w:style>
  <w:style w:type="table" w:styleId="PlainTable4">
    <w:name w:val="Plain Table 4"/>
    <w:basedOn w:val="TableNormal"/>
    <w:uiPriority w:val="44"/>
    <w:rsid w:val="00966A09"/>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44125313">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383868920">
      <w:bodyDiv w:val="1"/>
      <w:marLeft w:val="0"/>
      <w:marRight w:val="0"/>
      <w:marTop w:val="0"/>
      <w:marBottom w:val="0"/>
      <w:divBdr>
        <w:top w:val="none" w:sz="0" w:space="0" w:color="auto"/>
        <w:left w:val="none" w:sz="0" w:space="0" w:color="auto"/>
        <w:bottom w:val="none" w:sz="0" w:space="0" w:color="auto"/>
        <w:right w:val="none" w:sz="0" w:space="0" w:color="auto"/>
      </w:divBdr>
    </w:div>
    <w:div w:id="416756238">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859442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7699542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07792648">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687501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25836537">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62608165">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978650284">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215386635">
      <w:bodyDiv w:val="1"/>
      <w:marLeft w:val="0"/>
      <w:marRight w:val="0"/>
      <w:marTop w:val="0"/>
      <w:marBottom w:val="0"/>
      <w:divBdr>
        <w:top w:val="none" w:sz="0" w:space="0" w:color="auto"/>
        <w:left w:val="none" w:sz="0" w:space="0" w:color="auto"/>
        <w:bottom w:val="none" w:sz="0" w:space="0" w:color="auto"/>
        <w:right w:val="none" w:sz="0" w:space="0" w:color="auto"/>
      </w:divBdr>
    </w:div>
    <w:div w:id="1224173532">
      <w:bodyDiv w:val="1"/>
      <w:marLeft w:val="0"/>
      <w:marRight w:val="0"/>
      <w:marTop w:val="0"/>
      <w:marBottom w:val="0"/>
      <w:divBdr>
        <w:top w:val="none" w:sz="0" w:space="0" w:color="auto"/>
        <w:left w:val="none" w:sz="0" w:space="0" w:color="auto"/>
        <w:bottom w:val="none" w:sz="0" w:space="0" w:color="auto"/>
        <w:right w:val="none" w:sz="0" w:space="0" w:color="auto"/>
      </w:divBdr>
    </w:div>
    <w:div w:id="1258826629">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55692203">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5155553">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474248631">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18221101">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28794804">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921983397">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36789634">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09819446">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5B19-BEA7-4D18-A1A9-771F07DC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linhtha</dc:creator>
  <cp:keywords>Public</cp:keywords>
  <cp:lastModifiedBy>Anh Vuong Thi Tram</cp:lastModifiedBy>
  <cp:revision>4</cp:revision>
  <cp:lastPrinted>2021-03-16T05:19:00Z</cp:lastPrinted>
  <dcterms:created xsi:type="dcterms:W3CDTF">2021-03-16T05:06:00Z</dcterms:created>
  <dcterms:modified xsi:type="dcterms:W3CDTF">2021-03-16T08:11:00Z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